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（参考様式）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36"/>
        </w:rPr>
        <w:t>同　　意　　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　年　　　月　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私は、下記案件に対し意義ありませんので、土地所有者として同意いたします。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事業目的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事業を実施する土地の所在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さくら市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同意者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　　　関係する土地の所在：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　　　　　　　</w:t>
      </w: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住所：</w:t>
      </w:r>
    </w:p>
    <w:p>
      <w:pPr>
        <w:pStyle w:val="0"/>
        <w:ind w:firstLine="1440" w:firstLineChars="60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　　　氏名：　　　　　　　　　　　　　　　　　　　　㊞</w:t>
      </w:r>
    </w:p>
    <w:p>
      <w:pPr>
        <w:pStyle w:val="0"/>
        <w:ind w:firstLine="1440" w:firstLineChars="60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87</Characters>
  <Application>JUST Note</Application>
  <Lines>29</Lines>
  <Paragraphs>15</Paragraphs>
  <Company>さくら市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Administrator</cp:lastModifiedBy>
  <dcterms:created xsi:type="dcterms:W3CDTF">2018-11-22T04:36:00Z</dcterms:created>
  <dcterms:modified xsi:type="dcterms:W3CDTF">2018-12-19T23:24:33Z</dcterms:modified>
  <cp:revision>1</cp:revision>
</cp:coreProperties>
</file>