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62519A79" w:rsidR="00A30977" w:rsidRPr="00EE5779" w:rsidRDefault="00A30977" w:rsidP="00A30977">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B05575">
        <w:rPr>
          <w:rFonts w:ascii="ＭＳ 明朝" w:eastAsia="ＭＳ 明朝" w:hAnsi="ＭＳ 明朝" w:hint="eastAsia"/>
          <w:sz w:val="40"/>
          <w:szCs w:val="24"/>
        </w:rPr>
        <w:t>（施設サービス</w:t>
      </w:r>
      <w:bookmarkStart w:id="0" w:name="_GoBack"/>
      <w:bookmarkEnd w:id="0"/>
      <w:r w:rsidR="00B05575">
        <w:rPr>
          <w:rFonts w:ascii="ＭＳ 明朝" w:eastAsia="ＭＳ 明朝" w:hAnsi="ＭＳ 明朝" w:hint="eastAsia"/>
          <w:sz w:val="40"/>
          <w:szCs w:val="24"/>
        </w:rPr>
        <w:t>）</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CF7F29C"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〔科学的介護推進体制加算（Ⅰ）では任意項目〕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3CA0413"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〔科学的介護推進体制加算（Ⅰ）では任意項目〕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5194CFAB"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〔科学的介護推進体制加算（Ⅰ）では任意項目〕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71613D0C"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入所</w:t>
            </w:r>
            <w:r w:rsidRPr="004845FF">
              <w:rPr>
                <w:rFonts w:ascii="ＭＳ 明朝" w:eastAsia="ＭＳ 明朝"/>
                <w:color w:val="000000"/>
                <w:sz w:val="18"/>
                <w:szCs w:val="18"/>
              </w:rPr>
              <w:t>/サービス継続中</w:t>
            </w:r>
          </w:p>
          <w:p w14:paraId="3A6FF69D"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中止（中止日：　　　　　）</w:t>
            </w:r>
          </w:p>
          <w:p w14:paraId="7454A53F" w14:textId="77777777" w:rsidR="00E27FA4" w:rsidRPr="00617D62" w:rsidRDefault="00E27FA4" w:rsidP="00E27FA4">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6E545546" w:rsidR="00B45251" w:rsidRPr="000F3B9E" w:rsidRDefault="00E27FA4" w:rsidP="00E27FA4">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sidR="00B45251">
              <w:rPr>
                <w:rFonts w:ascii="ＭＳ 明朝" w:eastAsia="ＭＳ 明朝" w:hint="eastAsia"/>
                <w:color w:val="000000"/>
                <w:sz w:val="18"/>
                <w:szCs w:val="18"/>
              </w:rPr>
              <w:t xml:space="preserve">　</w:t>
            </w:r>
          </w:p>
        </w:tc>
      </w:tr>
    </w:tbl>
    <w:p w14:paraId="596EDEDF" w14:textId="23234780" w:rsidR="003439C4" w:rsidRPr="00E27FA4" w:rsidRDefault="00E27FA4" w:rsidP="00E27FA4">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2CD7E406" w14:textId="77777777" w:rsidR="00E27FA4" w:rsidRDefault="00E27FA4"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D14479" w:rsidRPr="002717E9" w14:paraId="52E18437" w14:textId="77777777" w:rsidTr="00D14479">
        <w:trPr>
          <w:cantSplit/>
          <w:trHeight w:val="28"/>
        </w:trPr>
        <w:tc>
          <w:tcPr>
            <w:tcW w:w="501" w:type="dxa"/>
            <w:vMerge w:val="restart"/>
            <w:textDirection w:val="tbRlV"/>
            <w:vAlign w:val="center"/>
          </w:tcPr>
          <w:p w14:paraId="0D68F1BF" w14:textId="77777777" w:rsidR="00D14479" w:rsidRPr="004037E9" w:rsidRDefault="00D14479" w:rsidP="00B45251">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6395BD58" w:rsidR="002717E9"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低栄養状態のリスクレベル　□低　　　□中　　　□高</w:t>
            </w:r>
          </w:p>
        </w:tc>
      </w:tr>
      <w:tr w:rsidR="00D14479" w:rsidRPr="00B73CD0" w14:paraId="6A9E8531" w14:textId="77777777" w:rsidTr="00D14479">
        <w:trPr>
          <w:cantSplit/>
          <w:trHeight w:val="283"/>
        </w:trPr>
        <w:tc>
          <w:tcPr>
            <w:tcW w:w="501" w:type="dxa"/>
            <w:vMerge/>
            <w:textDirection w:val="tbRlV"/>
            <w:vAlign w:val="center"/>
          </w:tcPr>
          <w:p w14:paraId="309A25BF"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4A6DC37"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w:t>
            </w:r>
          </w:p>
          <w:p w14:paraId="2DA5ECDC" w14:textId="129B01AC"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・栄養補給法□経腸栄養法</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静脈栄養法</w:t>
            </w:r>
          </w:p>
          <w:p w14:paraId="5F9BD4A3" w14:textId="0C951B70" w:rsidR="004E1789" w:rsidRPr="004037E9" w:rsidRDefault="004E178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・経口摂取　□完全</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一部</w:t>
            </w:r>
          </w:p>
          <w:p w14:paraId="198A4F21" w14:textId="77777777" w:rsidR="007E1A3B" w:rsidRPr="004037E9" w:rsidRDefault="00D14479" w:rsidP="00B45251">
            <w:pPr>
              <w:spacing w:line="220" w:lineRule="exact"/>
              <w:rPr>
                <w:rFonts w:ascii="ＭＳ 明朝" w:eastAsia="ＭＳ 明朝"/>
                <w:sz w:val="18"/>
                <w:szCs w:val="18"/>
              </w:rPr>
            </w:pPr>
            <w:r w:rsidRPr="004037E9">
              <w:rPr>
                <w:rFonts w:ascii="ＭＳ 明朝" w:eastAsia="ＭＳ 明朝" w:hAnsi="ＭＳ 明朝" w:hint="eastAsia"/>
                <w:sz w:val="18"/>
                <w:szCs w:val="18"/>
              </w:rPr>
              <w:t>・嚥下調整食の必要性</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p w14:paraId="517C88D1" w14:textId="2D413732" w:rsidR="00D14479" w:rsidRPr="004037E9" w:rsidRDefault="007E1A3B" w:rsidP="00B45251">
            <w:pPr>
              <w:spacing w:line="220" w:lineRule="exact"/>
              <w:rPr>
                <w:rFonts w:ascii="ＭＳ 明朝" w:eastAsia="ＭＳ 明朝"/>
                <w:sz w:val="18"/>
                <w:szCs w:val="18"/>
              </w:rPr>
            </w:pPr>
            <w:r w:rsidRPr="004037E9">
              <w:rPr>
                <w:rFonts w:ascii="ＭＳ 明朝" w:eastAsia="ＭＳ 明朝" w:hint="eastAsia"/>
                <w:sz w:val="18"/>
                <w:szCs w:val="18"/>
              </w:rPr>
              <w:t xml:space="preserve">・食事形態　□常食　□嚥下調整食（コード　</w:t>
            </w:r>
            <w:r w:rsidR="00D14479" w:rsidRPr="004037E9">
              <w:rPr>
                <w:rFonts w:ascii="ＭＳ 明朝" w:eastAsia="ＭＳ 明朝" w:hint="eastAsia"/>
                <w:sz w:val="18"/>
                <w:szCs w:val="18"/>
              </w:rPr>
              <w:t>□4</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□3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□2-2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□2-1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□1j　□0t　□0j</w:t>
            </w:r>
            <w:r w:rsidRPr="004037E9">
              <w:rPr>
                <w:rFonts w:ascii="ＭＳ 明朝" w:eastAsia="ＭＳ 明朝" w:hint="eastAsia"/>
                <w:sz w:val="18"/>
                <w:szCs w:val="18"/>
              </w:rPr>
              <w:t>）</w:t>
            </w:r>
          </w:p>
          <w:p w14:paraId="31998C0C" w14:textId="77777777" w:rsidR="006245A0" w:rsidRPr="004037E9" w:rsidRDefault="006245A0" w:rsidP="00B45251">
            <w:pPr>
              <w:spacing w:line="220" w:lineRule="exact"/>
              <w:rPr>
                <w:rFonts w:ascii="ＭＳ 明朝" w:eastAsia="ＭＳ 明朝" w:hAnsi="ＭＳ 明朝"/>
                <w:sz w:val="18"/>
                <w:szCs w:val="18"/>
              </w:rPr>
            </w:pPr>
            <w:r w:rsidRPr="004037E9">
              <w:rPr>
                <w:rFonts w:ascii="ＭＳ 明朝" w:eastAsia="ＭＳ 明朝" w:hint="eastAsia"/>
                <w:sz w:val="18"/>
                <w:szCs w:val="18"/>
              </w:rPr>
              <w:t xml:space="preserve">・とろみ　　</w:t>
            </w:r>
            <w:r w:rsidRPr="004037E9">
              <w:rPr>
                <w:rFonts w:ascii="ＭＳ 明朝" w:eastAsia="ＭＳ 明朝" w:hAnsi="ＭＳ 明朝" w:hint="eastAsia"/>
                <w:sz w:val="18"/>
                <w:szCs w:val="18"/>
              </w:rPr>
              <w:t>□薄い</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中間　□濃い</w:t>
            </w:r>
          </w:p>
        </w:tc>
      </w:tr>
      <w:tr w:rsidR="00D14479" w:rsidRPr="00B73CD0" w14:paraId="78F326B4" w14:textId="77777777" w:rsidTr="00D14479">
        <w:trPr>
          <w:cantSplit/>
          <w:trHeight w:val="28"/>
        </w:trPr>
        <w:tc>
          <w:tcPr>
            <w:tcW w:w="501" w:type="dxa"/>
            <w:vMerge/>
            <w:textDirection w:val="tbRlV"/>
            <w:vAlign w:val="center"/>
          </w:tcPr>
          <w:p w14:paraId="5E68AB06"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7075F98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食事摂取量　全体（　　　　　％）　主食（　　　　　％）　</w:t>
            </w:r>
            <w:r w:rsidR="006245A0" w:rsidRPr="004037E9">
              <w:rPr>
                <w:rFonts w:ascii="ＭＳ 明朝" w:eastAsia="ＭＳ 明朝" w:hAnsi="ＭＳ 明朝" w:hint="eastAsia"/>
                <w:sz w:val="18"/>
                <w:szCs w:val="18"/>
              </w:rPr>
              <w:t>副食</w:t>
            </w:r>
            <w:r w:rsidRPr="004037E9">
              <w:rPr>
                <w:rFonts w:ascii="ＭＳ 明朝" w:eastAsia="ＭＳ 明朝" w:hAnsi="ＭＳ 明朝" w:hint="eastAsia"/>
                <w:sz w:val="18"/>
                <w:szCs w:val="18"/>
              </w:rPr>
              <w:t xml:space="preserve">（　　　　　％）　</w:t>
            </w:r>
          </w:p>
        </w:tc>
      </w:tr>
      <w:tr w:rsidR="00E80BCC" w:rsidRPr="00B73CD0" w14:paraId="7C1D893E" w14:textId="77777777" w:rsidTr="006B5E35">
        <w:trPr>
          <w:cantSplit/>
          <w:trHeight w:val="28"/>
        </w:trPr>
        <w:tc>
          <w:tcPr>
            <w:tcW w:w="501" w:type="dxa"/>
            <w:vMerge/>
            <w:textDirection w:val="tbRlV"/>
            <w:vAlign w:val="center"/>
          </w:tcPr>
          <w:p w14:paraId="3E30183F"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52E57177" w14:textId="6792C532"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必要栄養量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c>
          <w:tcPr>
            <w:tcW w:w="4995" w:type="dxa"/>
            <w:vAlign w:val="center"/>
          </w:tcPr>
          <w:p w14:paraId="561EF157" w14:textId="48911359"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提供栄養量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r>
      <w:tr w:rsidR="00E80BCC" w:rsidRPr="006D7B66" w14:paraId="70580767" w14:textId="77777777" w:rsidTr="00D14479">
        <w:trPr>
          <w:cantSplit/>
          <w:trHeight w:val="28"/>
        </w:trPr>
        <w:tc>
          <w:tcPr>
            <w:tcW w:w="501" w:type="dxa"/>
            <w:vMerge/>
            <w:textDirection w:val="tbRlV"/>
            <w:vAlign w:val="center"/>
          </w:tcPr>
          <w:p w14:paraId="2320C619"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3B5C668D" w14:textId="65ECCAF5"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血清アルブミン値　□なし</w:t>
            </w:r>
            <w:r w:rsidRPr="004037E9">
              <w:rPr>
                <w:rFonts w:ascii="ＭＳ 明朝" w:eastAsia="ＭＳ 明朝" w:hAnsi="ＭＳ 明朝"/>
                <w:sz w:val="18"/>
                <w:szCs w:val="18"/>
              </w:rPr>
              <w:t xml:space="preserve">  □あり（　　　　（g/dl））</w:t>
            </w:r>
          </w:p>
        </w:tc>
        <w:tc>
          <w:tcPr>
            <w:tcW w:w="4995" w:type="dxa"/>
            <w:vAlign w:val="center"/>
          </w:tcPr>
          <w:p w14:paraId="62D71546" w14:textId="07BD8C80"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009A487E"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E80BCC" w:rsidRPr="006245A0" w14:paraId="66ED8660" w14:textId="77777777" w:rsidTr="00D14479">
        <w:trPr>
          <w:cantSplit/>
          <w:trHeight w:val="283"/>
        </w:trPr>
        <w:tc>
          <w:tcPr>
            <w:tcW w:w="501" w:type="dxa"/>
            <w:vMerge/>
            <w:textDirection w:val="tbRlV"/>
            <w:vAlign w:val="center"/>
          </w:tcPr>
          <w:p w14:paraId="4BFCADE0"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82724D" w:rsidRDefault="0082724D"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48BAD953" w14:textId="3A1C6FEA" w:rsidR="00B45251" w:rsidRPr="004037E9" w:rsidRDefault="00B45251"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・歯・入れ歯が汚れている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p w14:paraId="433018C6" w14:textId="77777777" w:rsidR="00B45251" w:rsidRPr="005C092E" w:rsidRDefault="00B45251" w:rsidP="00B45251">
            <w:pPr>
              <w:spacing w:line="220" w:lineRule="exact"/>
              <w:rPr>
                <w:rFonts w:ascii="ＭＳ 明朝" w:eastAsia="ＭＳ 明朝" w:hAnsi="ＭＳ 明朝"/>
                <w:color w:val="000000" w:themeColor="text1"/>
                <w:sz w:val="18"/>
                <w:szCs w:val="18"/>
              </w:rPr>
            </w:pPr>
            <w:r w:rsidRPr="004037E9">
              <w:rPr>
                <w:rFonts w:ascii="ＭＳ 明朝" w:eastAsia="ＭＳ 明朝" w:hAnsi="ＭＳ 明朝" w:hint="eastAsia"/>
                <w:sz w:val="18"/>
                <w:szCs w:val="18"/>
              </w:rPr>
              <w:t>・</w:t>
            </w:r>
            <w:r w:rsidRPr="005C092E">
              <w:rPr>
                <w:rFonts w:ascii="ＭＳ 明朝" w:eastAsia="ＭＳ 明朝" w:hAnsi="ＭＳ 明朝" w:hint="eastAsia"/>
                <w:color w:val="000000" w:themeColor="text1"/>
                <w:sz w:val="18"/>
                <w:szCs w:val="18"/>
              </w:rPr>
              <w:t>歯が少ないのに入れ歯を使っていない　　　　　　　□はい　□いいえ</w:t>
            </w:r>
          </w:p>
          <w:p w14:paraId="46B69E8E" w14:textId="7D2A5CC9" w:rsidR="00E80BCC" w:rsidRPr="00B45251" w:rsidRDefault="00B45251" w:rsidP="00B45251">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・むせやすい　　　　　　　　　　　　　　　　　　　□はい　□いいえ</w:t>
            </w:r>
          </w:p>
        </w:tc>
      </w:tr>
      <w:tr w:rsidR="00E80BCC" w:rsidRPr="004037E9" w14:paraId="7748A5E3" w14:textId="77777777" w:rsidTr="00DB5EB4">
        <w:trPr>
          <w:cantSplit/>
          <w:trHeight w:val="283"/>
        </w:trPr>
        <w:tc>
          <w:tcPr>
            <w:tcW w:w="501" w:type="dxa"/>
            <w:vMerge/>
            <w:textDirection w:val="tbRlV"/>
            <w:vAlign w:val="center"/>
          </w:tcPr>
          <w:p w14:paraId="4148F415" w14:textId="77777777" w:rsidR="00E80BCC" w:rsidRPr="000F3B9E"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E80BCC" w:rsidRPr="000F3B9E" w:rsidRDefault="00E80BCC"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sidR="004037E9">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004037E9" w:rsidRPr="000F3B9E">
              <w:rPr>
                <w:rFonts w:ascii="ＭＳ 明朝" w:eastAsia="ＭＳ 明朝" w:hint="eastAsia"/>
                <w:color w:val="000000"/>
                <w:sz w:val="18"/>
                <w:szCs w:val="18"/>
              </w:rPr>
              <w:t xml:space="preserve">（発症日：　</w:t>
            </w:r>
            <w:r w:rsidR="004037E9">
              <w:rPr>
                <w:rFonts w:ascii="ＭＳ 明朝" w:eastAsia="ＭＳ 明朝" w:hAnsi="ＭＳ 明朝" w:hint="eastAsia"/>
                <w:sz w:val="18"/>
                <w:szCs w:val="18"/>
              </w:rPr>
              <w:t xml:space="preserve">　</w:t>
            </w:r>
            <w:r w:rsidR="004037E9">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38F2F99" w14:textId="05A262DE" w:rsidR="003439C4" w:rsidRPr="009F7982" w:rsidRDefault="009F7982" w:rsidP="00B45251">
      <w:pPr>
        <w:widowControl/>
        <w:spacing w:line="220" w:lineRule="exact"/>
        <w:jc w:val="left"/>
        <w:rPr>
          <w:rFonts w:ascii="ＭＳ 明朝" w:eastAsia="ＭＳ 明朝" w:hAnsi="ＭＳ 明朝"/>
          <w:sz w:val="20"/>
          <w:szCs w:val="20"/>
        </w:rPr>
      </w:pPr>
      <w:r w:rsidRPr="009F7982">
        <w:rPr>
          <w:rFonts w:ascii="ＭＳ 明朝" w:eastAsia="ＭＳ 明朝" w:hAnsi="ＭＳ 明朝"/>
          <w:sz w:val="20"/>
          <w:szCs w:val="20"/>
        </w:rPr>
        <w:tab/>
      </w:r>
    </w:p>
    <w:p w14:paraId="3C4AD1D4" w14:textId="5A564FF0" w:rsidR="00DB5EB4" w:rsidRDefault="00DB5EB4" w:rsidP="00B45251">
      <w:pPr>
        <w:spacing w:line="220" w:lineRule="exact"/>
      </w:pPr>
    </w:p>
    <w:p w14:paraId="6C467353" w14:textId="5383E646"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2B27"/>
    <w:rsid w:val="002023FC"/>
    <w:rsid w:val="002038AF"/>
    <w:rsid w:val="00203BB5"/>
    <w:rsid w:val="002125C2"/>
    <w:rsid w:val="002145F8"/>
    <w:rsid w:val="00215FBB"/>
    <w:rsid w:val="0022350C"/>
    <w:rsid w:val="0023576C"/>
    <w:rsid w:val="00237396"/>
    <w:rsid w:val="0024199D"/>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05575"/>
    <w:rsid w:val="00B11D65"/>
    <w:rsid w:val="00B233A4"/>
    <w:rsid w:val="00B42583"/>
    <w:rsid w:val="00B45251"/>
    <w:rsid w:val="00B47C22"/>
    <w:rsid w:val="00B56CB2"/>
    <w:rsid w:val="00B606E0"/>
    <w:rsid w:val="00B61F57"/>
    <w:rsid w:val="00B640EA"/>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27FA4"/>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3809-B2D5-42DF-9415-602A4E7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500</Words>
  <Characters>2854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2021-02-24T05:21:00Z</dcterms:created>
  <dcterms:modified xsi:type="dcterms:W3CDTF">2021-03-11T04:20:00Z</dcterms:modified>
</cp:coreProperties>
</file>