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51435</wp:posOffset>
                </wp:positionH>
                <wp:positionV relativeFrom="paragraph">
                  <wp:posOffset>6405245</wp:posOffset>
                </wp:positionV>
                <wp:extent cx="6297295" cy="1841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97295" cy="184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420" w:firstLineChars="200"/>
                              <w:jc w:val="both"/>
                              <w:rPr>
                                <w:rFonts w:hint="default"/>
                              </w:rPr>
                            </w:pP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4.35pt;mso-position-vertical-relative:text;mso-position-horizontal-relative:text;position:absolute;height:145pt;mso-wrap-distance-top:0pt;width:495.85pt;mso-wrap-distance-left:16pt;margin-left:4.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420" w:firstLineChars="200"/>
                        <w:jc w:val="both"/>
                        <w:rPr>
                          <w:rFonts w:hint="default"/>
                        </w:rPr>
                      </w:pP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さくら市長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rPr>
            </w:pPr>
          </w:p>
        </w:tc>
      </w:tr>
      <w:tr>
        <w:tblPrEx>
          <w:tblCellMar>
            <w:left w:w="99" w:type="dxa"/>
            <w:right w:w="99" w:type="dxa"/>
          </w:tblCellMar>
        </w:tblPrEx>
        <w:trPr>
          <w:trHeight w:val="35" w:hRule="atLeast"/>
        </w:trPr>
        <w:tc>
          <w:tcPr>
            <w:tcW w:w="9923" w:type="dxa"/>
            <w:tcBorders>
              <w:top w:val="single" w:color="000000" w:sz="4" w:space="0"/>
              <w:left w:val="nil"/>
              <w:bottom w:val="nil"/>
              <w:right w:val="nil"/>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p>
            <w:pPr>
              <w:pStyle w:val="0"/>
              <w:rPr>
                <w:rFonts w:hint="eastAsia"/>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rPr>
          <w:rFonts w:hint="default"/>
        </w:rPr>
      </w:pPr>
      <w:bookmarkStart w:id="0" w:name="_GoBack"/>
      <w:bookmarkEnd w:id="0"/>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6</Pages>
  <Words>16</Words>
  <Characters>4398</Characters>
  <Application>JUST Note</Application>
  <Lines>388</Lines>
  <Paragraphs>224</Paragraphs>
  <Company>経済産業省</Company>
  <CharactersWithSpaces>8008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2021-07-20T01:15:00Z</cp:lastPrinted>
  <dcterms:created xsi:type="dcterms:W3CDTF">2021-12-06T11:51:00Z</dcterms:created>
  <dcterms:modified xsi:type="dcterms:W3CDTF">2022-02-16T07:43:26Z</dcterms:modified>
  <cp:revision>15</cp:revision>
</cp:coreProperties>
</file>