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00"/>
  <w:body>
    <w:p>
      <w:pPr>
        <w:pStyle w:val="0"/>
        <w:ind w:firstLineChars="0"/>
        <w:jc w:val="center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仮設ドッグラン　利用ルール</w:t>
      </w:r>
    </w:p>
    <w:p>
      <w:pPr>
        <w:pStyle w:val="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○利用規定</w:t>
      </w:r>
    </w:p>
    <w:p>
      <w:pPr>
        <w:pStyle w:val="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52"/>
        </w:rPr>
        <w:t>「</w:t>
      </w:r>
      <w:r>
        <w:rPr>
          <w:rFonts w:hint="eastAsia" w:ascii="HGS創英角ﾎﾟｯﾌﾟ体" w:hAnsi="HGS創英角ﾎﾟｯﾌﾟ体" w:eastAsia="HGS創英角ﾎﾟｯﾌﾟ体"/>
          <w:b w:val="1"/>
          <w:color w:val="FF0000"/>
          <w:sz w:val="52"/>
        </w:rPr>
        <w:t>利用時間は終日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52"/>
        </w:rPr>
        <w:t>」</w:t>
      </w: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といたします。</w:t>
      </w:r>
    </w:p>
    <w:p>
      <w:pPr>
        <w:pStyle w:val="0"/>
        <w:ind w:firstLine="1040" w:firstLine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（ただし天候その他の理由により施錠を行う場合がございます）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・ドッグラン専用の管理人はおりません。受付をせずご自由に入場できますが、公園管理者から確認・説明・注意等のお声かけをすることがございます。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・ドッグラン内でのトラブルや事故等は当事者間で話し合い、解決してください。</w:t>
      </w:r>
    </w:p>
    <w:p>
      <w:pPr>
        <w:pStyle w:val="0"/>
        <w:ind w:left="0" w:leftChars="0" w:firstLine="1040" w:firstLine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さくら市は一切の責任を負いません。</w:t>
      </w:r>
    </w:p>
    <w:p>
      <w:pPr>
        <w:pStyle w:val="0"/>
        <w:ind w:left="0" w:leftChars="0" w:firstLine="1040" w:firstLine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bookmarkStart w:id="0" w:name="_GoBack"/>
      <w:bookmarkEnd w:id="0"/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○注意事項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・利用できるのは狂犬病予防接種を受けている犬に限ります。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・入場は入場者</w:t>
      </w: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1</w:t>
      </w: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人（犬の制御ができ、責任がとれる方）につき１頭です。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・犬の排泄物やゴミは飼い主がお持ち帰りください。</w:t>
      </w:r>
    </w:p>
    <w:p>
      <w:pPr>
        <w:pStyle w:val="0"/>
        <w:ind w:left="0" w:leftChars="0" w:firstLine="1040" w:firstLine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（道の駅のトイレやゴミ箱に捨てないでください）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・噛みつきや威嚇など、他の利用者に迷惑がかかる行為をする場合はやめさせてください。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・当該ドッグランはネットによる簡易な構造で高さは９０ｃｍ程度です。</w:t>
      </w:r>
    </w:p>
    <w:p>
      <w:pPr>
        <w:pStyle w:val="0"/>
        <w:ind w:left="0" w:leftChars="0" w:firstLine="1040" w:firstLine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ネットを飛越えるおそれのある犬は入場できません。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○禁止事項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・犬だけの入場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・闘犬種の入場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・ブラッシング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・穴を掘る行為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皆様に気持ちよくご利用いただけるよう、上記ルールを遵守してください。安全で快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適な運用のため、ご協力をお願いします。万が一遵守できず苦情等が多い場合は、運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用を中止することがあります。</w:t>
      </w:r>
    </w:p>
    <w:p>
      <w:pPr>
        <w:pStyle w:val="0"/>
        <w:ind w:left="1040" w:hanging="1040" w:hangingChars="200"/>
        <w:rPr>
          <w:rFonts w:hint="eastAsia" w:ascii="HG丸ｺﾞｼｯｸM-PRO" w:hAnsi="HG丸ｺﾞｼｯｸM-PRO" w:eastAsia="HG丸ｺﾞｼｯｸM-PRO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また、「開放時間を終日」といたしますが、状況によっては利用可能な日時を、限定</w:t>
      </w:r>
    </w:p>
    <w:p>
      <w:pPr>
        <w:pStyle w:val="0"/>
        <w:ind w:left="1040" w:hanging="1040" w:hangingChars="200"/>
        <w:rPr>
          <w:rFonts w:hint="default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せざるをえない場合もございます。ルールやマナーを守ったご利用に、ご協力をお願い</w:t>
      </w:r>
    </w:p>
    <w:p>
      <w:pPr>
        <w:pStyle w:val="0"/>
        <w:ind w:left="1040" w:hanging="1040" w:hangingChars="200"/>
        <w:rPr>
          <w:rFonts w:hint="default"/>
          <w:color w:val="000000" w:themeColor="text1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いたします。</w:t>
      </w:r>
    </w:p>
    <w:p>
      <w:pPr>
        <w:pStyle w:val="0"/>
        <w:ind w:left="1040" w:hanging="1040" w:hangingChars="200"/>
        <w:rPr>
          <w:rFonts w:hint="default"/>
          <w:color w:val="002060"/>
          <w:sz w:val="52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52"/>
        </w:rPr>
        <w:t>　　　　　　　　　　　　　　　　　さくら市　建設部　都市整備課</w:t>
      </w:r>
      <w:r>
        <w:rPr>
          <w:rFonts w:hint="eastAsia" w:ascii="HG丸ｺﾞｼｯｸM-PRO" w:hAnsi="HG丸ｺﾞｼｯｸM-PRO" w:eastAsia="HG丸ｺﾞｼｯｸM-PRO"/>
          <w:color w:val="0070C0"/>
          <w:sz w:val="52"/>
        </w:rPr>
        <w:t>　</w:t>
      </w:r>
      <w:r>
        <w:rPr>
          <w:rFonts w:hint="eastAsia"/>
        </w:rPr>
        <w:drawing>
          <wp:inline distT="0" distB="0" distL="203200" distR="203200">
            <wp:extent cx="1971675" cy="197167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　　　　　　　　　　　　　　　　　　　　　　　　　　　　　　　　　　　　　　　　　　　　　　　　　　　　　　　　　</w:t>
      </w:r>
    </w:p>
    <w:sectPr>
      <w:pgSz w:w="23811" w:h="16838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6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535</TotalTime>
  <Pages>2</Pages>
  <Words>1</Words>
  <Characters>591</Characters>
  <Application>JUST Note</Application>
  <Lines>33</Lines>
  <Paragraphs>26</Paragraphs>
  <Company>さくら市</Company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U4052</dc:creator>
  <cp:lastModifiedBy>Administrator</cp:lastModifiedBy>
  <cp:lastPrinted>2022-03-14T06:32:53Z</cp:lastPrinted>
  <dcterms:created xsi:type="dcterms:W3CDTF">2019-04-23T06:20:00Z</dcterms:created>
  <dcterms:modified xsi:type="dcterms:W3CDTF">2022-03-14T05:36:55Z</dcterms:modified>
  <cp:revision>4</cp:revision>
</cp:coreProperties>
</file>