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4" w:lineRule="exact"/>
        <w:rPr>
          <w:rFonts w:hint="default"/>
        </w:rPr>
      </w:pPr>
      <w:r>
        <w:rPr>
          <w:rFonts w:hint="eastAsia"/>
        </w:rPr>
        <w:t>（様式第２－２号）</w:t>
      </w:r>
    </w:p>
    <w:p>
      <w:pPr>
        <w:pStyle w:val="0"/>
        <w:adjustRightInd w:val="1"/>
        <w:spacing w:line="364" w:lineRule="exact"/>
        <w:ind w:right="480" w:rightChars="200"/>
        <w:jc w:val="righ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200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　</w:t>
      </w:r>
    </w:p>
    <w:p>
      <w:pPr>
        <w:pStyle w:val="0"/>
        <w:adjustRightInd w:val="1"/>
        <w:spacing w:line="200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</w:rPr>
        <w:t xml:space="preserve">    </w:t>
      </w:r>
      <w:r>
        <w:rPr>
          <w:rFonts w:hint="eastAsia"/>
          <w:color w:val="auto"/>
        </w:rPr>
        <w:t>さくら市農業委員会会長</w:t>
      </w: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様</w:t>
      </w:r>
    </w:p>
    <w:p>
      <w:pPr>
        <w:pStyle w:val="0"/>
        <w:adjustRightInd w:val="1"/>
        <w:spacing w:line="200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　</w:t>
      </w:r>
    </w:p>
    <w:p>
      <w:pPr>
        <w:pStyle w:val="0"/>
        <w:adjustRightInd w:val="1"/>
        <w:spacing w:line="180" w:lineRule="auto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  <w:spacing w:val="-2"/>
          <w:sz w:val="16"/>
        </w:rPr>
        <w:t xml:space="preserve">                                               </w:t>
      </w:r>
      <w:r>
        <w:rPr>
          <w:rFonts w:hint="eastAsia"/>
          <w:color w:val="auto"/>
          <w:spacing w:val="-2"/>
          <w:sz w:val="16"/>
        </w:rPr>
        <w:t>住　　所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  <w:spacing w:val="-2"/>
          <w:sz w:val="16"/>
        </w:rPr>
        <w:t xml:space="preserve">                                               </w:t>
      </w:r>
      <w:r>
        <w:rPr>
          <w:rFonts w:hint="eastAsia"/>
          <w:color w:val="auto"/>
          <w:spacing w:val="-2"/>
          <w:sz w:val="16"/>
        </w:rPr>
        <w:t>氏　　名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</w:rPr>
        <w:t xml:space="preserve">                                 </w:t>
      </w:r>
      <w:r>
        <w:rPr>
          <w:rFonts w:hint="eastAsia"/>
          <w:color w:val="auto"/>
          <w:spacing w:val="-2"/>
          <w:sz w:val="16"/>
        </w:rPr>
        <w:t>（会社名・代表者名）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  <w:spacing w:val="-2"/>
          <w:sz w:val="16"/>
        </w:rPr>
        <w:t xml:space="preserve">                                               </w:t>
      </w:r>
      <w:r>
        <w:rPr>
          <w:rFonts w:hint="eastAsia"/>
          <w:color w:val="auto"/>
          <w:spacing w:val="-2"/>
          <w:sz w:val="16"/>
        </w:rPr>
        <w:t>担当者名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  <w:spacing w:val="-2"/>
          <w:sz w:val="16"/>
        </w:rPr>
        <w:t xml:space="preserve">                                               T E L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</w:rPr>
        <w:t xml:space="preserve">                                                       </w:t>
      </w:r>
    </w:p>
    <w:p>
      <w:pPr>
        <w:pStyle w:val="0"/>
        <w:adjustRightInd w:val="1"/>
        <w:spacing w:line="364" w:lineRule="exact"/>
        <w:ind w:firstLine="780" w:firstLineChars="300"/>
        <w:rPr>
          <w:rFonts w:hint="default" w:ascii="ＭＳ 明朝" w:hAnsi="ＭＳ 明朝"/>
          <w:color w:val="auto"/>
          <w:spacing w:val="10"/>
        </w:rPr>
      </w:pPr>
      <w:r>
        <w:rPr>
          <w:rFonts w:hint="eastAsia" w:ascii="ＭＳ 明朝" w:hAnsi="ＭＳ 明朝"/>
          <w:color w:val="auto"/>
          <w:spacing w:val="10"/>
        </w:rPr>
        <w:t>農地転用許可後の工事完了報告について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　先に農地法第　条第１項の規定に基づく農地転用許可を受けた事業の工事完了について、下記のとおり報告します。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jc w:val="center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記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１　許可年月日　　　　　　　　　年　　月　　日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２　許可指令番号　　　　　指令　　第　　　　　号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３　許可地所在</w:t>
      </w: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栃木県さくら市　　　　　字　　　　</w:t>
      </w:r>
      <w:r>
        <w:rPr>
          <w:rFonts w:hint="default"/>
          <w:color w:val="auto"/>
        </w:rPr>
        <w:t xml:space="preserve"> </w:t>
      </w:r>
      <w:r>
        <w:rPr>
          <w:rFonts w:hint="eastAsia"/>
          <w:color w:val="auto"/>
        </w:rPr>
        <w:t>　</w:t>
      </w:r>
      <w:r>
        <w:rPr>
          <w:rFonts w:hint="default"/>
          <w:color w:val="auto"/>
        </w:rPr>
        <w:t xml:space="preserve">       </w:t>
      </w:r>
      <w:r>
        <w:rPr>
          <w:rFonts w:hint="eastAsia"/>
          <w:color w:val="auto"/>
        </w:rPr>
        <w:t>番地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</w:rPr>
        <w:t xml:space="preserve">                                                                    </w:t>
      </w:r>
      <w:r>
        <w:rPr>
          <w:rFonts w:hint="eastAsia"/>
          <w:color w:val="auto"/>
        </w:rPr>
        <w:t>外　　筆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４　転用面積　　　　農地　　　　　</w:t>
      </w:r>
      <w:r>
        <w:rPr>
          <w:rFonts w:hint="eastAsia" w:ascii="ＭＳ 明朝" w:hAnsi="ＭＳ 明朝"/>
          <w:color w:val="auto"/>
        </w:rPr>
        <w:t>㎡（全体　　　　　㎡）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５　転用目的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eastAsia"/>
          <w:color w:val="auto"/>
        </w:rPr>
        <w:t>６　工事期間　　　　着手年月日</w:t>
      </w:r>
      <w:r>
        <w:rPr>
          <w:rFonts w:hint="default"/>
          <w:color w:val="auto"/>
        </w:rPr>
        <w:t xml:space="preserve">   </w:t>
      </w:r>
      <w:r>
        <w:rPr>
          <w:rFonts w:hint="eastAsia"/>
          <w:color w:val="auto"/>
        </w:rPr>
        <w:t>　　　　　年　　月　　日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  <w:r>
        <w:rPr>
          <w:rFonts w:hint="default"/>
          <w:color w:val="auto"/>
        </w:rPr>
        <w:t xml:space="preserve">                    </w:t>
      </w:r>
      <w:r>
        <w:rPr>
          <w:rFonts w:hint="eastAsia"/>
          <w:color w:val="auto"/>
        </w:rPr>
        <w:t>完了年月日</w:t>
      </w:r>
      <w:r>
        <w:rPr>
          <w:rFonts w:hint="default"/>
          <w:color w:val="auto"/>
        </w:rPr>
        <w:t xml:space="preserve">   </w:t>
      </w:r>
      <w:r>
        <w:rPr>
          <w:rFonts w:hint="eastAsia"/>
          <w:color w:val="auto"/>
        </w:rPr>
        <w:t>　　　　　</w:t>
      </w:r>
      <w:bookmarkStart w:id="0" w:name="_GoBack"/>
      <w:bookmarkEnd w:id="0"/>
      <w:r>
        <w:rPr>
          <w:rFonts w:hint="eastAsia"/>
          <w:color w:val="auto"/>
        </w:rPr>
        <w:t>年　　月　　日</w:t>
      </w:r>
    </w:p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397"/>
      </w:tblGrid>
      <w:tr>
        <w:trPr>
          <w:trHeight w:val="7684" w:hRule="atLeast"/>
        </w:trPr>
        <w:tc>
          <w:tcPr>
            <w:tcW w:w="93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92"/>
                <w:sz w:val="26"/>
                <w:fitText w:val="4265" w:id="1"/>
              </w:rPr>
              <w:t>工事完了報告につい</w:t>
            </w:r>
            <w:r>
              <w:rPr>
                <w:rFonts w:hint="eastAsia"/>
                <w:color w:val="auto"/>
                <w:spacing w:val="4"/>
                <w:sz w:val="26"/>
                <w:fitText w:val="4265" w:id="1"/>
              </w:rPr>
              <w:t>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１　報告に当たっての注意事項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　（１）報告時期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　　　　工事の完了後、都市計画法第３６条第２項の「開発行為に関する工事の検　　　　査」、建築基準法第７条の規定による「検査」等を受ける場合は、それらの　　　　　検査終了後に検査済証等の写しを添付の上、報告してください。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　（２）報告書提出先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農業委員会に提出してください。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ind w:left="960" w:leftChars="300" w:hanging="240" w:hanging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（提出部数は県及び農業委員会宛て合計２部）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（３）その他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ind w:left="821" w:leftChars="60" w:hanging="677" w:hangingChars="282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農地転用許可目的に建築物の建築が含まれている場合は、造成工事が完了した後、更に建築工事が完了するまでは、工事完了となりませんので留意願います。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２　記載に当たっての注意事項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　（１）記載内容については、様式第２－２号（裏面）により記載願います。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pacing w:val="1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（２）完了状況がわかる配置図及び写真等を添付してください。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64" w:lineRule="exact"/>
        <w:rPr>
          <w:rFonts w:hint="default" w:ascii="ＭＳ 明朝" w:hAnsi="ＭＳ 明朝"/>
          <w:color w:val="auto"/>
          <w:spacing w:val="10"/>
        </w:rPr>
      </w:pPr>
    </w:p>
    <w:sectPr>
      <w:headerReference r:id="rId5" w:type="default"/>
      <w:type w:val="continuous"/>
      <w:pgSz w:w="11906" w:h="16838"/>
      <w:pgMar w:top="1134" w:right="1134" w:bottom="1134" w:left="1134" w:header="720" w:footer="720" w:gutter="0"/>
      <w:pgNumType w:start="119"/>
      <w:cols w:space="720"/>
      <w:noEndnote w:val="1"/>
      <w:textDirection w:val="lrTb"/>
      <w:docGrid w:type="linesAndChars" w:linePitch="363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3</Words>
  <Characters>547</Characters>
  <Application>JUST Note</Application>
  <Lines>63</Lines>
  <Paragraphs>36</Paragraphs>
  <CharactersWithSpaces>1089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Administrator</cp:lastModifiedBy>
  <cp:lastPrinted>2022-07-07T00:58:52Z</cp:lastPrinted>
  <dcterms:created xsi:type="dcterms:W3CDTF">2022-03-09T10:06:00Z</dcterms:created>
  <dcterms:modified xsi:type="dcterms:W3CDTF">2022-04-26T05:55:32Z</dcterms:modified>
  <cp:revision>8</cp:revision>
</cp:coreProperties>
</file>