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BA" w:rsidRDefault="00BD66BA" w:rsidP="00BD66BA">
      <w:pPr>
        <w:rPr>
          <w:rFonts w:ascii="ＭＳ 明朝" w:eastAsia="ＭＳ 明朝" w:hAnsi="ＭＳ 明朝"/>
          <w:sz w:val="48"/>
        </w:rPr>
      </w:pPr>
    </w:p>
    <w:p w:rsidR="00BD66BA" w:rsidRDefault="00BD66BA" w:rsidP="00BD66BA">
      <w:pPr>
        <w:jc w:val="center"/>
        <w:rPr>
          <w:rFonts w:ascii="ＭＳ 明朝" w:eastAsia="ＭＳ 明朝" w:hAnsi="ＭＳ 明朝"/>
          <w:sz w:val="48"/>
        </w:rPr>
      </w:pPr>
      <w:r w:rsidRPr="00BD66BA">
        <w:rPr>
          <w:rFonts w:ascii="ＭＳ 明朝" w:eastAsia="ＭＳ 明朝" w:hAnsi="ＭＳ 明朝" w:hint="eastAsia"/>
          <w:sz w:val="48"/>
        </w:rPr>
        <w:t>新規就農者定着緊急支援事業費補助金</w:t>
      </w:r>
    </w:p>
    <w:p w:rsidR="00574ACE" w:rsidRPr="00BD66BA" w:rsidRDefault="00574ACE" w:rsidP="00BD66BA">
      <w:pPr>
        <w:jc w:val="center"/>
        <w:rPr>
          <w:rFonts w:ascii="ＭＳ 明朝" w:eastAsia="ＭＳ 明朝" w:hAnsi="ＭＳ 明朝"/>
          <w:sz w:val="48"/>
        </w:rPr>
      </w:pPr>
    </w:p>
    <w:p w:rsidR="00BD66BA" w:rsidRPr="00BD66BA" w:rsidRDefault="00574ACE" w:rsidP="00BD66BA">
      <w:pPr>
        <w:jc w:val="center"/>
        <w:rPr>
          <w:rFonts w:ascii="ＭＳ 明朝" w:eastAsia="ＭＳ 明朝" w:hAnsi="ＭＳ 明朝"/>
          <w:sz w:val="48"/>
        </w:rPr>
      </w:pPr>
      <w:r>
        <w:rPr>
          <w:rFonts w:ascii="ＭＳ 明朝" w:eastAsia="ＭＳ 明朝" w:hAnsi="ＭＳ 明朝" w:hint="eastAsia"/>
          <w:sz w:val="48"/>
        </w:rPr>
        <w:t>補助事業申請</w:t>
      </w:r>
      <w:r w:rsidR="00BD66BA" w:rsidRPr="00BD66BA">
        <w:rPr>
          <w:rFonts w:ascii="ＭＳ 明朝" w:eastAsia="ＭＳ 明朝" w:hAnsi="ＭＳ 明朝" w:hint="eastAsia"/>
          <w:sz w:val="48"/>
        </w:rPr>
        <w:t>の手引き</w:t>
      </w: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7E48BE" w:rsidRDefault="007E48BE" w:rsidP="00BD66BA">
      <w:pPr>
        <w:rPr>
          <w:rFonts w:ascii="ＭＳ 明朝" w:eastAsia="ＭＳ 明朝" w:hAnsi="ＭＳ 明朝"/>
          <w:sz w:val="48"/>
        </w:rPr>
      </w:pPr>
    </w:p>
    <w:p w:rsidR="00BD66BA" w:rsidRDefault="00BD66BA" w:rsidP="00BD66BA">
      <w:pPr>
        <w:rPr>
          <w:rFonts w:ascii="ＭＳ 明朝" w:eastAsia="ＭＳ 明朝" w:hAnsi="ＭＳ 明朝"/>
          <w:sz w:val="48"/>
        </w:rPr>
      </w:pPr>
    </w:p>
    <w:p w:rsidR="00BD66BA" w:rsidRPr="00BD66BA" w:rsidRDefault="00BD66BA" w:rsidP="00BD66BA">
      <w:pPr>
        <w:jc w:val="center"/>
        <w:rPr>
          <w:rFonts w:ascii="ＭＳ 明朝" w:eastAsia="ＭＳ 明朝" w:hAnsi="ＭＳ 明朝"/>
          <w:sz w:val="48"/>
        </w:rPr>
      </w:pPr>
      <w:r w:rsidRPr="00BD66BA">
        <w:rPr>
          <w:rFonts w:ascii="ＭＳ 明朝" w:eastAsia="ＭＳ 明朝" w:hAnsi="ＭＳ 明朝" w:hint="eastAsia"/>
          <w:sz w:val="48"/>
        </w:rPr>
        <w:t>令</w:t>
      </w:r>
      <w:r w:rsidRPr="00BD66BA">
        <w:rPr>
          <w:rFonts w:ascii="ＭＳ 明朝" w:eastAsia="ＭＳ 明朝" w:hAnsi="ＭＳ 明朝"/>
          <w:sz w:val="48"/>
        </w:rPr>
        <w:t xml:space="preserve"> 和 ４ </w:t>
      </w:r>
      <w:r>
        <w:rPr>
          <w:rFonts w:ascii="ＭＳ 明朝" w:eastAsia="ＭＳ 明朝" w:hAnsi="ＭＳ 明朝"/>
          <w:sz w:val="48"/>
        </w:rPr>
        <w:t xml:space="preserve">(2022) </w:t>
      </w:r>
      <w:r w:rsidRPr="00BD66BA">
        <w:rPr>
          <w:rFonts w:ascii="ＭＳ 明朝" w:eastAsia="ＭＳ 明朝" w:hAnsi="ＭＳ 明朝"/>
          <w:sz w:val="48"/>
        </w:rPr>
        <w:t xml:space="preserve">年 </w:t>
      </w:r>
      <w:r w:rsidR="00AB1492">
        <w:rPr>
          <w:rFonts w:ascii="ＭＳ 明朝" w:eastAsia="ＭＳ 明朝" w:hAnsi="ＭＳ 明朝" w:hint="eastAsia"/>
          <w:sz w:val="48"/>
        </w:rPr>
        <w:t>７</w:t>
      </w:r>
      <w:r w:rsidRPr="00BD66BA">
        <w:rPr>
          <w:rFonts w:ascii="ＭＳ 明朝" w:eastAsia="ＭＳ 明朝" w:hAnsi="ＭＳ 明朝"/>
          <w:sz w:val="48"/>
        </w:rPr>
        <w:t>月</w:t>
      </w:r>
    </w:p>
    <w:p w:rsidR="00BD66BA" w:rsidRPr="00BD66BA" w:rsidRDefault="00BD66BA" w:rsidP="00BD66BA">
      <w:pPr>
        <w:jc w:val="center"/>
        <w:rPr>
          <w:rFonts w:ascii="ＭＳ 明朝" w:eastAsia="ＭＳ 明朝" w:hAnsi="ＭＳ 明朝"/>
          <w:sz w:val="48"/>
        </w:rPr>
      </w:pPr>
      <w:r w:rsidRPr="00BD66BA">
        <w:rPr>
          <w:rFonts w:ascii="ＭＳ 明朝" w:eastAsia="ＭＳ 明朝" w:hAnsi="ＭＳ 明朝" w:hint="eastAsia"/>
          <w:sz w:val="48"/>
        </w:rPr>
        <w:t>栃</w:t>
      </w:r>
      <w:r w:rsidRPr="00BD66BA">
        <w:rPr>
          <w:rFonts w:ascii="ＭＳ 明朝" w:eastAsia="ＭＳ 明朝" w:hAnsi="ＭＳ 明朝"/>
          <w:sz w:val="48"/>
        </w:rPr>
        <w:t xml:space="preserve"> 木 県</w:t>
      </w:r>
    </w:p>
    <w:p w:rsidR="00BD66BA" w:rsidRDefault="00BD66BA" w:rsidP="00BD66BA">
      <w:pPr>
        <w:rPr>
          <w:rFonts w:ascii="ＭＳ 明朝" w:eastAsia="ＭＳ 明朝" w:hAnsi="ＭＳ 明朝"/>
        </w:rPr>
      </w:pPr>
      <w:r w:rsidRPr="00BD66BA">
        <w:rPr>
          <w:rFonts w:ascii="ＭＳ 明朝" w:eastAsia="ＭＳ 明朝" w:hAnsi="ＭＳ 明朝"/>
        </w:rPr>
        <w:t xml:space="preserve"> </w:t>
      </w:r>
    </w:p>
    <w:p w:rsidR="00BD66BA" w:rsidRDefault="00BD66BA" w:rsidP="00BD66BA">
      <w:pPr>
        <w:rPr>
          <w:rFonts w:ascii="ＭＳ 明朝" w:eastAsia="ＭＳ 明朝" w:hAnsi="ＭＳ 明朝"/>
        </w:rPr>
      </w:pPr>
    </w:p>
    <w:p w:rsidR="00CC0F49" w:rsidRPr="00041733" w:rsidRDefault="00CC0F49" w:rsidP="00BD66BA">
      <w:pPr>
        <w:rPr>
          <w:rFonts w:ascii="ＭＳ 明朝" w:eastAsia="ＭＳ 明朝" w:hAnsi="ＭＳ 明朝"/>
          <w:sz w:val="28"/>
        </w:rPr>
      </w:pPr>
      <w:r w:rsidRPr="00041733">
        <w:rPr>
          <w:rFonts w:ascii="ＭＳ 明朝" w:eastAsia="ＭＳ 明朝" w:hAnsi="ＭＳ 明朝" w:hint="eastAsia"/>
          <w:sz w:val="28"/>
        </w:rPr>
        <w:lastRenderedPageBreak/>
        <w:t>はじめに（留意事項）</w:t>
      </w:r>
    </w:p>
    <w:p w:rsidR="00CC0F49" w:rsidRPr="00041733" w:rsidRDefault="00CC0F49" w:rsidP="00BD66BA">
      <w:pPr>
        <w:rPr>
          <w:rFonts w:ascii="ＭＳ 明朝" w:eastAsia="ＭＳ 明朝" w:hAnsi="ＭＳ 明朝"/>
          <w:sz w:val="24"/>
        </w:rPr>
      </w:pPr>
    </w:p>
    <w:p w:rsidR="00CC0F49" w:rsidRPr="00041733" w:rsidRDefault="00BD66BA" w:rsidP="00BD66BA">
      <w:pPr>
        <w:rPr>
          <w:rFonts w:ascii="ＭＳ 明朝" w:eastAsia="ＭＳ 明朝" w:hAnsi="ＭＳ 明朝"/>
          <w:sz w:val="24"/>
        </w:rPr>
      </w:pPr>
      <w:r w:rsidRPr="00041733">
        <w:rPr>
          <w:rFonts w:ascii="ＭＳ 明朝" w:eastAsia="ＭＳ 明朝" w:hAnsi="ＭＳ 明朝" w:hint="eastAsia"/>
          <w:sz w:val="24"/>
        </w:rPr>
        <w:t>１</w:t>
      </w:r>
      <w:r w:rsidR="00CC0F49" w:rsidRPr="00041733">
        <w:rPr>
          <w:rFonts w:ascii="ＭＳ 明朝" w:eastAsia="ＭＳ 明朝" w:hAnsi="ＭＳ 明朝" w:hint="eastAsia"/>
          <w:sz w:val="24"/>
        </w:rPr>
        <w:t xml:space="preserve">　事業の目的</w:t>
      </w:r>
    </w:p>
    <w:p w:rsidR="00BD66BA" w:rsidRPr="00041733" w:rsidRDefault="00BD66BA" w:rsidP="00041733">
      <w:pPr>
        <w:ind w:leftChars="100" w:left="210" w:firstLineChars="100" w:firstLine="240"/>
        <w:rPr>
          <w:rFonts w:ascii="ＭＳ 明朝" w:eastAsia="ＭＳ 明朝" w:hAnsi="ＭＳ 明朝"/>
          <w:sz w:val="24"/>
        </w:rPr>
      </w:pPr>
      <w:r w:rsidRPr="00041733">
        <w:rPr>
          <w:rFonts w:ascii="ＭＳ 明朝" w:eastAsia="ＭＳ 明朝" w:hAnsi="ＭＳ 明朝"/>
          <w:sz w:val="24"/>
        </w:rPr>
        <w:t>この補助金は、</w:t>
      </w:r>
      <w:r w:rsidRPr="00041733">
        <w:rPr>
          <w:rFonts w:ascii="ＭＳ 明朝" w:eastAsia="ＭＳ 明朝" w:hAnsi="ＭＳ 明朝" w:hint="eastAsia"/>
          <w:sz w:val="24"/>
        </w:rPr>
        <w:t>コロナ禍における肥料</w:t>
      </w:r>
      <w:r w:rsidR="00B27D4B">
        <w:rPr>
          <w:rFonts w:ascii="ＭＳ 明朝" w:eastAsia="ＭＳ 明朝" w:hAnsi="ＭＳ 明朝" w:hint="eastAsia"/>
          <w:sz w:val="24"/>
        </w:rPr>
        <w:t>などの資材価格高騰の影響を緩和するため、新規就農者の</w:t>
      </w:r>
      <w:r w:rsidR="00B27D4B" w:rsidRPr="00041733">
        <w:rPr>
          <w:rFonts w:ascii="ＭＳ 明朝" w:eastAsia="ＭＳ 明朝" w:hAnsi="ＭＳ 明朝" w:hint="eastAsia"/>
          <w:sz w:val="24"/>
        </w:rPr>
        <w:t>資材等の購入</w:t>
      </w:r>
      <w:r w:rsidR="00B27D4B">
        <w:rPr>
          <w:rFonts w:ascii="ＭＳ 明朝" w:eastAsia="ＭＳ 明朝" w:hAnsi="ＭＳ 明朝" w:hint="eastAsia"/>
          <w:sz w:val="24"/>
        </w:rPr>
        <w:t>や</w:t>
      </w:r>
      <w:r w:rsidR="00B27D4B">
        <w:rPr>
          <w:rFonts w:ascii="ＭＳ 明朝" w:eastAsia="ＭＳ 明朝" w:hAnsi="ＭＳ 明朝" w:hint="eastAsia"/>
          <w:sz w:val="24"/>
        </w:rPr>
        <w:t>施設整備</w:t>
      </w:r>
      <w:r w:rsidRPr="00041733">
        <w:rPr>
          <w:rFonts w:ascii="ＭＳ 明朝" w:eastAsia="ＭＳ 明朝" w:hAnsi="ＭＳ 明朝" w:hint="eastAsia"/>
          <w:sz w:val="24"/>
        </w:rPr>
        <w:t>を支援するこ</w:t>
      </w:r>
      <w:bookmarkStart w:id="0" w:name="_GoBack"/>
      <w:bookmarkEnd w:id="0"/>
      <w:r w:rsidRPr="00041733">
        <w:rPr>
          <w:rFonts w:ascii="ＭＳ 明朝" w:eastAsia="ＭＳ 明朝" w:hAnsi="ＭＳ 明朝" w:hint="eastAsia"/>
          <w:sz w:val="24"/>
        </w:rPr>
        <w:t>とを目的とする事業です。</w:t>
      </w:r>
      <w:r w:rsidRPr="00041733">
        <w:rPr>
          <w:rFonts w:ascii="ＭＳ 明朝" w:eastAsia="ＭＳ 明朝" w:hAnsi="ＭＳ 明朝"/>
          <w:sz w:val="24"/>
        </w:rPr>
        <w:t xml:space="preserve"> </w:t>
      </w:r>
    </w:p>
    <w:p w:rsidR="00BD66BA" w:rsidRDefault="00BD66BA" w:rsidP="00BD66BA">
      <w:pPr>
        <w:rPr>
          <w:rFonts w:ascii="ＭＳ 明朝" w:eastAsia="ＭＳ 明朝" w:hAnsi="ＭＳ 明朝"/>
          <w:sz w:val="24"/>
        </w:rPr>
      </w:pPr>
    </w:p>
    <w:p w:rsidR="00041733" w:rsidRPr="00041733" w:rsidRDefault="00041733" w:rsidP="00BD66BA">
      <w:pPr>
        <w:rPr>
          <w:rFonts w:ascii="ＭＳ 明朝" w:eastAsia="ＭＳ 明朝" w:hAnsi="ＭＳ 明朝"/>
          <w:sz w:val="24"/>
        </w:rPr>
      </w:pPr>
    </w:p>
    <w:p w:rsidR="00CC0F49" w:rsidRPr="00041733" w:rsidRDefault="00BD66BA" w:rsidP="00BD66BA">
      <w:pPr>
        <w:rPr>
          <w:rFonts w:ascii="ＭＳ 明朝" w:eastAsia="ＭＳ 明朝" w:hAnsi="ＭＳ 明朝"/>
          <w:sz w:val="24"/>
        </w:rPr>
      </w:pPr>
      <w:r w:rsidRPr="00041733">
        <w:rPr>
          <w:rFonts w:ascii="ＭＳ 明朝" w:eastAsia="ＭＳ 明朝" w:hAnsi="ＭＳ 明朝" w:hint="eastAsia"/>
          <w:sz w:val="24"/>
        </w:rPr>
        <w:t>２</w:t>
      </w:r>
      <w:r w:rsidR="00041733">
        <w:rPr>
          <w:rFonts w:ascii="ＭＳ 明朝" w:eastAsia="ＭＳ 明朝" w:hAnsi="ＭＳ 明朝" w:hint="eastAsia"/>
          <w:sz w:val="24"/>
        </w:rPr>
        <w:t xml:space="preserve">　</w:t>
      </w:r>
      <w:r w:rsidR="00CC0F49" w:rsidRPr="00041733">
        <w:rPr>
          <w:rFonts w:ascii="ＭＳ 明朝" w:eastAsia="ＭＳ 明朝" w:hAnsi="ＭＳ 明朝" w:hint="eastAsia"/>
          <w:sz w:val="24"/>
        </w:rPr>
        <w:t>経理事務について</w:t>
      </w:r>
    </w:p>
    <w:p w:rsidR="00BD66BA" w:rsidRPr="00041733" w:rsidRDefault="00BD66BA" w:rsidP="00041733">
      <w:pPr>
        <w:ind w:leftChars="100" w:left="210" w:firstLineChars="100" w:firstLine="240"/>
        <w:rPr>
          <w:rFonts w:ascii="ＭＳ 明朝" w:eastAsia="ＭＳ 明朝" w:hAnsi="ＭＳ 明朝"/>
          <w:sz w:val="24"/>
        </w:rPr>
      </w:pPr>
      <w:r w:rsidRPr="00041733">
        <w:rPr>
          <w:rFonts w:ascii="ＭＳ 明朝" w:eastAsia="ＭＳ 明朝" w:hAnsi="ＭＳ 明朝"/>
          <w:sz w:val="24"/>
        </w:rPr>
        <w:t xml:space="preserve">補助事業に係る経理事務は、適正な執行が必要です。 </w:t>
      </w:r>
      <w:r w:rsidRPr="00041733">
        <w:rPr>
          <w:rFonts w:ascii="ＭＳ 明朝" w:eastAsia="ＭＳ 明朝" w:hAnsi="ＭＳ 明朝" w:hint="eastAsia"/>
          <w:sz w:val="24"/>
        </w:rPr>
        <w:t>補助事業に係る経理事務に当たり、不正または虚偽による補助金の受給や、報告書等への虚偽の記載などは、絶対に行わないでください。</w:t>
      </w:r>
    </w:p>
    <w:p w:rsidR="00BD66BA" w:rsidRPr="00041733" w:rsidRDefault="00BD66BA" w:rsidP="00041733">
      <w:pPr>
        <w:ind w:leftChars="100" w:left="210" w:firstLineChars="100" w:firstLine="240"/>
        <w:rPr>
          <w:rFonts w:ascii="ＭＳ 明朝" w:eastAsia="ＭＳ 明朝" w:hAnsi="ＭＳ 明朝"/>
          <w:sz w:val="24"/>
        </w:rPr>
      </w:pPr>
      <w:r w:rsidRPr="00041733">
        <w:rPr>
          <w:rFonts w:ascii="ＭＳ 明朝" w:eastAsia="ＭＳ 明朝" w:hAnsi="ＭＳ 明朝" w:hint="eastAsia"/>
          <w:sz w:val="24"/>
        </w:rPr>
        <w:t>補助金の受給後も調査を行い、不正受給や虚偽報告等と認められる場合は、補助金の返還や、更に厳しい対応や処分を行うことがあります。</w:t>
      </w:r>
    </w:p>
    <w:p w:rsidR="00BD66BA" w:rsidRPr="00041733" w:rsidRDefault="00BD66BA" w:rsidP="00BD66BA">
      <w:pPr>
        <w:rPr>
          <w:rFonts w:ascii="ＭＳ 明朝" w:eastAsia="ＭＳ 明朝" w:hAnsi="ＭＳ 明朝"/>
          <w:sz w:val="24"/>
        </w:rPr>
      </w:pPr>
    </w:p>
    <w:p w:rsidR="00BD66BA" w:rsidRPr="00041733" w:rsidRDefault="00BD66BA" w:rsidP="00CC0F49">
      <w:pPr>
        <w:ind w:left="240" w:hangingChars="100" w:hanging="240"/>
        <w:rPr>
          <w:rFonts w:ascii="ＭＳ 明朝" w:eastAsia="ＭＳ 明朝" w:hAnsi="ＭＳ 明朝"/>
          <w:sz w:val="24"/>
        </w:rPr>
      </w:pPr>
      <w:r w:rsidRPr="00041733">
        <w:rPr>
          <w:rFonts w:ascii="ＭＳ 明朝" w:eastAsia="ＭＳ 明朝" w:hAnsi="ＭＳ 明朝" w:hint="eastAsia"/>
          <w:sz w:val="24"/>
        </w:rPr>
        <w:t>※</w:t>
      </w:r>
      <w:r w:rsidR="00CC0F49" w:rsidRPr="00041733">
        <w:rPr>
          <w:rFonts w:ascii="ＭＳ 明朝" w:eastAsia="ＭＳ 明朝" w:hAnsi="ＭＳ 明朝" w:hint="eastAsia"/>
          <w:sz w:val="24"/>
        </w:rPr>
        <w:t xml:space="preserve">　</w:t>
      </w:r>
      <w:r w:rsidRPr="00041733">
        <w:rPr>
          <w:rFonts w:ascii="ＭＳ 明朝" w:eastAsia="ＭＳ 明朝" w:hAnsi="ＭＳ 明朝" w:hint="eastAsia"/>
          <w:sz w:val="24"/>
        </w:rPr>
        <w:t>この補助金は、「補助金等に係る予算の執行の適正化に関する法律」の適用を受けます。証拠書類（請求書、契約書、領収書等）は、事業を完了した年度の翌年度から５年間保存する必要があります。</w:t>
      </w:r>
    </w:p>
    <w:p w:rsidR="00BD66BA" w:rsidRPr="00041733" w:rsidRDefault="00BD66BA" w:rsidP="00CC0F49">
      <w:pPr>
        <w:ind w:leftChars="100" w:left="210" w:firstLineChars="100" w:firstLine="240"/>
        <w:rPr>
          <w:rFonts w:ascii="ＭＳ 明朝" w:eastAsia="ＭＳ 明朝" w:hAnsi="ＭＳ 明朝"/>
          <w:sz w:val="24"/>
        </w:rPr>
      </w:pPr>
      <w:r w:rsidRPr="00041733">
        <w:rPr>
          <w:rFonts w:ascii="ＭＳ 明朝" w:eastAsia="ＭＳ 明朝" w:hAnsi="ＭＳ 明朝" w:hint="eastAsia"/>
          <w:sz w:val="24"/>
        </w:rPr>
        <w:t>また、会計検査院による検査が行われる際は、必要な書類の作成、現地調査等の対応が求められる場合があります。</w:t>
      </w:r>
    </w:p>
    <w:p w:rsidR="00BD66BA" w:rsidRDefault="00BD66BA" w:rsidP="00BD66BA">
      <w:pPr>
        <w:rPr>
          <w:rFonts w:ascii="ＭＳ 明朝" w:eastAsia="ＭＳ 明朝" w:hAnsi="ＭＳ 明朝"/>
          <w:sz w:val="24"/>
        </w:rPr>
      </w:pPr>
    </w:p>
    <w:p w:rsidR="00041733" w:rsidRPr="00041733" w:rsidRDefault="00041733" w:rsidP="00BD66BA">
      <w:pPr>
        <w:rPr>
          <w:rFonts w:ascii="ＭＳ 明朝" w:eastAsia="ＭＳ 明朝" w:hAnsi="ＭＳ 明朝"/>
          <w:sz w:val="24"/>
        </w:rPr>
      </w:pPr>
    </w:p>
    <w:p w:rsidR="00BD66BA" w:rsidRPr="00041733" w:rsidRDefault="00BD66BA" w:rsidP="00BD66BA">
      <w:pPr>
        <w:rPr>
          <w:rFonts w:ascii="ＭＳ 明朝" w:eastAsia="ＭＳ 明朝" w:hAnsi="ＭＳ 明朝"/>
          <w:sz w:val="24"/>
        </w:rPr>
      </w:pPr>
      <w:r w:rsidRPr="00041733">
        <w:rPr>
          <w:rFonts w:ascii="ＭＳ 明朝" w:eastAsia="ＭＳ 明朝" w:hAnsi="ＭＳ 明朝" w:hint="eastAsia"/>
          <w:sz w:val="24"/>
        </w:rPr>
        <w:t>３</w:t>
      </w:r>
      <w:r w:rsidR="00041733">
        <w:rPr>
          <w:rFonts w:ascii="ＭＳ 明朝" w:eastAsia="ＭＳ 明朝" w:hAnsi="ＭＳ 明朝" w:hint="eastAsia"/>
          <w:sz w:val="24"/>
        </w:rPr>
        <w:t xml:space="preserve">　</w:t>
      </w:r>
      <w:r w:rsidR="00CC0F49" w:rsidRPr="00041733">
        <w:rPr>
          <w:rFonts w:ascii="ＭＳ 明朝" w:eastAsia="ＭＳ 明朝" w:hAnsi="ＭＳ 明朝"/>
          <w:sz w:val="24"/>
        </w:rPr>
        <w:t>他補助金等との重複</w:t>
      </w:r>
      <w:r w:rsidRPr="00041733">
        <w:rPr>
          <w:rFonts w:ascii="ＭＳ 明朝" w:eastAsia="ＭＳ 明朝" w:hAnsi="ＭＳ 明朝"/>
          <w:sz w:val="24"/>
        </w:rPr>
        <w:t xml:space="preserve">禁止 </w:t>
      </w:r>
    </w:p>
    <w:p w:rsidR="00574ACE" w:rsidRDefault="00F83AD7" w:rsidP="00F83AD7">
      <w:pPr>
        <w:ind w:leftChars="100" w:left="210" w:firstLineChars="100" w:firstLine="240"/>
        <w:rPr>
          <w:rFonts w:ascii="ＭＳ 明朝" w:eastAsia="ＭＳ 明朝" w:hAnsi="ＭＳ 明朝"/>
          <w:sz w:val="24"/>
        </w:rPr>
      </w:pPr>
      <w:r w:rsidRPr="00F83AD7">
        <w:rPr>
          <w:rFonts w:ascii="ＭＳ 明朝" w:eastAsia="ＭＳ 明朝" w:hAnsi="ＭＳ 明朝" w:hint="eastAsia"/>
          <w:sz w:val="24"/>
        </w:rPr>
        <w:t>本事業は、「新型コロナウイルス感染症対応地方創生臨時交付金（コロナ禍における原油価格・物価高騰対応分）」を財源としており、</w:t>
      </w:r>
      <w:r w:rsidR="00574ACE">
        <w:rPr>
          <w:rFonts w:ascii="ＭＳ 明朝" w:eastAsia="ＭＳ 明朝" w:hAnsi="ＭＳ 明朝" w:hint="eastAsia"/>
          <w:sz w:val="24"/>
        </w:rPr>
        <w:t>肥料・資材高騰を支援する他の国及び県の補助事業との併用はできません。また、施設整備については、同一施設への国及び県の補助事業の併用もできません</w:t>
      </w:r>
      <w:r w:rsidRPr="00F83AD7">
        <w:rPr>
          <w:rFonts w:ascii="ＭＳ 明朝" w:eastAsia="ＭＳ 明朝" w:hAnsi="ＭＳ 明朝" w:hint="eastAsia"/>
          <w:sz w:val="24"/>
        </w:rPr>
        <w:t>（市町単独事業の併用は可能）。</w:t>
      </w:r>
    </w:p>
    <w:p w:rsidR="00F83AD7" w:rsidRDefault="00574ACE" w:rsidP="00F83AD7">
      <w:pPr>
        <w:ind w:leftChars="100" w:left="210" w:firstLineChars="100" w:firstLine="240"/>
        <w:rPr>
          <w:rFonts w:ascii="ＭＳ 明朝" w:eastAsia="ＭＳ 明朝" w:hAnsi="ＭＳ 明朝"/>
          <w:sz w:val="24"/>
        </w:rPr>
      </w:pPr>
      <w:r>
        <w:rPr>
          <w:rFonts w:ascii="ＭＳ 明朝" w:eastAsia="ＭＳ 明朝" w:hAnsi="ＭＳ 明朝" w:hint="eastAsia"/>
          <w:sz w:val="24"/>
        </w:rPr>
        <w:t>なお、燃油高騰対策など、目的を異にする事業との併用は可能としています</w:t>
      </w:r>
      <w:r w:rsidR="00F83AD7" w:rsidRPr="00F83AD7">
        <w:rPr>
          <w:rFonts w:ascii="ＭＳ 明朝" w:eastAsia="ＭＳ 明朝" w:hAnsi="ＭＳ 明朝" w:hint="eastAsia"/>
          <w:sz w:val="24"/>
        </w:rPr>
        <w:t>。</w:t>
      </w:r>
    </w:p>
    <w:p w:rsidR="00574ACE" w:rsidRDefault="00574ACE" w:rsidP="00F83AD7">
      <w:pPr>
        <w:ind w:leftChars="100" w:left="210" w:firstLineChars="100" w:firstLine="240"/>
        <w:rPr>
          <w:rFonts w:ascii="ＭＳ 明朝" w:eastAsia="ＭＳ 明朝" w:hAnsi="ＭＳ 明朝"/>
          <w:sz w:val="24"/>
        </w:rPr>
      </w:pPr>
    </w:p>
    <w:p w:rsidR="00574ACE" w:rsidRPr="00574ACE" w:rsidRDefault="00574ACE" w:rsidP="00F83AD7">
      <w:pPr>
        <w:ind w:leftChars="100" w:left="210" w:firstLineChars="100" w:firstLine="240"/>
        <w:rPr>
          <w:rFonts w:ascii="ＭＳ 明朝" w:eastAsia="ＭＳ 明朝" w:hAnsi="ＭＳ 明朝"/>
          <w:sz w:val="24"/>
          <w:u w:val="wave"/>
        </w:rPr>
      </w:pPr>
      <w:r w:rsidRPr="00574ACE">
        <w:rPr>
          <w:rFonts w:ascii="ＭＳ 明朝" w:eastAsia="ＭＳ 明朝" w:hAnsi="ＭＳ 明朝" w:hint="eastAsia"/>
          <w:sz w:val="24"/>
          <w:u w:val="wave"/>
        </w:rPr>
        <w:t>複数の補助事業を活用する場合は、県農業振興事務所へ</w:t>
      </w:r>
      <w:r w:rsidR="009B77A5">
        <w:rPr>
          <w:rFonts w:ascii="ＭＳ 明朝" w:eastAsia="ＭＳ 明朝" w:hAnsi="ＭＳ 明朝" w:hint="eastAsia"/>
          <w:sz w:val="24"/>
          <w:u w:val="wave"/>
        </w:rPr>
        <w:t>事前に</w:t>
      </w:r>
      <w:r w:rsidRPr="00574ACE">
        <w:rPr>
          <w:rFonts w:ascii="ＭＳ 明朝" w:eastAsia="ＭＳ 明朝" w:hAnsi="ＭＳ 明朝" w:hint="eastAsia"/>
          <w:sz w:val="24"/>
          <w:u w:val="wave"/>
        </w:rPr>
        <w:t>ご相談ください。</w:t>
      </w:r>
    </w:p>
    <w:p w:rsidR="00F83AD7" w:rsidRDefault="00F83AD7" w:rsidP="00F83AD7">
      <w:pPr>
        <w:rPr>
          <w:rFonts w:ascii="ＭＳ 明朝" w:eastAsia="ＭＳ 明朝" w:hAnsi="ＭＳ 明朝"/>
          <w:sz w:val="24"/>
        </w:rPr>
      </w:pPr>
    </w:p>
    <w:p w:rsidR="00F83AD7" w:rsidRPr="00F83AD7" w:rsidRDefault="00F83AD7" w:rsidP="00F83AD7">
      <w:pPr>
        <w:ind w:firstLineChars="100" w:firstLine="240"/>
        <w:rPr>
          <w:rFonts w:ascii="ＭＳ 明朝" w:eastAsia="ＭＳ 明朝" w:hAnsi="ＭＳ 明朝"/>
          <w:sz w:val="24"/>
        </w:rPr>
      </w:pPr>
      <w:r w:rsidRPr="00F83AD7">
        <w:rPr>
          <w:rFonts w:ascii="ＭＳ 明朝" w:eastAsia="ＭＳ 明朝" w:hAnsi="ＭＳ 明朝" w:hint="eastAsia"/>
          <w:sz w:val="24"/>
        </w:rPr>
        <w:t>【併用可能】</w:t>
      </w:r>
    </w:p>
    <w:p w:rsidR="00F83AD7" w:rsidRPr="00F83AD7" w:rsidRDefault="00F83AD7" w:rsidP="00F83AD7">
      <w:pPr>
        <w:rPr>
          <w:rFonts w:ascii="ＭＳ 明朝" w:eastAsia="ＭＳ 明朝" w:hAnsi="ＭＳ 明朝"/>
          <w:sz w:val="24"/>
        </w:rPr>
      </w:pPr>
      <w:r>
        <w:rPr>
          <w:rFonts w:ascii="ＭＳ 明朝" w:eastAsia="ＭＳ 明朝" w:hAnsi="ＭＳ 明朝" w:hint="eastAsia"/>
          <w:sz w:val="24"/>
        </w:rPr>
        <w:t xml:space="preserve">　　　新規就農者総合育成対策の経営開始資金（次世代人材投資事業</w:t>
      </w:r>
      <w:r w:rsidRPr="00F83AD7">
        <w:rPr>
          <w:rFonts w:ascii="ＭＳ 明朝" w:eastAsia="ＭＳ 明朝" w:hAnsi="ＭＳ 明朝" w:hint="eastAsia"/>
          <w:sz w:val="24"/>
        </w:rPr>
        <w:t>経営開始型含む）</w:t>
      </w:r>
    </w:p>
    <w:p w:rsidR="00F83AD7" w:rsidRPr="00F83AD7" w:rsidRDefault="00F83AD7" w:rsidP="00F83AD7">
      <w:pPr>
        <w:rPr>
          <w:rFonts w:ascii="ＭＳ 明朝" w:eastAsia="ＭＳ 明朝" w:hAnsi="ＭＳ 明朝"/>
          <w:sz w:val="24"/>
        </w:rPr>
      </w:pPr>
      <w:r>
        <w:rPr>
          <w:rFonts w:ascii="ＭＳ 明朝" w:eastAsia="ＭＳ 明朝" w:hAnsi="ＭＳ 明朝" w:hint="eastAsia"/>
          <w:sz w:val="24"/>
        </w:rPr>
        <w:t xml:space="preserve">　　　</w:t>
      </w:r>
      <w:r w:rsidRPr="00F83AD7">
        <w:rPr>
          <w:rFonts w:ascii="ＭＳ 明朝" w:eastAsia="ＭＳ 明朝" w:hAnsi="ＭＳ 明朝" w:hint="eastAsia"/>
          <w:sz w:val="24"/>
        </w:rPr>
        <w:t>施設園芸セーフティネット構築事業</w:t>
      </w:r>
    </w:p>
    <w:p w:rsidR="00F83AD7" w:rsidRPr="00F83AD7" w:rsidRDefault="00F83AD7" w:rsidP="00F83AD7">
      <w:pPr>
        <w:rPr>
          <w:rFonts w:ascii="ＭＳ 明朝" w:eastAsia="ＭＳ 明朝" w:hAnsi="ＭＳ 明朝"/>
          <w:sz w:val="24"/>
        </w:rPr>
      </w:pPr>
      <w:r>
        <w:rPr>
          <w:rFonts w:ascii="ＭＳ 明朝" w:eastAsia="ＭＳ 明朝" w:hAnsi="ＭＳ 明朝" w:hint="eastAsia"/>
          <w:sz w:val="24"/>
        </w:rPr>
        <w:t xml:space="preserve">　</w:t>
      </w:r>
      <w:r w:rsidRPr="00F83AD7">
        <w:rPr>
          <w:rFonts w:ascii="ＭＳ 明朝" w:eastAsia="ＭＳ 明朝" w:hAnsi="ＭＳ 明朝" w:hint="eastAsia"/>
          <w:sz w:val="24"/>
        </w:rPr>
        <w:t>【併用不可】</w:t>
      </w:r>
    </w:p>
    <w:p w:rsidR="00F83AD7" w:rsidRPr="00F83AD7" w:rsidRDefault="00F83AD7" w:rsidP="00F83AD7">
      <w:pPr>
        <w:rPr>
          <w:rFonts w:ascii="ＭＳ 明朝" w:eastAsia="ＭＳ 明朝" w:hAnsi="ＭＳ 明朝"/>
          <w:sz w:val="24"/>
        </w:rPr>
      </w:pPr>
      <w:r w:rsidRPr="00F83AD7">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F83AD7">
        <w:rPr>
          <w:rFonts w:ascii="ＭＳ 明朝" w:eastAsia="ＭＳ 明朝" w:hAnsi="ＭＳ 明朝" w:hint="eastAsia"/>
          <w:sz w:val="24"/>
        </w:rPr>
        <w:t>経営発展支援事業</w:t>
      </w:r>
    </w:p>
    <w:p w:rsidR="00F83AD7" w:rsidRPr="00F83AD7" w:rsidRDefault="00F83AD7" w:rsidP="00F83AD7">
      <w:pPr>
        <w:rPr>
          <w:rFonts w:ascii="ＭＳ 明朝" w:eastAsia="ＭＳ 明朝" w:hAnsi="ＭＳ 明朝"/>
          <w:sz w:val="24"/>
        </w:rPr>
      </w:pPr>
      <w:r w:rsidRPr="00F83AD7">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F83AD7">
        <w:rPr>
          <w:rFonts w:ascii="ＭＳ 明朝" w:eastAsia="ＭＳ 明朝" w:hAnsi="ＭＳ 明朝" w:hint="eastAsia"/>
          <w:sz w:val="24"/>
        </w:rPr>
        <w:t>肥料高騰緊急支援事業（６月補正）</w:t>
      </w:r>
    </w:p>
    <w:p w:rsidR="00CC0F49" w:rsidRDefault="00F83AD7" w:rsidP="00F83AD7">
      <w:pPr>
        <w:ind w:firstLineChars="300" w:firstLine="720"/>
        <w:rPr>
          <w:rFonts w:ascii="ＭＳ 明朝" w:eastAsia="ＭＳ 明朝" w:hAnsi="ＭＳ 明朝"/>
        </w:rPr>
      </w:pPr>
      <w:r w:rsidRPr="00F83AD7">
        <w:rPr>
          <w:rFonts w:ascii="ＭＳ 明朝" w:eastAsia="ＭＳ 明朝" w:hAnsi="ＭＳ 明朝" w:hint="eastAsia"/>
          <w:sz w:val="24"/>
        </w:rPr>
        <w:t>配合飼料価格高騰対策事業（６月補正）</w:t>
      </w:r>
      <w:r w:rsidR="00DA6E5E">
        <w:rPr>
          <w:rFonts w:ascii="ＭＳ 明朝" w:eastAsia="ＭＳ 明朝" w:hAnsi="ＭＳ 明朝" w:hint="eastAsia"/>
        </w:rPr>
        <w:t xml:space="preserve">　　</w:t>
      </w:r>
    </w:p>
    <w:p w:rsidR="00BD66BA" w:rsidRPr="00041733" w:rsidRDefault="00BD66BA" w:rsidP="009B77A5">
      <w:pPr>
        <w:jc w:val="left"/>
        <w:rPr>
          <w:rFonts w:ascii="ＭＳ 明朝" w:eastAsia="ＭＳ 明朝" w:hAnsi="ＭＳ 明朝"/>
          <w:sz w:val="28"/>
        </w:rPr>
      </w:pPr>
      <w:r w:rsidRPr="00041733">
        <w:rPr>
          <w:rFonts w:ascii="ＭＳ 明朝" w:eastAsia="ＭＳ 明朝" w:hAnsi="ＭＳ 明朝" w:hint="eastAsia"/>
          <w:sz w:val="28"/>
        </w:rPr>
        <w:lastRenderedPageBreak/>
        <w:t>目</w:t>
      </w:r>
      <w:r w:rsidRPr="00041733">
        <w:rPr>
          <w:rFonts w:ascii="ＭＳ 明朝" w:eastAsia="ＭＳ 明朝" w:hAnsi="ＭＳ 明朝"/>
          <w:sz w:val="28"/>
        </w:rPr>
        <w:t xml:space="preserve"> 次</w:t>
      </w:r>
    </w:p>
    <w:p w:rsidR="00CC0F49" w:rsidRPr="00574ACE" w:rsidRDefault="00CC0F49" w:rsidP="00BD66BA">
      <w:pPr>
        <w:rPr>
          <w:rFonts w:ascii="ＭＳ 明朝" w:eastAsia="ＭＳ 明朝" w:hAnsi="ＭＳ 明朝"/>
          <w:sz w:val="24"/>
        </w:rPr>
      </w:pPr>
    </w:p>
    <w:p w:rsidR="00BD66BA" w:rsidRPr="00574ACE" w:rsidRDefault="00BD66BA" w:rsidP="00BD66BA">
      <w:pPr>
        <w:rPr>
          <w:rFonts w:ascii="ＭＳ 明朝" w:eastAsia="ＭＳ 明朝" w:hAnsi="ＭＳ 明朝"/>
          <w:sz w:val="24"/>
        </w:rPr>
      </w:pPr>
      <w:r w:rsidRPr="00574ACE">
        <w:rPr>
          <w:rFonts w:ascii="ＭＳ 明朝" w:eastAsia="ＭＳ 明朝" w:hAnsi="ＭＳ 明朝" w:hint="eastAsia"/>
          <w:sz w:val="24"/>
        </w:rPr>
        <w:t>１</w:t>
      </w:r>
      <w:r w:rsidRPr="00574ACE">
        <w:rPr>
          <w:rFonts w:ascii="ＭＳ 明朝" w:eastAsia="ＭＳ 明朝" w:hAnsi="ＭＳ 明朝"/>
          <w:sz w:val="24"/>
        </w:rPr>
        <w:t xml:space="preserve"> 補助事業の基本的な流れ（事業開始から終了まで） </w:t>
      </w:r>
      <w:r w:rsidR="00574ACE">
        <w:rPr>
          <w:rFonts w:ascii="ＭＳ 明朝" w:eastAsia="ＭＳ 明朝" w:hAnsi="ＭＳ 明朝"/>
          <w:sz w:val="24"/>
        </w:rPr>
        <w:t>・・・・・・</w:t>
      </w:r>
      <w:r w:rsidR="00F83AD7" w:rsidRPr="00574ACE">
        <w:rPr>
          <w:rFonts w:ascii="ＭＳ 明朝" w:eastAsia="ＭＳ 明朝" w:hAnsi="ＭＳ 明朝" w:hint="eastAsia"/>
          <w:sz w:val="24"/>
        </w:rPr>
        <w:t>・・</w:t>
      </w:r>
      <w:r w:rsidRPr="00574ACE">
        <w:rPr>
          <w:rFonts w:ascii="ＭＳ 明朝" w:eastAsia="ＭＳ 明朝" w:hAnsi="ＭＳ 明朝"/>
          <w:sz w:val="24"/>
        </w:rPr>
        <w:t xml:space="preserve"> １</w:t>
      </w:r>
    </w:p>
    <w:p w:rsidR="00F83AD7" w:rsidRPr="00574ACE" w:rsidRDefault="00F83AD7" w:rsidP="00F83AD7">
      <w:pPr>
        <w:rPr>
          <w:rFonts w:ascii="ＭＳ 明朝" w:eastAsia="ＭＳ 明朝" w:hAnsi="ＭＳ 明朝"/>
          <w:sz w:val="24"/>
        </w:rPr>
      </w:pPr>
      <w:r w:rsidRPr="00574ACE">
        <w:rPr>
          <w:rFonts w:ascii="ＭＳ 明朝" w:eastAsia="ＭＳ 明朝" w:hAnsi="ＭＳ 明朝" w:hint="eastAsia"/>
          <w:sz w:val="24"/>
        </w:rPr>
        <w:t xml:space="preserve">（１）申請にあたって </w:t>
      </w:r>
      <w:r w:rsidRPr="00574ACE">
        <w:rPr>
          <w:rFonts w:ascii="ＭＳ 明朝" w:eastAsia="ＭＳ 明朝" w:hAnsi="ＭＳ 明朝"/>
          <w:sz w:val="24"/>
        </w:rPr>
        <w:t xml:space="preserve"> ・・・・・・・・・・・</w:t>
      </w:r>
      <w:r w:rsidR="00574ACE">
        <w:rPr>
          <w:rFonts w:ascii="ＭＳ 明朝" w:eastAsia="ＭＳ 明朝" w:hAnsi="ＭＳ 明朝" w:hint="eastAsia"/>
          <w:sz w:val="24"/>
        </w:rPr>
        <w:t>・・・・・・・</w:t>
      </w:r>
      <w:r w:rsidRPr="00574ACE">
        <w:rPr>
          <w:rFonts w:ascii="ＭＳ 明朝" w:eastAsia="ＭＳ 明朝" w:hAnsi="ＭＳ 明朝" w:hint="eastAsia"/>
          <w:sz w:val="24"/>
        </w:rPr>
        <w:t>・・・・</w:t>
      </w:r>
      <w:r w:rsidRPr="00574ACE">
        <w:rPr>
          <w:rFonts w:ascii="ＭＳ 明朝" w:eastAsia="ＭＳ 明朝" w:hAnsi="ＭＳ 明朝"/>
          <w:sz w:val="24"/>
        </w:rPr>
        <w:t xml:space="preserve"> </w:t>
      </w:r>
      <w:r w:rsidRPr="00574ACE">
        <w:rPr>
          <w:rFonts w:ascii="ＭＳ 明朝" w:eastAsia="ＭＳ 明朝" w:hAnsi="ＭＳ 明朝" w:hint="eastAsia"/>
          <w:sz w:val="24"/>
        </w:rPr>
        <w:t>１</w:t>
      </w:r>
    </w:p>
    <w:p w:rsidR="00F83AD7" w:rsidRPr="00574ACE" w:rsidRDefault="00F83AD7" w:rsidP="00F83AD7">
      <w:pPr>
        <w:rPr>
          <w:rFonts w:ascii="ＭＳ 明朝" w:eastAsia="ＭＳ 明朝" w:hAnsi="ＭＳ 明朝"/>
          <w:sz w:val="24"/>
        </w:rPr>
      </w:pPr>
      <w:r w:rsidRPr="00574ACE">
        <w:rPr>
          <w:rFonts w:ascii="ＭＳ 明朝" w:eastAsia="ＭＳ 明朝" w:hAnsi="ＭＳ 明朝" w:hint="eastAsia"/>
          <w:sz w:val="24"/>
        </w:rPr>
        <w:t>（２）補助金交付までの流れ</w:t>
      </w:r>
      <w:r w:rsidRPr="00574ACE">
        <w:rPr>
          <w:rFonts w:ascii="ＭＳ 明朝" w:eastAsia="ＭＳ 明朝" w:hAnsi="ＭＳ 明朝"/>
          <w:sz w:val="24"/>
        </w:rPr>
        <w:t xml:space="preserve">  </w:t>
      </w:r>
      <w:r w:rsidR="00574ACE">
        <w:rPr>
          <w:rFonts w:ascii="ＭＳ 明朝" w:eastAsia="ＭＳ 明朝" w:hAnsi="ＭＳ 明朝"/>
          <w:sz w:val="24"/>
        </w:rPr>
        <w:t>・・・・・・・・・・・・・</w:t>
      </w:r>
      <w:r w:rsidRPr="00574ACE">
        <w:rPr>
          <w:rFonts w:ascii="ＭＳ 明朝" w:eastAsia="ＭＳ 明朝" w:hAnsi="ＭＳ 明朝"/>
          <w:sz w:val="24"/>
        </w:rPr>
        <w:t>・・・・</w:t>
      </w:r>
      <w:r w:rsidRPr="00574ACE">
        <w:rPr>
          <w:rFonts w:ascii="ＭＳ 明朝" w:eastAsia="ＭＳ 明朝" w:hAnsi="ＭＳ 明朝" w:hint="eastAsia"/>
          <w:sz w:val="24"/>
        </w:rPr>
        <w:t>・・ ２</w:t>
      </w:r>
    </w:p>
    <w:p w:rsidR="00F83AD7" w:rsidRPr="00574ACE" w:rsidRDefault="00F83AD7" w:rsidP="00F83AD7">
      <w:pPr>
        <w:rPr>
          <w:rFonts w:ascii="ＭＳ 明朝" w:eastAsia="ＭＳ 明朝" w:hAnsi="ＭＳ 明朝"/>
          <w:sz w:val="24"/>
        </w:rPr>
      </w:pPr>
      <w:r w:rsidRPr="00574ACE">
        <w:rPr>
          <w:rFonts w:ascii="ＭＳ 明朝" w:eastAsia="ＭＳ 明朝" w:hAnsi="ＭＳ 明朝" w:hint="eastAsia"/>
          <w:sz w:val="24"/>
        </w:rPr>
        <w:t>（３）申請方法について</w:t>
      </w:r>
      <w:r w:rsidRPr="00574ACE">
        <w:rPr>
          <w:rFonts w:ascii="ＭＳ 明朝" w:eastAsia="ＭＳ 明朝" w:hAnsi="ＭＳ 明朝"/>
          <w:sz w:val="24"/>
        </w:rPr>
        <w:t xml:space="preserve"> </w:t>
      </w:r>
      <w:r w:rsidRPr="00574ACE">
        <w:rPr>
          <w:rFonts w:ascii="ＭＳ 明朝" w:eastAsia="ＭＳ 明朝" w:hAnsi="ＭＳ 明朝" w:hint="eastAsia"/>
          <w:sz w:val="24"/>
        </w:rPr>
        <w:t xml:space="preserve"> </w:t>
      </w:r>
      <w:r w:rsidR="00574ACE">
        <w:rPr>
          <w:rFonts w:ascii="ＭＳ 明朝" w:eastAsia="ＭＳ 明朝" w:hAnsi="ＭＳ 明朝"/>
          <w:sz w:val="24"/>
        </w:rPr>
        <w:t>・・・・・・・・・・・・・</w:t>
      </w:r>
      <w:r w:rsidRPr="00574ACE">
        <w:rPr>
          <w:rFonts w:ascii="ＭＳ 明朝" w:eastAsia="ＭＳ 明朝" w:hAnsi="ＭＳ 明朝"/>
          <w:sz w:val="24"/>
        </w:rPr>
        <w:t>・・・・・</w:t>
      </w:r>
      <w:r w:rsidRPr="00574ACE">
        <w:rPr>
          <w:rFonts w:ascii="ＭＳ 明朝" w:eastAsia="ＭＳ 明朝" w:hAnsi="ＭＳ 明朝" w:hint="eastAsia"/>
          <w:sz w:val="24"/>
        </w:rPr>
        <w:t>・・・</w:t>
      </w:r>
      <w:r w:rsidRPr="00574ACE">
        <w:rPr>
          <w:rFonts w:ascii="ＭＳ 明朝" w:eastAsia="ＭＳ 明朝" w:hAnsi="ＭＳ 明朝"/>
          <w:sz w:val="24"/>
        </w:rPr>
        <w:t xml:space="preserve"> ３</w:t>
      </w:r>
    </w:p>
    <w:p w:rsidR="00CC0F49" w:rsidRPr="00574ACE" w:rsidRDefault="00CC0F49" w:rsidP="00BD66BA">
      <w:pPr>
        <w:rPr>
          <w:rFonts w:ascii="ＭＳ 明朝" w:eastAsia="ＭＳ 明朝" w:hAnsi="ＭＳ 明朝"/>
          <w:sz w:val="24"/>
        </w:rPr>
      </w:pPr>
    </w:p>
    <w:p w:rsidR="00BD66BA" w:rsidRPr="00574ACE" w:rsidRDefault="00BD66BA" w:rsidP="00BD66BA">
      <w:pPr>
        <w:rPr>
          <w:rFonts w:ascii="ＭＳ 明朝" w:eastAsia="ＭＳ 明朝" w:hAnsi="ＭＳ 明朝"/>
          <w:sz w:val="24"/>
        </w:rPr>
      </w:pPr>
      <w:r w:rsidRPr="00574ACE">
        <w:rPr>
          <w:rFonts w:ascii="ＭＳ 明朝" w:eastAsia="ＭＳ 明朝" w:hAnsi="ＭＳ 明朝" w:hint="eastAsia"/>
          <w:sz w:val="24"/>
        </w:rPr>
        <w:t>２</w:t>
      </w:r>
      <w:r w:rsidRPr="00574ACE">
        <w:rPr>
          <w:rFonts w:ascii="ＭＳ 明朝" w:eastAsia="ＭＳ 明朝" w:hAnsi="ＭＳ 明朝"/>
          <w:sz w:val="24"/>
        </w:rPr>
        <w:t xml:space="preserve"> 注意事項 </w:t>
      </w:r>
      <w:r w:rsidR="00574ACE">
        <w:rPr>
          <w:rFonts w:ascii="ＭＳ 明朝" w:eastAsia="ＭＳ 明朝" w:hAnsi="ＭＳ 明朝"/>
          <w:sz w:val="24"/>
        </w:rPr>
        <w:t>・・・・・・・・・・・・・・・・・・・・・</w:t>
      </w:r>
      <w:r w:rsidR="00F83AD7" w:rsidRPr="00574ACE">
        <w:rPr>
          <w:rFonts w:ascii="ＭＳ 明朝" w:eastAsia="ＭＳ 明朝" w:hAnsi="ＭＳ 明朝" w:hint="eastAsia"/>
          <w:sz w:val="24"/>
        </w:rPr>
        <w:t>・・・・・・</w:t>
      </w:r>
      <w:r w:rsidRPr="00574ACE">
        <w:rPr>
          <w:rFonts w:ascii="ＭＳ 明朝" w:eastAsia="ＭＳ 明朝" w:hAnsi="ＭＳ 明朝"/>
          <w:sz w:val="24"/>
        </w:rPr>
        <w:t xml:space="preserve"> </w:t>
      </w:r>
      <w:r w:rsidR="00F83AD7" w:rsidRPr="00574ACE">
        <w:rPr>
          <w:rFonts w:ascii="ＭＳ 明朝" w:eastAsia="ＭＳ 明朝" w:hAnsi="ＭＳ 明朝" w:hint="eastAsia"/>
          <w:sz w:val="24"/>
        </w:rPr>
        <w:t>５</w:t>
      </w:r>
    </w:p>
    <w:p w:rsidR="00BD66BA" w:rsidRPr="00574ACE" w:rsidRDefault="00BD66BA" w:rsidP="00BD66BA">
      <w:pPr>
        <w:rPr>
          <w:rFonts w:ascii="ＭＳ 明朝" w:eastAsia="ＭＳ 明朝" w:hAnsi="ＭＳ 明朝"/>
          <w:sz w:val="24"/>
        </w:rPr>
      </w:pPr>
      <w:r w:rsidRPr="00574ACE">
        <w:rPr>
          <w:rFonts w:ascii="ＭＳ 明朝" w:eastAsia="ＭＳ 明朝" w:hAnsi="ＭＳ 明朝" w:hint="eastAsia"/>
          <w:sz w:val="24"/>
        </w:rPr>
        <w:t>（１）</w:t>
      </w:r>
      <w:r w:rsidR="00F83AD7" w:rsidRPr="00574ACE">
        <w:rPr>
          <w:rFonts w:ascii="ＭＳ 明朝" w:eastAsia="ＭＳ 明朝" w:hAnsi="ＭＳ 明朝" w:hint="eastAsia"/>
          <w:sz w:val="24"/>
        </w:rPr>
        <w:t xml:space="preserve">補助対象経費について </w:t>
      </w:r>
      <w:r w:rsidRPr="00574ACE">
        <w:rPr>
          <w:rFonts w:ascii="ＭＳ 明朝" w:eastAsia="ＭＳ 明朝" w:hAnsi="ＭＳ 明朝"/>
          <w:sz w:val="24"/>
        </w:rPr>
        <w:t xml:space="preserve"> ・・・・・・・・・・・</w:t>
      </w:r>
      <w:r w:rsidR="00F83AD7" w:rsidRPr="00574ACE">
        <w:rPr>
          <w:rFonts w:ascii="ＭＳ 明朝" w:eastAsia="ＭＳ 明朝" w:hAnsi="ＭＳ 明朝" w:hint="eastAsia"/>
          <w:sz w:val="24"/>
        </w:rPr>
        <w:t>・・・・・・・・ ５</w:t>
      </w:r>
    </w:p>
    <w:p w:rsidR="00BD66BA" w:rsidRPr="00574ACE" w:rsidRDefault="00574ACE" w:rsidP="00BD66BA">
      <w:pPr>
        <w:rPr>
          <w:rFonts w:ascii="ＭＳ 明朝" w:eastAsia="ＭＳ 明朝" w:hAnsi="ＭＳ 明朝"/>
          <w:sz w:val="24"/>
        </w:rPr>
      </w:pPr>
      <w:r w:rsidRPr="00574ACE">
        <w:rPr>
          <w:rFonts w:ascii="ＭＳ 明朝" w:eastAsia="ＭＳ 明朝" w:hAnsi="ＭＳ 明朝" w:hint="eastAsia"/>
          <w:sz w:val="24"/>
        </w:rPr>
        <w:t>（２</w:t>
      </w:r>
      <w:r w:rsidR="00BD66BA" w:rsidRPr="00574ACE">
        <w:rPr>
          <w:rFonts w:ascii="ＭＳ 明朝" w:eastAsia="ＭＳ 明朝" w:hAnsi="ＭＳ 明朝" w:hint="eastAsia"/>
          <w:sz w:val="24"/>
        </w:rPr>
        <w:t>）補助金の支払方法</w:t>
      </w:r>
      <w:r w:rsidR="00F83AD7" w:rsidRPr="00574ACE">
        <w:rPr>
          <w:rFonts w:ascii="ＭＳ 明朝" w:eastAsia="ＭＳ 明朝" w:hAnsi="ＭＳ 明朝" w:hint="eastAsia"/>
          <w:sz w:val="24"/>
        </w:rPr>
        <w:t xml:space="preserve">  </w:t>
      </w:r>
      <w:r w:rsidR="00BD66BA" w:rsidRPr="00574ACE">
        <w:rPr>
          <w:rFonts w:ascii="ＭＳ 明朝" w:eastAsia="ＭＳ 明朝" w:hAnsi="ＭＳ 明朝" w:hint="eastAsia"/>
          <w:sz w:val="24"/>
        </w:rPr>
        <w:t>・・・・・・・・・・・・</w:t>
      </w:r>
      <w:r w:rsidR="00F83AD7" w:rsidRPr="00574ACE">
        <w:rPr>
          <w:rFonts w:ascii="ＭＳ 明朝" w:eastAsia="ＭＳ 明朝" w:hAnsi="ＭＳ 明朝" w:hint="eastAsia"/>
          <w:sz w:val="24"/>
        </w:rPr>
        <w:t>・・・・・・・・・ ５</w:t>
      </w:r>
    </w:p>
    <w:p w:rsidR="00BD66BA" w:rsidRPr="00574ACE" w:rsidRDefault="00574ACE" w:rsidP="00BD66BA">
      <w:pPr>
        <w:rPr>
          <w:rFonts w:ascii="ＭＳ 明朝" w:eastAsia="ＭＳ 明朝" w:hAnsi="ＭＳ 明朝"/>
          <w:sz w:val="24"/>
        </w:rPr>
      </w:pPr>
      <w:r w:rsidRPr="00574ACE">
        <w:rPr>
          <w:rFonts w:ascii="ＭＳ 明朝" w:eastAsia="ＭＳ 明朝" w:hAnsi="ＭＳ 明朝" w:hint="eastAsia"/>
          <w:sz w:val="24"/>
        </w:rPr>
        <w:t>（３</w:t>
      </w:r>
      <w:r w:rsidR="00BD66BA" w:rsidRPr="00574ACE">
        <w:rPr>
          <w:rFonts w:ascii="ＭＳ 明朝" w:eastAsia="ＭＳ 明朝" w:hAnsi="ＭＳ 明朝" w:hint="eastAsia"/>
          <w:sz w:val="24"/>
        </w:rPr>
        <w:t>）財産の処分・・・・・・・・・・・・・・・・・・・・・・・</w:t>
      </w:r>
      <w:r w:rsidR="00F83AD7" w:rsidRPr="00574ACE">
        <w:rPr>
          <w:rFonts w:ascii="ＭＳ 明朝" w:eastAsia="ＭＳ 明朝" w:hAnsi="ＭＳ 明朝" w:hint="eastAsia"/>
          <w:sz w:val="24"/>
        </w:rPr>
        <w:t>・・</w:t>
      </w:r>
      <w:r w:rsidR="00BD66BA" w:rsidRPr="00574ACE">
        <w:rPr>
          <w:rFonts w:ascii="ＭＳ 明朝" w:eastAsia="ＭＳ 明朝" w:hAnsi="ＭＳ 明朝"/>
          <w:sz w:val="24"/>
        </w:rPr>
        <w:t xml:space="preserve"> </w:t>
      </w:r>
      <w:r w:rsidR="00F83AD7" w:rsidRPr="00574ACE">
        <w:rPr>
          <w:rFonts w:ascii="ＭＳ 明朝" w:eastAsia="ＭＳ 明朝" w:hAnsi="ＭＳ 明朝" w:hint="eastAsia"/>
          <w:sz w:val="24"/>
        </w:rPr>
        <w:t>５</w:t>
      </w:r>
    </w:p>
    <w:p w:rsidR="00BD66BA" w:rsidRPr="00574ACE" w:rsidRDefault="00574ACE" w:rsidP="00BD66BA">
      <w:pPr>
        <w:rPr>
          <w:rFonts w:ascii="ＭＳ 明朝" w:eastAsia="ＭＳ 明朝" w:hAnsi="ＭＳ 明朝"/>
          <w:sz w:val="24"/>
        </w:rPr>
      </w:pPr>
      <w:r w:rsidRPr="00574ACE">
        <w:rPr>
          <w:rFonts w:ascii="ＭＳ 明朝" w:eastAsia="ＭＳ 明朝" w:hAnsi="ＭＳ 明朝" w:hint="eastAsia"/>
          <w:sz w:val="24"/>
        </w:rPr>
        <w:t>（４</w:t>
      </w:r>
      <w:r w:rsidR="00BD66BA" w:rsidRPr="00574ACE">
        <w:rPr>
          <w:rFonts w:ascii="ＭＳ 明朝" w:eastAsia="ＭＳ 明朝" w:hAnsi="ＭＳ 明朝" w:hint="eastAsia"/>
          <w:sz w:val="24"/>
        </w:rPr>
        <w:t>）取得した（する）財産を担保に供する場合の取扱い・・・・・</w:t>
      </w:r>
      <w:r w:rsidR="00F83AD7" w:rsidRPr="00574ACE">
        <w:rPr>
          <w:rFonts w:ascii="ＭＳ 明朝" w:eastAsia="ＭＳ 明朝" w:hAnsi="ＭＳ 明朝" w:hint="eastAsia"/>
          <w:sz w:val="24"/>
        </w:rPr>
        <w:t>・・</w:t>
      </w:r>
      <w:r w:rsidR="00BD66BA" w:rsidRPr="00574ACE">
        <w:rPr>
          <w:rFonts w:ascii="ＭＳ 明朝" w:eastAsia="ＭＳ 明朝" w:hAnsi="ＭＳ 明朝"/>
          <w:sz w:val="24"/>
        </w:rPr>
        <w:t xml:space="preserve"> </w:t>
      </w:r>
      <w:r w:rsidR="009B77A5">
        <w:rPr>
          <w:rFonts w:ascii="ＭＳ 明朝" w:eastAsia="ＭＳ 明朝" w:hAnsi="ＭＳ 明朝" w:hint="eastAsia"/>
          <w:sz w:val="24"/>
        </w:rPr>
        <w:t>６</w:t>
      </w:r>
    </w:p>
    <w:p w:rsidR="00BD66BA" w:rsidRPr="00574ACE" w:rsidRDefault="00574ACE" w:rsidP="00BD66BA">
      <w:pPr>
        <w:rPr>
          <w:rFonts w:ascii="ＭＳ 明朝" w:eastAsia="ＭＳ 明朝" w:hAnsi="ＭＳ 明朝"/>
          <w:sz w:val="24"/>
        </w:rPr>
      </w:pPr>
      <w:r w:rsidRPr="00574ACE">
        <w:rPr>
          <w:rFonts w:ascii="ＭＳ 明朝" w:eastAsia="ＭＳ 明朝" w:hAnsi="ＭＳ 明朝" w:hint="eastAsia"/>
          <w:sz w:val="24"/>
        </w:rPr>
        <w:t>（５</w:t>
      </w:r>
      <w:r w:rsidR="00BD66BA" w:rsidRPr="00574ACE">
        <w:rPr>
          <w:rFonts w:ascii="ＭＳ 明朝" w:eastAsia="ＭＳ 明朝" w:hAnsi="ＭＳ 明朝" w:hint="eastAsia"/>
          <w:sz w:val="24"/>
        </w:rPr>
        <w:t>）消費税等の取扱い</w:t>
      </w:r>
      <w:r w:rsidR="00F83AD7" w:rsidRPr="00574ACE">
        <w:rPr>
          <w:rFonts w:ascii="ＭＳ 明朝" w:eastAsia="ＭＳ 明朝" w:hAnsi="ＭＳ 明朝" w:hint="eastAsia"/>
          <w:sz w:val="24"/>
        </w:rPr>
        <w:t xml:space="preserve"> </w:t>
      </w:r>
      <w:r w:rsidR="00BD66BA" w:rsidRPr="00574ACE">
        <w:rPr>
          <w:rFonts w:ascii="ＭＳ 明朝" w:eastAsia="ＭＳ 明朝" w:hAnsi="ＭＳ 明朝"/>
          <w:sz w:val="24"/>
        </w:rPr>
        <w:t xml:space="preserve"> </w:t>
      </w:r>
      <w:r w:rsidR="00F83AD7" w:rsidRPr="00574ACE">
        <w:rPr>
          <w:rFonts w:ascii="ＭＳ 明朝" w:eastAsia="ＭＳ 明朝" w:hAnsi="ＭＳ 明朝"/>
          <w:sz w:val="24"/>
        </w:rPr>
        <w:t>・・・・・・・・・・・・・・・・・・・・・</w:t>
      </w:r>
      <w:r w:rsidR="00BD66BA" w:rsidRPr="00574ACE">
        <w:rPr>
          <w:rFonts w:ascii="ＭＳ 明朝" w:eastAsia="ＭＳ 明朝" w:hAnsi="ＭＳ 明朝"/>
          <w:sz w:val="24"/>
        </w:rPr>
        <w:t xml:space="preserve"> </w:t>
      </w:r>
      <w:r w:rsidR="00F83AD7" w:rsidRPr="00574ACE">
        <w:rPr>
          <w:rFonts w:ascii="ＭＳ 明朝" w:eastAsia="ＭＳ 明朝" w:hAnsi="ＭＳ 明朝" w:hint="eastAsia"/>
          <w:sz w:val="24"/>
        </w:rPr>
        <w:t>６</w:t>
      </w:r>
    </w:p>
    <w:p w:rsidR="00CC0F49" w:rsidRPr="00574ACE" w:rsidRDefault="00CC0F49" w:rsidP="00BD66BA">
      <w:pPr>
        <w:rPr>
          <w:rFonts w:ascii="ＭＳ 明朝" w:eastAsia="ＭＳ 明朝" w:hAnsi="ＭＳ 明朝"/>
          <w:sz w:val="24"/>
        </w:rPr>
      </w:pPr>
    </w:p>
    <w:p w:rsidR="00CC0F49" w:rsidRPr="00574ACE" w:rsidRDefault="00567C7F" w:rsidP="00567C7F">
      <w:pPr>
        <w:ind w:firstLineChars="100" w:firstLine="240"/>
        <w:rPr>
          <w:rFonts w:ascii="ＭＳ 明朝" w:eastAsia="ＭＳ 明朝" w:hAnsi="ＭＳ 明朝"/>
          <w:sz w:val="24"/>
        </w:rPr>
      </w:pPr>
      <w:r>
        <w:rPr>
          <w:rFonts w:ascii="ＭＳ 明朝" w:eastAsia="ＭＳ 明朝" w:hAnsi="ＭＳ 明朝" w:hint="eastAsia"/>
          <w:sz w:val="24"/>
        </w:rPr>
        <w:t>別紙「</w:t>
      </w:r>
      <w:r w:rsidRPr="00567C7F">
        <w:rPr>
          <w:rFonts w:ascii="ＭＳ 明朝" w:eastAsia="ＭＳ 明朝" w:hAnsi="ＭＳ 明朝" w:hint="eastAsia"/>
          <w:sz w:val="24"/>
        </w:rPr>
        <w:t>新規就農者定着緊急支援事業費補助金申請用チェックシート</w:t>
      </w:r>
      <w:r>
        <w:rPr>
          <w:rFonts w:ascii="ＭＳ 明朝" w:eastAsia="ＭＳ 明朝" w:hAnsi="ＭＳ 明朝" w:hint="eastAsia"/>
          <w:sz w:val="24"/>
        </w:rPr>
        <w:t>」</w:t>
      </w: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F83AD7" w:rsidRDefault="00F83AD7" w:rsidP="00BD66BA">
      <w:pPr>
        <w:rPr>
          <w:rFonts w:ascii="ＭＳ 明朝" w:eastAsia="ＭＳ 明朝" w:hAnsi="ＭＳ 明朝"/>
        </w:rPr>
      </w:pPr>
    </w:p>
    <w:p w:rsidR="00CC0F49" w:rsidRDefault="00CC0F49" w:rsidP="00BD66BA">
      <w:pPr>
        <w:rPr>
          <w:rFonts w:ascii="ＭＳ 明朝" w:eastAsia="ＭＳ 明朝" w:hAnsi="ＭＳ 明朝"/>
        </w:rPr>
      </w:pPr>
    </w:p>
    <w:p w:rsidR="00CC0F49" w:rsidRDefault="00CC0F49" w:rsidP="00BD66BA">
      <w:pPr>
        <w:rPr>
          <w:rFonts w:ascii="ＭＳ 明朝" w:eastAsia="ＭＳ 明朝" w:hAnsi="ＭＳ 明朝"/>
        </w:rPr>
      </w:pPr>
    </w:p>
    <w:p w:rsidR="00CC0F49" w:rsidRDefault="00CC0F49" w:rsidP="00BD66BA">
      <w:pPr>
        <w:rPr>
          <w:rFonts w:ascii="ＭＳ 明朝" w:eastAsia="ＭＳ 明朝" w:hAnsi="ＭＳ 明朝"/>
        </w:rPr>
      </w:pPr>
    </w:p>
    <w:p w:rsidR="00CC0F49" w:rsidRDefault="00CC0F49" w:rsidP="00BD66BA">
      <w:pPr>
        <w:rPr>
          <w:rFonts w:ascii="ＭＳ 明朝" w:eastAsia="ＭＳ 明朝" w:hAnsi="ＭＳ 明朝"/>
        </w:rPr>
      </w:pPr>
    </w:p>
    <w:p w:rsidR="00CC0F49" w:rsidRDefault="00CC0F49" w:rsidP="00BD66BA">
      <w:pPr>
        <w:rPr>
          <w:rFonts w:ascii="ＭＳ 明朝" w:eastAsia="ＭＳ 明朝" w:hAnsi="ＭＳ 明朝"/>
        </w:rPr>
      </w:pPr>
    </w:p>
    <w:p w:rsidR="007E48BE" w:rsidRDefault="007E48BE" w:rsidP="00BD66BA">
      <w:pPr>
        <w:rPr>
          <w:rFonts w:ascii="ＭＳ 明朝" w:eastAsia="ＭＳ 明朝" w:hAnsi="ＭＳ 明朝"/>
        </w:rPr>
      </w:pPr>
    </w:p>
    <w:p w:rsidR="00CC0F49" w:rsidRDefault="00CC0F49" w:rsidP="00BD66BA">
      <w:pPr>
        <w:rPr>
          <w:rFonts w:ascii="ＭＳ 明朝" w:eastAsia="ＭＳ 明朝" w:hAnsi="ＭＳ 明朝"/>
        </w:rPr>
      </w:pPr>
    </w:p>
    <w:p w:rsidR="00CC0F49" w:rsidRDefault="00CC0F49" w:rsidP="00BD66BA">
      <w:pPr>
        <w:rPr>
          <w:rFonts w:ascii="ＭＳ 明朝" w:eastAsia="ＭＳ 明朝" w:hAnsi="ＭＳ 明朝"/>
        </w:rPr>
      </w:pPr>
    </w:p>
    <w:p w:rsidR="00BD66BA" w:rsidRPr="00041733" w:rsidRDefault="00FE3EE0" w:rsidP="00BD66BA">
      <w:pPr>
        <w:rPr>
          <w:rFonts w:ascii="ＭＳ 明朝" w:eastAsia="ＭＳ 明朝" w:hAnsi="ＭＳ 明朝"/>
          <w:sz w:val="28"/>
        </w:rPr>
      </w:pPr>
      <w:r>
        <w:rPr>
          <w:rFonts w:ascii="ＭＳ 明朝" w:eastAsia="ＭＳ 明朝" w:hAnsi="ＭＳ 明朝" w:hint="eastAsia"/>
          <w:sz w:val="28"/>
        </w:rPr>
        <w:lastRenderedPageBreak/>
        <w:t>１．</w:t>
      </w:r>
      <w:r w:rsidR="00BD66BA" w:rsidRPr="00041733">
        <w:rPr>
          <w:rFonts w:ascii="ＭＳ 明朝" w:eastAsia="ＭＳ 明朝" w:hAnsi="ＭＳ 明朝"/>
          <w:sz w:val="28"/>
        </w:rPr>
        <w:t xml:space="preserve">補助事業の基本的な流れ （事業開始から終了まで） </w:t>
      </w:r>
    </w:p>
    <w:p w:rsidR="00C937B6" w:rsidRDefault="00C937B6" w:rsidP="00C937B6">
      <w:pPr>
        <w:ind w:firstLineChars="100" w:firstLine="210"/>
        <w:rPr>
          <w:rFonts w:ascii="ＭＳ 明朝" w:eastAsia="ＭＳ 明朝" w:hAnsi="ＭＳ 明朝"/>
        </w:rPr>
      </w:pPr>
    </w:p>
    <w:p w:rsidR="00730B42" w:rsidRPr="00574ACE" w:rsidRDefault="00730B42" w:rsidP="00AA64D9">
      <w:pPr>
        <w:ind w:firstLineChars="200" w:firstLine="480"/>
        <w:rPr>
          <w:rFonts w:ascii="ＭＳ ゴシック" w:eastAsia="ＭＳ ゴシック" w:hAnsi="ＭＳ ゴシック"/>
          <w:sz w:val="24"/>
          <w:szCs w:val="21"/>
        </w:rPr>
      </w:pPr>
      <w:r w:rsidRPr="00574ACE">
        <w:rPr>
          <w:rFonts w:ascii="ＭＳ ゴシック" w:eastAsia="ＭＳ ゴシック" w:hAnsi="ＭＳ ゴシック" w:hint="eastAsia"/>
          <w:sz w:val="24"/>
          <w:szCs w:val="21"/>
        </w:rPr>
        <w:t>補助事業のメニューが「新規就農者資材等購入支援事業（以下、「資材等購入支援」という。）」「</w:t>
      </w:r>
      <w:r w:rsidRPr="00574ACE">
        <w:rPr>
          <w:rFonts w:ascii="ＭＳ ゴシック" w:eastAsia="ＭＳ ゴシック" w:hAnsi="ＭＳ ゴシック" w:hint="eastAsia"/>
          <w:color w:val="000000" w:themeColor="text1"/>
          <w:sz w:val="24"/>
          <w:szCs w:val="21"/>
        </w:rPr>
        <w:t>新規就農者施設整備支援事業</w:t>
      </w:r>
      <w:r w:rsidRPr="00574ACE">
        <w:rPr>
          <w:rFonts w:ascii="ＭＳ ゴシック" w:eastAsia="ＭＳ ゴシック" w:hAnsi="ＭＳ ゴシック" w:hint="eastAsia"/>
          <w:sz w:val="24"/>
          <w:szCs w:val="21"/>
        </w:rPr>
        <w:t>（以下、「施設整備支援」という。）」に分かれます。</w:t>
      </w:r>
    </w:p>
    <w:p w:rsidR="004B1EE1" w:rsidRPr="00574ACE" w:rsidRDefault="004B1EE1" w:rsidP="00AA64D9">
      <w:pPr>
        <w:ind w:firstLineChars="200" w:firstLine="480"/>
        <w:rPr>
          <w:rFonts w:ascii="ＭＳ ゴシック" w:eastAsia="ＭＳ ゴシック" w:hAnsi="ＭＳ ゴシック"/>
          <w:sz w:val="24"/>
          <w:szCs w:val="21"/>
        </w:rPr>
      </w:pPr>
    </w:p>
    <w:p w:rsidR="00730B42" w:rsidRPr="00574ACE" w:rsidRDefault="00730B42" w:rsidP="00C937B6">
      <w:pPr>
        <w:ind w:firstLineChars="100" w:firstLine="240"/>
        <w:rPr>
          <w:rFonts w:ascii="ＭＳ ゴシック" w:eastAsia="ＭＳ ゴシック" w:hAnsi="ＭＳ ゴシック"/>
          <w:sz w:val="24"/>
          <w:szCs w:val="21"/>
          <w:u w:val="wave"/>
        </w:rPr>
      </w:pPr>
      <w:r w:rsidRPr="00574ACE">
        <w:rPr>
          <w:rFonts w:ascii="ＭＳ ゴシック" w:eastAsia="ＭＳ ゴシック" w:hAnsi="ＭＳ ゴシック" w:hint="eastAsia"/>
          <w:sz w:val="24"/>
          <w:szCs w:val="21"/>
          <w:u w:val="wave"/>
        </w:rPr>
        <w:t>ご自身が申請する事業をよく確認し、必要書類を揃えて申請をしましょう。</w:t>
      </w:r>
    </w:p>
    <w:p w:rsidR="00730B42" w:rsidRDefault="00730B42" w:rsidP="00BD66BA">
      <w:pPr>
        <w:rPr>
          <w:rFonts w:ascii="ＭＳ 明朝" w:eastAsia="ＭＳ 明朝" w:hAnsi="ＭＳ 明朝"/>
        </w:rPr>
      </w:pPr>
    </w:p>
    <w:p w:rsidR="00CC0F49" w:rsidRPr="00FE3EE0" w:rsidRDefault="00730B42" w:rsidP="00CC0F49">
      <w:pPr>
        <w:overflowPunct w:val="0"/>
        <w:textAlignment w:val="baseline"/>
        <w:rPr>
          <w:rFonts w:ascii="ＭＳ ゴシック" w:eastAsia="ＭＳ ゴシック" w:hAnsi="ＭＳ ゴシック" w:cs="ＭＳ 明朝"/>
          <w:kern w:val="0"/>
          <w:sz w:val="24"/>
          <w:szCs w:val="20"/>
        </w:rPr>
      </w:pPr>
      <w:r w:rsidRPr="00FE3EE0">
        <w:rPr>
          <w:rFonts w:ascii="ＭＳ ゴシック" w:eastAsia="ＭＳ ゴシック" w:hAnsi="ＭＳ ゴシック" w:cs="ＭＳ 明朝" w:hint="eastAsia"/>
          <w:kern w:val="0"/>
          <w:sz w:val="24"/>
          <w:szCs w:val="20"/>
        </w:rPr>
        <w:t>（１）</w:t>
      </w:r>
      <w:r w:rsidR="000D11DF" w:rsidRPr="00FE3EE0">
        <w:rPr>
          <w:rFonts w:ascii="ＭＳ ゴシック" w:eastAsia="ＭＳ ゴシック" w:hAnsi="ＭＳ ゴシック" w:cs="ＭＳ 明朝" w:hint="eastAsia"/>
          <w:kern w:val="0"/>
          <w:sz w:val="24"/>
          <w:szCs w:val="20"/>
        </w:rPr>
        <w:t>申請にあたって</w:t>
      </w:r>
      <w:r w:rsidR="00AA64D9" w:rsidRPr="00FE3EE0">
        <w:rPr>
          <w:rFonts w:ascii="ＭＳ ゴシック" w:eastAsia="ＭＳ ゴシック" w:hAnsi="ＭＳ ゴシック" w:cs="ＭＳ 明朝"/>
          <w:kern w:val="0"/>
          <w:sz w:val="24"/>
          <w:szCs w:val="20"/>
        </w:rPr>
        <w:t>（</w:t>
      </w:r>
      <w:r w:rsidR="00AA64D9" w:rsidRPr="00FE3EE0">
        <w:rPr>
          <w:rFonts w:ascii="ＭＳ ゴシック" w:eastAsia="ＭＳ ゴシック" w:hAnsi="ＭＳ ゴシック" w:cs="ＭＳ 明朝" w:hint="eastAsia"/>
          <w:kern w:val="0"/>
          <w:sz w:val="24"/>
          <w:szCs w:val="20"/>
        </w:rPr>
        <w:t>事前</w:t>
      </w:r>
      <w:r w:rsidR="00CC0F49" w:rsidRPr="00FE3EE0">
        <w:rPr>
          <w:rFonts w:ascii="ＭＳ ゴシック" w:eastAsia="ＭＳ ゴシック" w:hAnsi="ＭＳ ゴシック" w:cs="ＭＳ 明朝"/>
          <w:kern w:val="0"/>
          <w:sz w:val="24"/>
          <w:szCs w:val="20"/>
        </w:rPr>
        <w:t>に準備してください）</w:t>
      </w:r>
    </w:p>
    <w:p w:rsidR="00446EC5" w:rsidRDefault="00446EC5" w:rsidP="00CC0F49">
      <w:pPr>
        <w:overflowPunct w:val="0"/>
        <w:textAlignment w:val="baseline"/>
        <w:rPr>
          <w:rFonts w:ascii="ＭＳ ゴシック" w:eastAsia="ＭＳ ゴシック" w:hAnsi="ＭＳ ゴシック" w:cs="ＭＳ 明朝"/>
          <w:kern w:val="0"/>
          <w:sz w:val="22"/>
          <w:szCs w:val="20"/>
        </w:rPr>
      </w:pPr>
      <w:r>
        <w:rPr>
          <w:rFonts w:ascii="ＭＳ ゴシック" w:eastAsia="ＭＳ ゴシック" w:hAnsi="ＭＳ ゴシック" w:cs="ＭＳ 明朝" w:hint="eastAsia"/>
          <w:noProof/>
          <w:kern w:val="0"/>
          <w:sz w:val="22"/>
          <w:szCs w:val="20"/>
        </w:rPr>
        <mc:AlternateContent>
          <mc:Choice Requires="wps">
            <w:drawing>
              <wp:anchor distT="0" distB="0" distL="114300" distR="114300" simplePos="0" relativeHeight="251669504" behindDoc="0" locked="0" layoutInCell="1" allowOverlap="1">
                <wp:simplePos x="0" y="0"/>
                <wp:positionH relativeFrom="column">
                  <wp:posOffset>71120</wp:posOffset>
                </wp:positionH>
                <wp:positionV relativeFrom="paragraph">
                  <wp:posOffset>129540</wp:posOffset>
                </wp:positionV>
                <wp:extent cx="5819775" cy="55816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819775" cy="5581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F6005" id="正方形/長方形 11" o:spid="_x0000_s1026" style="position:absolute;left:0;text-align:left;margin-left:5.6pt;margin-top:10.2pt;width:458.25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" filled="f" strokecolor="black [3213]" strokeweight="1pt"/>
            </w:pict>
          </mc:Fallback>
        </mc:AlternateContent>
      </w:r>
    </w:p>
    <w:p w:rsidR="00730B42" w:rsidRPr="00167416" w:rsidRDefault="00730B42" w:rsidP="00CC0F49">
      <w:pPr>
        <w:overflowPunct w:val="0"/>
        <w:textAlignment w:val="baseline"/>
        <w:rPr>
          <w:rFonts w:ascii="ＭＳ 明朝" w:eastAsia="ＭＳ 明朝" w:hAnsi="ＭＳ 明朝" w:cs="ＭＳ 明朝"/>
          <w:kern w:val="0"/>
          <w:sz w:val="22"/>
          <w:szCs w:val="20"/>
        </w:rPr>
      </w:pPr>
      <w:r>
        <w:rPr>
          <w:rFonts w:ascii="ＭＳ ゴシック" w:eastAsia="ＭＳ ゴシック" w:hAnsi="ＭＳ ゴシック" w:cs="ＭＳ 明朝" w:hint="eastAsia"/>
          <w:kern w:val="0"/>
          <w:sz w:val="22"/>
          <w:szCs w:val="20"/>
        </w:rPr>
        <w:t xml:space="preserve">　</w:t>
      </w:r>
      <w:r w:rsidRPr="00167416">
        <w:rPr>
          <w:rFonts w:ascii="ＭＳ 明朝" w:eastAsia="ＭＳ 明朝" w:hAnsi="ＭＳ 明朝" w:cs="ＭＳ 明朝" w:hint="eastAsia"/>
          <w:kern w:val="0"/>
          <w:sz w:val="22"/>
          <w:szCs w:val="20"/>
        </w:rPr>
        <w:t>【共通】</w:t>
      </w:r>
    </w:p>
    <w:p w:rsidR="00730B42" w:rsidRPr="00167416" w:rsidRDefault="00730B42" w:rsidP="00C937B6">
      <w:pPr>
        <w:overflowPunct w:val="0"/>
        <w:ind w:firstLineChars="200" w:firstLine="440"/>
        <w:textAlignment w:val="baseline"/>
        <w:rPr>
          <w:rFonts w:ascii="ＭＳ 明朝" w:eastAsia="ＭＳ 明朝" w:hAnsi="ＭＳ 明朝" w:cs="ＭＳ 明朝"/>
          <w:kern w:val="0"/>
          <w:sz w:val="22"/>
          <w:szCs w:val="20"/>
          <w:u w:val="single"/>
        </w:rPr>
      </w:pPr>
      <w:r w:rsidRPr="00167416">
        <w:rPr>
          <w:rFonts w:ascii="ＭＳ 明朝" w:eastAsia="ＭＳ 明朝" w:hAnsi="ＭＳ 明朝" w:cs="ＭＳ 明朝" w:hint="eastAsia"/>
          <w:kern w:val="0"/>
          <w:sz w:val="22"/>
          <w:szCs w:val="20"/>
        </w:rPr>
        <w:t>・</w:t>
      </w:r>
      <w:r w:rsidR="00CC0F49" w:rsidRPr="00167416">
        <w:rPr>
          <w:rFonts w:ascii="ＭＳ 明朝" w:eastAsia="ＭＳ 明朝" w:hAnsi="ＭＳ 明朝" w:cs="ＭＳ 明朝"/>
          <w:kern w:val="0"/>
          <w:sz w:val="22"/>
          <w:szCs w:val="20"/>
        </w:rPr>
        <w:t>青年等就農計画書及び青年等就農計画認定書</w:t>
      </w:r>
    </w:p>
    <w:p w:rsidR="00730B42" w:rsidRPr="00167416" w:rsidRDefault="00730B42" w:rsidP="00CC0F49">
      <w:pPr>
        <w:overflowPunct w:val="0"/>
        <w:ind w:firstLineChars="100" w:firstLine="220"/>
        <w:textAlignment w:val="baseline"/>
        <w:rPr>
          <w:rFonts w:ascii="ＭＳ 明朝" w:eastAsia="ＭＳ 明朝" w:hAnsi="ＭＳ 明朝" w:cs="ＭＳ 明朝"/>
          <w:kern w:val="0"/>
          <w:sz w:val="22"/>
          <w:szCs w:val="20"/>
          <w:u w:val="single"/>
        </w:rPr>
      </w:pPr>
    </w:p>
    <w:p w:rsidR="00730B42" w:rsidRPr="00167416" w:rsidRDefault="00730B42" w:rsidP="00CC0F49">
      <w:pPr>
        <w:overflowPunct w:val="0"/>
        <w:ind w:firstLineChars="100" w:firstLine="22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【資材等購入支援】</w:t>
      </w:r>
    </w:p>
    <w:p w:rsidR="00730B42" w:rsidRPr="00167416" w:rsidRDefault="00730B42" w:rsidP="00730B42">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・交付対象面積</w:t>
      </w:r>
      <w:r w:rsidR="00446EC5" w:rsidRPr="00167416">
        <w:rPr>
          <w:rFonts w:ascii="ＭＳ 明朝" w:eastAsia="ＭＳ 明朝" w:hAnsi="ＭＳ 明朝" w:cs="ＭＳ 明朝" w:hint="eastAsia"/>
          <w:kern w:val="0"/>
          <w:sz w:val="22"/>
          <w:szCs w:val="20"/>
        </w:rPr>
        <w:t>、又は飼養頭数が確認できる資料（農地台帳、共済細目書</w:t>
      </w:r>
      <w:r w:rsidRPr="00167416">
        <w:rPr>
          <w:rFonts w:ascii="ＭＳ 明朝" w:eastAsia="ＭＳ 明朝" w:hAnsi="ＭＳ 明朝" w:cs="ＭＳ 明朝" w:hint="eastAsia"/>
          <w:kern w:val="0"/>
          <w:sz w:val="22"/>
          <w:szCs w:val="20"/>
        </w:rPr>
        <w:t>等）</w:t>
      </w:r>
    </w:p>
    <w:p w:rsidR="00730B42" w:rsidRPr="00167416" w:rsidRDefault="00730B42" w:rsidP="00730B42">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・対象品目の作付けが確認できる資料（出荷伝票や種苗購入伝票など）</w:t>
      </w:r>
    </w:p>
    <w:p w:rsidR="00730B42" w:rsidRPr="00167416" w:rsidRDefault="00730B42" w:rsidP="00730B42">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・畜産の場合は、配合飼料価格安定制度の補てん額（過去</w:t>
      </w:r>
      <w:r w:rsidRPr="00167416">
        <w:rPr>
          <w:rFonts w:ascii="ＭＳ 明朝" w:eastAsia="ＭＳ 明朝" w:hAnsi="ＭＳ 明朝" w:cs="ＭＳ 明朝"/>
          <w:kern w:val="0"/>
          <w:sz w:val="22"/>
          <w:szCs w:val="20"/>
        </w:rPr>
        <w:t>1年分）が確認できる資料</w:t>
      </w:r>
    </w:p>
    <w:p w:rsidR="00730B42" w:rsidRPr="00167416" w:rsidRDefault="00730B42" w:rsidP="00CC0F49">
      <w:pPr>
        <w:overflowPunct w:val="0"/>
        <w:ind w:firstLineChars="100" w:firstLine="220"/>
        <w:textAlignment w:val="baseline"/>
        <w:rPr>
          <w:rFonts w:ascii="ＭＳ 明朝" w:eastAsia="ＭＳ 明朝" w:hAnsi="ＭＳ 明朝" w:cs="ＭＳ 明朝"/>
          <w:kern w:val="0"/>
          <w:sz w:val="22"/>
          <w:szCs w:val="20"/>
        </w:rPr>
      </w:pPr>
    </w:p>
    <w:p w:rsidR="00446EC5" w:rsidRPr="00167416" w:rsidRDefault="00446EC5" w:rsidP="00446EC5">
      <w:pPr>
        <w:ind w:firstLineChars="100" w:firstLine="210"/>
        <w:jc w:val="left"/>
        <w:rPr>
          <w:rFonts w:ascii="ＭＳ 明朝" w:eastAsia="ＭＳ 明朝" w:hAnsi="ＭＳ 明朝"/>
        </w:rPr>
      </w:pPr>
      <w:r w:rsidRPr="00167416">
        <w:rPr>
          <w:rFonts w:ascii="ＭＳ 明朝" w:eastAsia="ＭＳ 明朝" w:hAnsi="ＭＳ 明朝" w:hint="eastAsia"/>
        </w:rPr>
        <w:t>【施設整備支援】</w:t>
      </w:r>
    </w:p>
    <w:p w:rsidR="00446EC5" w:rsidRPr="00167416" w:rsidRDefault="00446EC5" w:rsidP="00446EC5">
      <w:pPr>
        <w:ind w:left="105" w:firstLineChars="150" w:firstLine="315"/>
        <w:jc w:val="left"/>
        <w:rPr>
          <w:rFonts w:ascii="ＭＳ 明朝" w:eastAsia="ＭＳ 明朝" w:hAnsi="ＭＳ 明朝"/>
        </w:rPr>
      </w:pPr>
      <w:r w:rsidRPr="00167416">
        <w:rPr>
          <w:rFonts w:ascii="ＭＳ 明朝" w:eastAsia="ＭＳ 明朝" w:hAnsi="ＭＳ 明朝" w:hint="eastAsia"/>
        </w:rPr>
        <w:t>・</w:t>
      </w:r>
      <w:r w:rsidR="007B2B55" w:rsidRPr="00167416">
        <w:rPr>
          <w:rFonts w:ascii="ＭＳ 明朝" w:eastAsia="ＭＳ 明朝" w:hAnsi="ＭＳ 明朝" w:hint="eastAsia"/>
        </w:rPr>
        <w:t>事業着工</w:t>
      </w:r>
      <w:r w:rsidRPr="00167416">
        <w:rPr>
          <w:rFonts w:ascii="ＭＳ 明朝" w:eastAsia="ＭＳ 明朝" w:hAnsi="ＭＳ 明朝" w:hint="eastAsia"/>
        </w:rPr>
        <w:t>前の場合は、見積書（３者以上）</w:t>
      </w:r>
      <w:r w:rsidR="00FE3EE0" w:rsidRPr="00167416">
        <w:rPr>
          <w:rFonts w:ascii="ＭＳ 明朝" w:eastAsia="ＭＳ 明朝" w:hAnsi="ＭＳ 明朝" w:hint="eastAsia"/>
        </w:rPr>
        <w:t>、実施設計書</w:t>
      </w:r>
    </w:p>
    <w:p w:rsidR="00C937B6" w:rsidRPr="00167416" w:rsidRDefault="007B2B55" w:rsidP="00446EC5">
      <w:pPr>
        <w:ind w:left="105" w:firstLineChars="150" w:firstLine="315"/>
        <w:jc w:val="left"/>
        <w:rPr>
          <w:rFonts w:ascii="ＭＳ 明朝" w:eastAsia="ＭＳ 明朝" w:hAnsi="ＭＳ 明朝"/>
        </w:rPr>
      </w:pPr>
      <w:r w:rsidRPr="00167416">
        <w:rPr>
          <w:rFonts w:ascii="ＭＳ 明朝" w:eastAsia="ＭＳ 明朝" w:hAnsi="ＭＳ 明朝" w:hint="eastAsia"/>
        </w:rPr>
        <w:t>・事業着工</w:t>
      </w:r>
      <w:r w:rsidR="00C937B6" w:rsidRPr="00167416">
        <w:rPr>
          <w:rFonts w:ascii="ＭＳ 明朝" w:eastAsia="ＭＳ 明朝" w:hAnsi="ＭＳ 明朝" w:hint="eastAsia"/>
        </w:rPr>
        <w:t>済みの場合は、見積書、</w:t>
      </w:r>
      <w:r w:rsidR="004B1EE1" w:rsidRPr="00167416">
        <w:rPr>
          <w:rFonts w:ascii="ＭＳ 明朝" w:eastAsia="ＭＳ 明朝" w:hAnsi="ＭＳ 明朝" w:hint="eastAsia"/>
        </w:rPr>
        <w:t>契約書（</w:t>
      </w:r>
      <w:r w:rsidR="00C937B6" w:rsidRPr="00167416">
        <w:rPr>
          <w:rFonts w:ascii="ＭＳ 明朝" w:eastAsia="ＭＳ 明朝" w:hAnsi="ＭＳ 明朝" w:hint="eastAsia"/>
        </w:rPr>
        <w:t>発注書</w:t>
      </w:r>
      <w:r w:rsidR="004B1EE1" w:rsidRPr="00167416">
        <w:rPr>
          <w:rFonts w:ascii="ＭＳ 明朝" w:eastAsia="ＭＳ 明朝" w:hAnsi="ＭＳ 明朝" w:hint="eastAsia"/>
        </w:rPr>
        <w:t>）</w:t>
      </w:r>
      <w:r w:rsidR="00FE3EE0" w:rsidRPr="00167416">
        <w:rPr>
          <w:rFonts w:ascii="ＭＳ 明朝" w:eastAsia="ＭＳ 明朝" w:hAnsi="ＭＳ 明朝" w:hint="eastAsia"/>
        </w:rPr>
        <w:t>、実施設計書</w:t>
      </w:r>
    </w:p>
    <w:p w:rsidR="00446EC5" w:rsidRPr="00167416" w:rsidRDefault="00446EC5" w:rsidP="00FE3EE0">
      <w:pPr>
        <w:ind w:leftChars="200" w:left="630" w:hangingChars="100" w:hanging="210"/>
        <w:jc w:val="left"/>
        <w:rPr>
          <w:rFonts w:ascii="ＭＳ 明朝" w:eastAsia="ＭＳ 明朝" w:hAnsi="ＭＳ 明朝"/>
        </w:rPr>
      </w:pPr>
      <w:r w:rsidRPr="00167416">
        <w:rPr>
          <w:rFonts w:ascii="ＭＳ 明朝" w:eastAsia="ＭＳ 明朝" w:hAnsi="ＭＳ 明朝" w:hint="eastAsia"/>
        </w:rPr>
        <w:t>・事業が完了している場合は、</w:t>
      </w:r>
      <w:r w:rsidR="00C937B6" w:rsidRPr="00167416">
        <w:rPr>
          <w:rFonts w:ascii="ＭＳ 明朝" w:eastAsia="ＭＳ 明朝" w:hAnsi="ＭＳ 明朝" w:hint="eastAsia"/>
        </w:rPr>
        <w:t>見積書、</w:t>
      </w:r>
      <w:r w:rsidR="004B1EE1" w:rsidRPr="00167416">
        <w:rPr>
          <w:rFonts w:ascii="ＭＳ 明朝" w:eastAsia="ＭＳ 明朝" w:hAnsi="ＭＳ 明朝" w:hint="eastAsia"/>
        </w:rPr>
        <w:t>契約書（</w:t>
      </w:r>
      <w:r w:rsidRPr="00167416">
        <w:rPr>
          <w:rFonts w:ascii="ＭＳ 明朝" w:eastAsia="ＭＳ 明朝" w:hAnsi="ＭＳ 明朝" w:hint="eastAsia"/>
        </w:rPr>
        <w:t>発注書</w:t>
      </w:r>
      <w:r w:rsidR="004B1EE1" w:rsidRPr="00167416">
        <w:rPr>
          <w:rFonts w:ascii="ＭＳ 明朝" w:eastAsia="ＭＳ 明朝" w:hAnsi="ＭＳ 明朝" w:hint="eastAsia"/>
        </w:rPr>
        <w:t>）</w:t>
      </w:r>
      <w:r w:rsidRPr="00167416">
        <w:rPr>
          <w:rFonts w:ascii="ＭＳ 明朝" w:eastAsia="ＭＳ 明朝" w:hAnsi="ＭＳ 明朝" w:hint="eastAsia"/>
        </w:rPr>
        <w:t>、納品書</w:t>
      </w:r>
      <w:r w:rsidRPr="00167416">
        <w:rPr>
          <w:rFonts w:ascii="ＭＳ 明朝" w:eastAsia="ＭＳ 明朝" w:hAnsi="ＭＳ 明朝"/>
        </w:rPr>
        <w:t>、請求書、領収書</w:t>
      </w:r>
      <w:r w:rsidRPr="00167416">
        <w:rPr>
          <w:rFonts w:ascii="ＭＳ 明朝" w:eastAsia="ＭＳ 明朝" w:hAnsi="ＭＳ 明朝" w:hint="eastAsia"/>
        </w:rPr>
        <w:t>（支払が確認できる</w:t>
      </w:r>
      <w:r w:rsidRPr="00167416">
        <w:rPr>
          <w:rFonts w:ascii="ＭＳ 明朝" w:eastAsia="ＭＳ 明朝" w:hAnsi="ＭＳ 明朝"/>
        </w:rPr>
        <w:t>書類</w:t>
      </w:r>
      <w:r w:rsidRPr="00167416">
        <w:rPr>
          <w:rFonts w:ascii="ＭＳ 明朝" w:eastAsia="ＭＳ 明朝" w:hAnsi="ＭＳ 明朝" w:hint="eastAsia"/>
        </w:rPr>
        <w:t>）、財産管理台帳</w:t>
      </w:r>
      <w:r w:rsidR="00FE3EE0" w:rsidRPr="00167416">
        <w:rPr>
          <w:rFonts w:ascii="ＭＳ 明朝" w:eastAsia="ＭＳ 明朝" w:hAnsi="ＭＳ 明朝" w:hint="eastAsia"/>
        </w:rPr>
        <w:t>、出来高</w:t>
      </w:r>
      <w:r w:rsidRPr="00167416">
        <w:rPr>
          <w:rFonts w:ascii="ＭＳ 明朝" w:eastAsia="ＭＳ 明朝" w:hAnsi="ＭＳ 明朝" w:hint="eastAsia"/>
        </w:rPr>
        <w:t>設計書</w:t>
      </w:r>
      <w:r w:rsidR="00FE3EE0" w:rsidRPr="00167416">
        <w:rPr>
          <w:rFonts w:ascii="ＭＳ 明朝" w:eastAsia="ＭＳ 明朝" w:hAnsi="ＭＳ 明朝" w:hint="eastAsia"/>
        </w:rPr>
        <w:t>、</w:t>
      </w:r>
      <w:r w:rsidRPr="00167416">
        <w:rPr>
          <w:rFonts w:ascii="ＭＳ 明朝" w:eastAsia="ＭＳ 明朝" w:hAnsi="ＭＳ 明朝" w:hint="eastAsia"/>
        </w:rPr>
        <w:t>施設の設置場所の位置図及び配置図</w:t>
      </w:r>
    </w:p>
    <w:p w:rsidR="00730B42" w:rsidRPr="00167416" w:rsidRDefault="00730B42" w:rsidP="00446EC5">
      <w:pPr>
        <w:overflowPunct w:val="0"/>
        <w:ind w:firstLineChars="100" w:firstLine="220"/>
        <w:textAlignment w:val="baseline"/>
        <w:rPr>
          <w:rFonts w:ascii="ＭＳ 明朝" w:eastAsia="ＭＳ 明朝" w:hAnsi="ＭＳ 明朝" w:cs="ＭＳ 明朝"/>
          <w:kern w:val="0"/>
          <w:sz w:val="22"/>
          <w:szCs w:val="20"/>
        </w:rPr>
      </w:pPr>
    </w:p>
    <w:p w:rsidR="00C937B6" w:rsidRPr="00167416" w:rsidRDefault="004B1EE1" w:rsidP="00C937B6">
      <w:pPr>
        <w:overflowPunct w:val="0"/>
        <w:ind w:leftChars="100" w:left="650" w:hangingChars="200" w:hanging="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 xml:space="preserve">　※　施設整備支援</w:t>
      </w:r>
      <w:r w:rsidR="00C937B6" w:rsidRPr="00167416">
        <w:rPr>
          <w:rFonts w:ascii="ＭＳ 明朝" w:eastAsia="ＭＳ 明朝" w:hAnsi="ＭＳ 明朝" w:cs="ＭＳ 明朝" w:hint="eastAsia"/>
          <w:kern w:val="0"/>
          <w:sz w:val="22"/>
          <w:szCs w:val="20"/>
        </w:rPr>
        <w:t>は、令和４(2022)</w:t>
      </w:r>
      <w:r w:rsidR="007B2B55" w:rsidRPr="00167416">
        <w:rPr>
          <w:rFonts w:ascii="ＭＳ 明朝" w:eastAsia="ＭＳ 明朝" w:hAnsi="ＭＳ 明朝" w:cs="ＭＳ 明朝" w:hint="eastAsia"/>
          <w:kern w:val="0"/>
          <w:sz w:val="22"/>
          <w:szCs w:val="20"/>
        </w:rPr>
        <w:t>年４月１日以降に事業着工</w:t>
      </w:r>
      <w:r w:rsidR="00C937B6" w:rsidRPr="00167416">
        <w:rPr>
          <w:rFonts w:ascii="ＭＳ 明朝" w:eastAsia="ＭＳ 明朝" w:hAnsi="ＭＳ 明朝" w:cs="ＭＳ 明朝" w:hint="eastAsia"/>
          <w:kern w:val="0"/>
          <w:sz w:val="22"/>
          <w:szCs w:val="20"/>
        </w:rPr>
        <w:t>したもので、令和５年２月末までに事業が完了するものに限りますので、注意してください。</w:t>
      </w:r>
    </w:p>
    <w:p w:rsidR="00C937B6" w:rsidRDefault="007B2B55" w:rsidP="00CC0F49">
      <w:pPr>
        <w:overflowPunct w:val="0"/>
        <w:textAlignment w:val="baseline"/>
        <w:rPr>
          <w:rFonts w:ascii="ＭＳ ゴシック" w:eastAsia="ＭＳ ゴシック" w:hAnsi="ＭＳ ゴシック" w:cs="ＭＳ 明朝"/>
          <w:kern w:val="0"/>
          <w:sz w:val="22"/>
          <w:szCs w:val="20"/>
          <w:highlight w:val="yellow"/>
        </w:rPr>
      </w:pPr>
      <w:r>
        <w:rPr>
          <w:noProof/>
        </w:rPr>
        <w:drawing>
          <wp:anchor distT="0" distB="0" distL="114300" distR="114300" simplePos="0" relativeHeight="251682816" behindDoc="0" locked="0" layoutInCell="1" allowOverlap="1">
            <wp:simplePos x="0" y="0"/>
            <wp:positionH relativeFrom="margin">
              <wp:align>right</wp:align>
            </wp:positionH>
            <wp:positionV relativeFrom="paragraph">
              <wp:posOffset>9525</wp:posOffset>
            </wp:positionV>
            <wp:extent cx="5591175" cy="172235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91175" cy="1722353"/>
                    </a:xfrm>
                    <a:prstGeom prst="rect">
                      <a:avLst/>
                    </a:prstGeom>
                  </pic:spPr>
                </pic:pic>
              </a:graphicData>
            </a:graphic>
            <wp14:sizeRelH relativeFrom="page">
              <wp14:pctWidth>0</wp14:pctWidth>
            </wp14:sizeRelH>
            <wp14:sizeRelV relativeFrom="page">
              <wp14:pctHeight>0</wp14:pctHeight>
            </wp14:sizeRelV>
          </wp:anchor>
        </w:drawing>
      </w:r>
    </w:p>
    <w:p w:rsidR="00FE3EE0" w:rsidRDefault="00FE3EE0" w:rsidP="00CC0F49">
      <w:pPr>
        <w:overflowPunct w:val="0"/>
        <w:textAlignment w:val="baseline"/>
        <w:rPr>
          <w:rFonts w:ascii="ＭＳ ゴシック" w:eastAsia="ＭＳ ゴシック" w:hAnsi="ＭＳ ゴシック" w:cs="ＭＳ 明朝"/>
          <w:kern w:val="0"/>
          <w:sz w:val="22"/>
          <w:szCs w:val="20"/>
          <w:highlight w:val="yellow"/>
        </w:rPr>
      </w:pPr>
    </w:p>
    <w:p w:rsidR="00FE3EE0" w:rsidRDefault="00FE3EE0" w:rsidP="00CC0F49">
      <w:pPr>
        <w:overflowPunct w:val="0"/>
        <w:textAlignment w:val="baseline"/>
        <w:rPr>
          <w:rFonts w:ascii="ＭＳ ゴシック" w:eastAsia="ＭＳ ゴシック" w:hAnsi="ＭＳ ゴシック" w:cs="ＭＳ 明朝"/>
          <w:kern w:val="0"/>
          <w:sz w:val="22"/>
          <w:szCs w:val="20"/>
          <w:highlight w:val="yellow"/>
        </w:rPr>
      </w:pPr>
    </w:p>
    <w:p w:rsidR="00977696" w:rsidRDefault="00977696" w:rsidP="00CC0F49">
      <w:pPr>
        <w:overflowPunct w:val="0"/>
        <w:textAlignment w:val="baseline"/>
        <w:rPr>
          <w:rFonts w:ascii="ＭＳ ゴシック" w:eastAsia="ＭＳ ゴシック" w:hAnsi="ＭＳ ゴシック" w:cs="ＭＳ 明朝"/>
          <w:kern w:val="0"/>
          <w:sz w:val="24"/>
          <w:szCs w:val="20"/>
        </w:rPr>
      </w:pPr>
    </w:p>
    <w:p w:rsidR="00FE3EE0" w:rsidRDefault="00FE3EE0" w:rsidP="00CC0F49">
      <w:pPr>
        <w:overflowPunct w:val="0"/>
        <w:textAlignment w:val="baseline"/>
        <w:rPr>
          <w:rFonts w:ascii="ＭＳ ゴシック" w:eastAsia="ＭＳ ゴシック" w:hAnsi="ＭＳ ゴシック" w:cs="ＭＳ 明朝"/>
          <w:kern w:val="0"/>
          <w:sz w:val="24"/>
          <w:szCs w:val="20"/>
        </w:rPr>
      </w:pPr>
    </w:p>
    <w:p w:rsidR="00FE3EE0" w:rsidRDefault="00FE3EE0" w:rsidP="00CC0F49">
      <w:pPr>
        <w:overflowPunct w:val="0"/>
        <w:textAlignment w:val="baseline"/>
        <w:rPr>
          <w:rFonts w:ascii="ＭＳ ゴシック" w:eastAsia="ＭＳ ゴシック" w:hAnsi="ＭＳ ゴシック" w:cs="ＭＳ 明朝"/>
          <w:kern w:val="0"/>
          <w:sz w:val="24"/>
          <w:szCs w:val="20"/>
        </w:rPr>
      </w:pPr>
    </w:p>
    <w:p w:rsidR="00FE3EE0" w:rsidRDefault="00FE3EE0" w:rsidP="00CC0F49">
      <w:pPr>
        <w:overflowPunct w:val="0"/>
        <w:textAlignment w:val="baseline"/>
        <w:rPr>
          <w:rFonts w:ascii="ＭＳ ゴシック" w:eastAsia="ＭＳ ゴシック" w:hAnsi="ＭＳ ゴシック" w:cs="ＭＳ 明朝"/>
          <w:kern w:val="0"/>
          <w:sz w:val="24"/>
          <w:szCs w:val="20"/>
        </w:rPr>
      </w:pPr>
    </w:p>
    <w:p w:rsidR="00FE3EE0" w:rsidRDefault="00FE3EE0" w:rsidP="00CC0F49">
      <w:pPr>
        <w:overflowPunct w:val="0"/>
        <w:textAlignment w:val="baseline"/>
        <w:rPr>
          <w:rFonts w:ascii="ＭＳ ゴシック" w:eastAsia="ＭＳ ゴシック" w:hAnsi="ＭＳ ゴシック" w:cs="ＭＳ 明朝"/>
          <w:kern w:val="0"/>
          <w:sz w:val="24"/>
          <w:szCs w:val="20"/>
        </w:rPr>
      </w:pPr>
    </w:p>
    <w:p w:rsidR="00FE3EE0" w:rsidRDefault="00FE3EE0" w:rsidP="00CC0F49">
      <w:pPr>
        <w:overflowPunct w:val="0"/>
        <w:textAlignment w:val="baseline"/>
        <w:rPr>
          <w:rFonts w:ascii="ＭＳ ゴシック" w:eastAsia="ＭＳ ゴシック" w:hAnsi="ＭＳ ゴシック" w:cs="ＭＳ 明朝"/>
          <w:kern w:val="0"/>
          <w:sz w:val="24"/>
          <w:szCs w:val="20"/>
        </w:rPr>
      </w:pPr>
    </w:p>
    <w:p w:rsidR="00C937B6" w:rsidRDefault="00041733" w:rsidP="00CC0F49">
      <w:pPr>
        <w:overflowPunct w:val="0"/>
        <w:textAlignment w:val="baseline"/>
        <w:rPr>
          <w:rFonts w:ascii="ＭＳ ゴシック" w:eastAsia="ＭＳ ゴシック" w:hAnsi="ＭＳ ゴシック" w:cs="ＭＳ 明朝"/>
          <w:kern w:val="0"/>
          <w:sz w:val="24"/>
          <w:szCs w:val="20"/>
        </w:rPr>
      </w:pPr>
      <w:r w:rsidRPr="00041733">
        <w:rPr>
          <w:rFonts w:ascii="ＭＳ ゴシック" w:eastAsia="ＭＳ ゴシック" w:hAnsi="ＭＳ ゴシック" w:cs="ＭＳ 明朝" w:hint="eastAsia"/>
          <w:kern w:val="0"/>
          <w:sz w:val="24"/>
          <w:szCs w:val="20"/>
        </w:rPr>
        <w:t xml:space="preserve">　書類の準備ができましたら、交付申請書の作成に進みましょう。</w:t>
      </w:r>
    </w:p>
    <w:p w:rsidR="00574ACE" w:rsidRPr="00574ACE" w:rsidRDefault="00574ACE" w:rsidP="00CC0F49">
      <w:pPr>
        <w:overflowPunct w:val="0"/>
        <w:textAlignment w:val="baseline"/>
        <w:rPr>
          <w:rFonts w:ascii="ＭＳ ゴシック" w:eastAsia="ＭＳ ゴシック" w:hAnsi="ＭＳ ゴシック" w:cs="ＭＳ 明朝"/>
          <w:kern w:val="0"/>
          <w:sz w:val="24"/>
          <w:szCs w:val="20"/>
        </w:rPr>
      </w:pPr>
    </w:p>
    <w:p w:rsidR="000D11DF" w:rsidRDefault="000D11DF" w:rsidP="00CC0F49">
      <w:pPr>
        <w:overflowPunct w:val="0"/>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lastRenderedPageBreak/>
        <w:t>（２）</w:t>
      </w:r>
      <w:r w:rsidR="00FE3EE0">
        <w:rPr>
          <w:rFonts w:ascii="ＭＳ ゴシック" w:eastAsia="ＭＳ ゴシック" w:hAnsi="ＭＳ ゴシック" w:cs="ＭＳ 明朝" w:hint="eastAsia"/>
          <w:kern w:val="0"/>
          <w:sz w:val="24"/>
          <w:szCs w:val="20"/>
        </w:rPr>
        <w:t>補助金交付までの流れ</w:t>
      </w:r>
    </w:p>
    <w:p w:rsidR="00167416" w:rsidRDefault="00167416" w:rsidP="00CC0F49">
      <w:pPr>
        <w:overflowPunct w:val="0"/>
        <w:textAlignment w:val="baseline"/>
        <w:rPr>
          <w:rFonts w:ascii="ＭＳ ゴシック" w:eastAsia="ＭＳ ゴシック" w:hAnsi="ＭＳ ゴシック" w:cs="ＭＳ 明朝"/>
          <w:kern w:val="0"/>
          <w:sz w:val="24"/>
          <w:szCs w:val="20"/>
        </w:rPr>
      </w:pPr>
    </w:p>
    <w:p w:rsidR="00FE3EE0" w:rsidRDefault="00977696" w:rsidP="000D11DF">
      <w:pPr>
        <w:overflowPunct w:val="0"/>
        <w:ind w:firstLineChars="100" w:firstLine="240"/>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申請する事業によって手続きが変わります。</w:t>
      </w:r>
      <w:r w:rsidR="00FE3EE0">
        <w:rPr>
          <w:rFonts w:ascii="ＭＳ ゴシック" w:eastAsia="ＭＳ ゴシック" w:hAnsi="ＭＳ ゴシック" w:cs="ＭＳ 明朝" w:hint="eastAsia"/>
          <w:kern w:val="0"/>
          <w:sz w:val="24"/>
          <w:szCs w:val="20"/>
        </w:rPr>
        <w:t>詳細は下記を参考にしてください。</w:t>
      </w:r>
    </w:p>
    <w:p w:rsidR="00C937B6" w:rsidRDefault="00C937B6" w:rsidP="00CC0F49">
      <w:pPr>
        <w:overflowPunct w:val="0"/>
        <w:textAlignment w:val="baseline"/>
        <w:rPr>
          <w:rFonts w:ascii="ＭＳ ゴシック" w:eastAsia="ＭＳ ゴシック" w:hAnsi="ＭＳ ゴシック" w:cs="ＭＳ 明朝"/>
          <w:kern w:val="0"/>
          <w:sz w:val="24"/>
          <w:szCs w:val="20"/>
        </w:rPr>
      </w:pPr>
    </w:p>
    <w:tbl>
      <w:tblPr>
        <w:tblW w:w="8505" w:type="dxa"/>
        <w:tblInd w:w="277" w:type="dxa"/>
        <w:tblCellMar>
          <w:left w:w="99" w:type="dxa"/>
          <w:right w:w="99" w:type="dxa"/>
        </w:tblCellMar>
        <w:tblLook w:val="04A0" w:firstRow="1" w:lastRow="0" w:firstColumn="1" w:lastColumn="0" w:noHBand="0" w:noVBand="1"/>
      </w:tblPr>
      <w:tblGrid>
        <w:gridCol w:w="1701"/>
        <w:gridCol w:w="1275"/>
        <w:gridCol w:w="1135"/>
        <w:gridCol w:w="1418"/>
        <w:gridCol w:w="1417"/>
        <w:gridCol w:w="1559"/>
      </w:tblGrid>
      <w:tr w:rsidR="000D11DF" w:rsidRPr="000D11DF" w:rsidTr="007B2B55">
        <w:trPr>
          <w:trHeight w:val="499"/>
        </w:trPr>
        <w:tc>
          <w:tcPr>
            <w:tcW w:w="4111" w:type="dxa"/>
            <w:gridSpan w:val="3"/>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 xml:space="preserve">　</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資材等購入支援</w:t>
            </w:r>
          </w:p>
        </w:tc>
      </w:tr>
      <w:tr w:rsidR="000D11DF" w:rsidRPr="000D11DF" w:rsidTr="007B2B55">
        <w:trPr>
          <w:trHeight w:val="499"/>
        </w:trPr>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申請する</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申請しない</w:t>
            </w:r>
          </w:p>
        </w:tc>
      </w:tr>
      <w:tr w:rsidR="000D11DF" w:rsidRPr="00FE3EE0" w:rsidTr="007B2B55">
        <w:trPr>
          <w:trHeight w:val="499"/>
        </w:trPr>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未確定</w:t>
            </w:r>
          </w:p>
        </w:tc>
        <w:tc>
          <w:tcPr>
            <w:tcW w:w="1417"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確定</w:t>
            </w:r>
          </w:p>
        </w:tc>
        <w:tc>
          <w:tcPr>
            <w:tcW w:w="1559" w:type="dxa"/>
            <w:vMerge/>
            <w:tcBorders>
              <w:top w:val="nil"/>
              <w:left w:val="single" w:sz="4" w:space="0" w:color="auto"/>
              <w:bottom w:val="single" w:sz="4" w:space="0" w:color="auto"/>
              <w:right w:val="single" w:sz="4" w:space="0" w:color="auto"/>
            </w:tcBorders>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p>
        </w:tc>
      </w:tr>
      <w:tr w:rsidR="000D11DF" w:rsidRPr="00FE3EE0" w:rsidTr="007B2B55">
        <w:trPr>
          <w:trHeight w:val="499"/>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施設整備支援</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申請する</w:t>
            </w:r>
          </w:p>
        </w:tc>
        <w:tc>
          <w:tcPr>
            <w:tcW w:w="1135"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完了前</w:t>
            </w:r>
          </w:p>
        </w:tc>
        <w:tc>
          <w:tcPr>
            <w:tcW w:w="1418"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①</w:t>
            </w:r>
          </w:p>
        </w:tc>
        <w:tc>
          <w:tcPr>
            <w:tcW w:w="1417"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①</w:t>
            </w:r>
          </w:p>
        </w:tc>
        <w:tc>
          <w:tcPr>
            <w:tcW w:w="1559"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①</w:t>
            </w:r>
          </w:p>
        </w:tc>
      </w:tr>
      <w:tr w:rsidR="000D11DF" w:rsidRPr="00FE3EE0" w:rsidTr="007B2B55">
        <w:trPr>
          <w:trHeight w:val="499"/>
        </w:trPr>
        <w:tc>
          <w:tcPr>
            <w:tcW w:w="1701" w:type="dxa"/>
            <w:vMerge/>
            <w:tcBorders>
              <w:top w:val="nil"/>
              <w:left w:val="single" w:sz="4" w:space="0" w:color="auto"/>
              <w:bottom w:val="single" w:sz="4" w:space="0" w:color="auto"/>
              <w:right w:val="single" w:sz="4" w:space="0" w:color="auto"/>
            </w:tcBorders>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p>
        </w:tc>
        <w:tc>
          <w:tcPr>
            <w:tcW w:w="1275" w:type="dxa"/>
            <w:vMerge/>
            <w:tcBorders>
              <w:top w:val="nil"/>
              <w:left w:val="single" w:sz="4" w:space="0" w:color="auto"/>
              <w:bottom w:val="single" w:sz="4" w:space="0" w:color="auto"/>
              <w:right w:val="single" w:sz="4" w:space="0" w:color="auto"/>
            </w:tcBorders>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p>
        </w:tc>
        <w:tc>
          <w:tcPr>
            <w:tcW w:w="1135"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完了</w:t>
            </w:r>
          </w:p>
        </w:tc>
        <w:tc>
          <w:tcPr>
            <w:tcW w:w="1418"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①</w:t>
            </w:r>
          </w:p>
        </w:tc>
        <w:tc>
          <w:tcPr>
            <w:tcW w:w="1417"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②</w:t>
            </w:r>
          </w:p>
        </w:tc>
        <w:tc>
          <w:tcPr>
            <w:tcW w:w="1559"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②</w:t>
            </w:r>
          </w:p>
        </w:tc>
      </w:tr>
      <w:tr w:rsidR="000D11DF" w:rsidRPr="00FE3EE0" w:rsidTr="007B2B55">
        <w:trPr>
          <w:trHeight w:val="499"/>
        </w:trPr>
        <w:tc>
          <w:tcPr>
            <w:tcW w:w="1701" w:type="dxa"/>
            <w:vMerge/>
            <w:tcBorders>
              <w:top w:val="nil"/>
              <w:left w:val="single" w:sz="4" w:space="0" w:color="auto"/>
              <w:bottom w:val="single" w:sz="4" w:space="0" w:color="auto"/>
              <w:right w:val="single" w:sz="4" w:space="0" w:color="auto"/>
            </w:tcBorders>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left"/>
              <w:rPr>
                <w:rFonts w:ascii="ＭＳ ゴシック" w:eastAsia="ＭＳ ゴシック" w:hAnsi="ＭＳ ゴシック" w:cs="ＭＳ Ｐゴシック"/>
                <w:color w:val="000000"/>
                <w:kern w:val="0"/>
                <w:sz w:val="22"/>
              </w:rPr>
            </w:pPr>
            <w:r w:rsidRPr="000D11DF">
              <w:rPr>
                <w:rFonts w:ascii="ＭＳ ゴシック" w:eastAsia="ＭＳ ゴシック" w:hAnsi="ＭＳ ゴシック" w:cs="ＭＳ Ｐゴシック" w:hint="eastAsia"/>
                <w:color w:val="000000"/>
                <w:kern w:val="0"/>
                <w:sz w:val="22"/>
              </w:rPr>
              <w:t>申請しない</w:t>
            </w:r>
          </w:p>
        </w:tc>
        <w:tc>
          <w:tcPr>
            <w:tcW w:w="1418"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①</w:t>
            </w:r>
          </w:p>
        </w:tc>
        <w:tc>
          <w:tcPr>
            <w:tcW w:w="1417" w:type="dxa"/>
            <w:tcBorders>
              <w:top w:val="nil"/>
              <w:left w:val="nil"/>
              <w:bottom w:val="single" w:sz="4" w:space="0" w:color="auto"/>
              <w:right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②</w:t>
            </w: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hideMark/>
          </w:tcPr>
          <w:p w:rsidR="000D11DF" w:rsidRPr="000D11DF" w:rsidRDefault="000D11DF" w:rsidP="000D11DF">
            <w:pPr>
              <w:widowControl/>
              <w:jc w:val="center"/>
              <w:rPr>
                <w:rFonts w:ascii="ＭＳ ゴシック" w:eastAsia="ＭＳ ゴシック" w:hAnsi="ＭＳ ゴシック" w:cs="ＭＳ Ｐゴシック"/>
                <w:color w:val="000000"/>
                <w:kern w:val="0"/>
                <w:sz w:val="28"/>
              </w:rPr>
            </w:pPr>
            <w:r w:rsidRPr="000D11DF">
              <w:rPr>
                <w:rFonts w:ascii="ＭＳ ゴシック" w:eastAsia="ＭＳ ゴシック" w:hAnsi="ＭＳ ゴシック" w:cs="ＭＳ Ｐゴシック" w:hint="eastAsia"/>
                <w:color w:val="000000"/>
                <w:kern w:val="0"/>
                <w:sz w:val="28"/>
              </w:rPr>
              <w:t xml:space="preserve">　</w:t>
            </w:r>
          </w:p>
        </w:tc>
      </w:tr>
    </w:tbl>
    <w:p w:rsidR="000D11DF" w:rsidRDefault="000D11DF" w:rsidP="00CC0F49">
      <w:pPr>
        <w:overflowPunct w:val="0"/>
        <w:textAlignment w:val="baseline"/>
        <w:rPr>
          <w:rFonts w:ascii="ＭＳ ゴシック" w:eastAsia="ＭＳ ゴシック" w:hAnsi="ＭＳ ゴシック" w:cs="ＭＳ 明朝"/>
          <w:kern w:val="0"/>
          <w:sz w:val="24"/>
          <w:szCs w:val="20"/>
        </w:rPr>
      </w:pPr>
    </w:p>
    <w:p w:rsidR="00AA64D9" w:rsidRDefault="000D11DF" w:rsidP="00CC0F49">
      <w:pPr>
        <w:overflowPunct w:val="0"/>
        <w:textAlignment w:val="baseline"/>
        <w:rPr>
          <w:rFonts w:ascii="ＭＳ ゴシック" w:eastAsia="ＭＳ ゴシック" w:hAnsi="ＭＳ ゴシック" w:cs="ＭＳ 明朝"/>
          <w:kern w:val="0"/>
          <w:sz w:val="24"/>
          <w:szCs w:val="20"/>
        </w:rPr>
      </w:pPr>
      <w:r w:rsidRPr="00574ACE">
        <w:rPr>
          <w:rFonts w:ascii="ＭＳ ゴシック" w:eastAsia="ＭＳ ゴシック" w:hAnsi="ＭＳ ゴシック" w:cs="ＭＳ 明朝" w:hint="eastAsia"/>
          <w:kern w:val="0"/>
          <w:sz w:val="24"/>
          <w:szCs w:val="20"/>
        </w:rPr>
        <w:t>①</w:t>
      </w:r>
      <w:r w:rsidR="00FE3EE0" w:rsidRPr="00574ACE">
        <w:rPr>
          <w:rFonts w:ascii="ＭＳ ゴシック" w:eastAsia="ＭＳ ゴシック" w:hAnsi="ＭＳ ゴシック" w:cs="ＭＳ 明朝" w:hint="eastAsia"/>
          <w:kern w:val="0"/>
          <w:sz w:val="24"/>
          <w:szCs w:val="20"/>
        </w:rPr>
        <w:t>通常</w:t>
      </w:r>
      <w:r w:rsidRPr="00574ACE">
        <w:rPr>
          <w:rFonts w:ascii="ＭＳ ゴシック" w:eastAsia="ＭＳ ゴシック" w:hAnsi="ＭＳ ゴシック" w:cs="ＭＳ 明朝" w:hint="eastAsia"/>
          <w:kern w:val="0"/>
          <w:sz w:val="24"/>
          <w:szCs w:val="20"/>
        </w:rPr>
        <w:t>申請</w:t>
      </w:r>
    </w:p>
    <w:p w:rsidR="00574ACE" w:rsidRPr="00574ACE" w:rsidRDefault="00574ACE" w:rsidP="00CC0F49">
      <w:pPr>
        <w:overflowPunct w:val="0"/>
        <w:textAlignment w:val="baseline"/>
        <w:rPr>
          <w:rFonts w:ascii="ＭＳ ゴシック" w:eastAsia="ＭＳ ゴシック" w:hAnsi="ＭＳ ゴシック" w:cs="ＭＳ 明朝"/>
          <w:kern w:val="0"/>
          <w:sz w:val="24"/>
          <w:szCs w:val="20"/>
        </w:rPr>
      </w:pPr>
    </w:p>
    <w:p w:rsidR="000D11DF" w:rsidRPr="00574ACE" w:rsidRDefault="000D11DF" w:rsidP="00CC0F49">
      <w:pPr>
        <w:overflowPunct w:val="0"/>
        <w:textAlignment w:val="baseline"/>
        <w:rPr>
          <w:rFonts w:ascii="ＭＳ 明朝" w:eastAsia="ＭＳ 明朝" w:hAnsi="ＭＳ 明朝" w:cs="ＭＳ 明朝"/>
          <w:kern w:val="0"/>
          <w:sz w:val="24"/>
          <w:szCs w:val="20"/>
        </w:rPr>
      </w:pPr>
      <w:r w:rsidRPr="00574ACE">
        <w:rPr>
          <w:rFonts w:ascii="ＭＳ 明朝" w:eastAsia="ＭＳ 明朝" w:hAnsi="ＭＳ 明朝" w:cs="ＭＳ 明朝" w:hint="eastAsia"/>
          <w:kern w:val="0"/>
          <w:sz w:val="24"/>
          <w:szCs w:val="20"/>
        </w:rPr>
        <w:t xml:space="preserve">　一般的な補助金の申請と同じ手続きになります。</w:t>
      </w:r>
    </w:p>
    <w:p w:rsidR="000D11DF" w:rsidRDefault="000D11DF" w:rsidP="00CC0F49">
      <w:pPr>
        <w:overflowPunct w:val="0"/>
        <w:textAlignment w:val="baseline"/>
        <w:rPr>
          <w:rFonts w:ascii="ＭＳ ゴシック" w:eastAsia="ＭＳ ゴシック" w:hAnsi="ＭＳ ゴシック" w:cs="ＭＳ 明朝"/>
          <w:kern w:val="0"/>
          <w:sz w:val="22"/>
          <w:szCs w:val="20"/>
        </w:rPr>
      </w:pPr>
      <w:r>
        <w:rPr>
          <w:noProof/>
        </w:rPr>
        <w:drawing>
          <wp:inline distT="0" distB="0" distL="0" distR="0" wp14:anchorId="634C99F9" wp14:editId="420B8EA7">
            <wp:extent cx="5693461" cy="1440000"/>
            <wp:effectExtent l="0" t="0" r="254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3461" cy="1440000"/>
                    </a:xfrm>
                    <a:prstGeom prst="rect">
                      <a:avLst/>
                    </a:prstGeom>
                  </pic:spPr>
                </pic:pic>
              </a:graphicData>
            </a:graphic>
          </wp:inline>
        </w:drawing>
      </w:r>
    </w:p>
    <w:p w:rsidR="000D11DF" w:rsidRDefault="000D11DF" w:rsidP="00CC0F49">
      <w:pPr>
        <w:overflowPunct w:val="0"/>
        <w:textAlignment w:val="baseline"/>
        <w:rPr>
          <w:rFonts w:ascii="ＭＳ ゴシック" w:eastAsia="ＭＳ ゴシック" w:hAnsi="ＭＳ ゴシック" w:cs="ＭＳ 明朝"/>
          <w:kern w:val="0"/>
          <w:sz w:val="22"/>
          <w:szCs w:val="20"/>
        </w:rPr>
      </w:pPr>
    </w:p>
    <w:p w:rsidR="000D11DF" w:rsidRDefault="000D11DF" w:rsidP="00CC0F49">
      <w:pPr>
        <w:overflowPunct w:val="0"/>
        <w:textAlignment w:val="baseline"/>
        <w:rPr>
          <w:rFonts w:ascii="ＭＳ ゴシック" w:eastAsia="ＭＳ ゴシック" w:hAnsi="ＭＳ ゴシック" w:cs="ＭＳ 明朝"/>
          <w:kern w:val="0"/>
          <w:sz w:val="24"/>
          <w:szCs w:val="20"/>
        </w:rPr>
      </w:pPr>
      <w:r w:rsidRPr="00574ACE">
        <w:rPr>
          <w:rFonts w:ascii="ＭＳ ゴシック" w:eastAsia="ＭＳ ゴシック" w:hAnsi="ＭＳ ゴシック" w:cs="ＭＳ 明朝" w:hint="eastAsia"/>
          <w:kern w:val="0"/>
          <w:sz w:val="24"/>
          <w:szCs w:val="20"/>
        </w:rPr>
        <w:t>②一括申請</w:t>
      </w:r>
    </w:p>
    <w:p w:rsidR="00574ACE" w:rsidRPr="00574ACE" w:rsidRDefault="00574ACE" w:rsidP="00CC0F49">
      <w:pPr>
        <w:overflowPunct w:val="0"/>
        <w:textAlignment w:val="baseline"/>
        <w:rPr>
          <w:rFonts w:ascii="ＭＳ ゴシック" w:eastAsia="ＭＳ ゴシック" w:hAnsi="ＭＳ ゴシック" w:cs="ＭＳ 明朝"/>
          <w:kern w:val="0"/>
          <w:sz w:val="24"/>
          <w:szCs w:val="20"/>
        </w:rPr>
      </w:pPr>
    </w:p>
    <w:p w:rsidR="000D11DF" w:rsidRPr="00574ACE" w:rsidRDefault="000D11DF" w:rsidP="00CC0F49">
      <w:pPr>
        <w:overflowPunct w:val="0"/>
        <w:textAlignment w:val="baseline"/>
        <w:rPr>
          <w:rFonts w:ascii="ＭＳ 明朝" w:eastAsia="ＭＳ 明朝" w:hAnsi="ＭＳ 明朝" w:cs="ＭＳ 明朝"/>
          <w:kern w:val="0"/>
          <w:sz w:val="24"/>
          <w:szCs w:val="20"/>
        </w:rPr>
      </w:pPr>
      <w:r w:rsidRPr="00574ACE">
        <w:rPr>
          <w:rFonts w:ascii="ＭＳ 明朝" w:eastAsia="ＭＳ 明朝" w:hAnsi="ＭＳ 明朝" w:cs="ＭＳ 明朝" w:hint="eastAsia"/>
          <w:kern w:val="0"/>
          <w:sz w:val="24"/>
          <w:szCs w:val="20"/>
        </w:rPr>
        <w:t xml:space="preserve">　交付申請と実績報告を一括で申請することが可能です。</w:t>
      </w:r>
    </w:p>
    <w:p w:rsidR="000D11DF" w:rsidRDefault="000D11DF" w:rsidP="00CC0F49">
      <w:pPr>
        <w:overflowPunct w:val="0"/>
        <w:textAlignment w:val="baseline"/>
        <w:rPr>
          <w:rFonts w:ascii="ＭＳ ゴシック" w:eastAsia="ＭＳ ゴシック" w:hAnsi="ＭＳ ゴシック" w:cs="ＭＳ 明朝"/>
          <w:kern w:val="0"/>
          <w:sz w:val="22"/>
          <w:szCs w:val="20"/>
        </w:rPr>
      </w:pPr>
      <w:r>
        <w:rPr>
          <w:noProof/>
        </w:rPr>
        <w:drawing>
          <wp:inline distT="0" distB="0" distL="0" distR="0" wp14:anchorId="3863306F" wp14:editId="5FC09696">
            <wp:extent cx="5170546" cy="1440000"/>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0546" cy="1440000"/>
                    </a:xfrm>
                    <a:prstGeom prst="rect">
                      <a:avLst/>
                    </a:prstGeom>
                  </pic:spPr>
                </pic:pic>
              </a:graphicData>
            </a:graphic>
          </wp:inline>
        </w:drawing>
      </w:r>
    </w:p>
    <w:p w:rsidR="00167416" w:rsidRDefault="00167416" w:rsidP="00CC0F49">
      <w:pPr>
        <w:overflowPunct w:val="0"/>
        <w:textAlignment w:val="baseline"/>
        <w:rPr>
          <w:rFonts w:ascii="ＭＳ ゴシック" w:eastAsia="ＭＳ ゴシック" w:hAnsi="ＭＳ ゴシック" w:cs="ＭＳ 明朝"/>
          <w:kern w:val="0"/>
          <w:sz w:val="22"/>
          <w:szCs w:val="20"/>
        </w:rPr>
      </w:pPr>
    </w:p>
    <w:p w:rsidR="00FE3EE0" w:rsidRDefault="00F83AD7" w:rsidP="00CC0F49">
      <w:pPr>
        <w:overflowPunct w:val="0"/>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lastRenderedPageBreak/>
        <w:t>（３</w:t>
      </w:r>
      <w:r w:rsidR="00041733" w:rsidRPr="00FE3EE0">
        <w:rPr>
          <w:rFonts w:ascii="ＭＳ ゴシック" w:eastAsia="ＭＳ ゴシック" w:hAnsi="ＭＳ ゴシック" w:cs="ＭＳ 明朝" w:hint="eastAsia"/>
          <w:kern w:val="0"/>
          <w:sz w:val="24"/>
          <w:szCs w:val="20"/>
        </w:rPr>
        <w:t>）</w:t>
      </w:r>
      <w:r w:rsidR="00FE3EE0" w:rsidRPr="00FE3EE0">
        <w:rPr>
          <w:rFonts w:ascii="ＭＳ ゴシック" w:eastAsia="ＭＳ ゴシック" w:hAnsi="ＭＳ ゴシック" w:cs="ＭＳ 明朝" w:hint="eastAsia"/>
          <w:kern w:val="0"/>
          <w:sz w:val="24"/>
          <w:szCs w:val="20"/>
        </w:rPr>
        <w:t>申請方法</w:t>
      </w:r>
      <w:r>
        <w:rPr>
          <w:rFonts w:ascii="ＭＳ ゴシック" w:eastAsia="ＭＳ ゴシック" w:hAnsi="ＭＳ ゴシック" w:cs="ＭＳ 明朝" w:hint="eastAsia"/>
          <w:kern w:val="0"/>
          <w:sz w:val="24"/>
          <w:szCs w:val="20"/>
        </w:rPr>
        <w:t>について</w:t>
      </w:r>
    </w:p>
    <w:p w:rsidR="00167416" w:rsidRDefault="00167416" w:rsidP="00CC0F49">
      <w:pPr>
        <w:overflowPunct w:val="0"/>
        <w:textAlignment w:val="baseline"/>
        <w:rPr>
          <w:rFonts w:ascii="ＭＳ ゴシック" w:eastAsia="ＭＳ ゴシック" w:hAnsi="ＭＳ ゴシック" w:cs="ＭＳ 明朝"/>
          <w:kern w:val="0"/>
          <w:sz w:val="24"/>
          <w:szCs w:val="20"/>
        </w:rPr>
      </w:pPr>
    </w:p>
    <w:p w:rsidR="00167416" w:rsidRDefault="00167416" w:rsidP="00CC0F49">
      <w:pPr>
        <w:overflowPunct w:val="0"/>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 xml:space="preserve">　各種申請に当たっては、別紙</w:t>
      </w:r>
      <w:r w:rsidR="00574ACE">
        <w:rPr>
          <w:rFonts w:ascii="ＭＳ ゴシック" w:eastAsia="ＭＳ ゴシック" w:hAnsi="ＭＳ ゴシック" w:cs="ＭＳ 明朝" w:hint="eastAsia"/>
          <w:kern w:val="0"/>
          <w:sz w:val="24"/>
          <w:szCs w:val="20"/>
        </w:rPr>
        <w:t>「補助金申請用</w:t>
      </w:r>
      <w:r>
        <w:rPr>
          <w:rFonts w:ascii="ＭＳ ゴシック" w:eastAsia="ＭＳ ゴシック" w:hAnsi="ＭＳ ゴシック" w:cs="ＭＳ 明朝" w:hint="eastAsia"/>
          <w:kern w:val="0"/>
          <w:sz w:val="24"/>
          <w:szCs w:val="20"/>
        </w:rPr>
        <w:t>チェックシート</w:t>
      </w:r>
      <w:r w:rsidR="00574ACE">
        <w:rPr>
          <w:rFonts w:ascii="ＭＳ ゴシック" w:eastAsia="ＭＳ ゴシック" w:hAnsi="ＭＳ ゴシック" w:cs="ＭＳ 明朝" w:hint="eastAsia"/>
          <w:kern w:val="0"/>
          <w:sz w:val="24"/>
          <w:szCs w:val="20"/>
        </w:rPr>
        <w:t>」</w:t>
      </w:r>
      <w:r>
        <w:rPr>
          <w:rFonts w:ascii="ＭＳ ゴシック" w:eastAsia="ＭＳ ゴシック" w:hAnsi="ＭＳ ゴシック" w:cs="ＭＳ 明朝" w:hint="eastAsia"/>
          <w:kern w:val="0"/>
          <w:sz w:val="24"/>
          <w:szCs w:val="20"/>
        </w:rPr>
        <w:t>を参考に、申請窓口へ</w:t>
      </w:r>
      <w:r w:rsidR="00574ACE">
        <w:rPr>
          <w:rFonts w:ascii="ＭＳ ゴシック" w:eastAsia="ＭＳ ゴシック" w:hAnsi="ＭＳ ゴシック" w:cs="ＭＳ 明朝" w:hint="eastAsia"/>
          <w:kern w:val="0"/>
          <w:sz w:val="24"/>
          <w:szCs w:val="20"/>
        </w:rPr>
        <w:t>関係</w:t>
      </w:r>
      <w:r>
        <w:rPr>
          <w:rFonts w:ascii="ＭＳ ゴシック" w:eastAsia="ＭＳ ゴシック" w:hAnsi="ＭＳ ゴシック" w:cs="ＭＳ 明朝" w:hint="eastAsia"/>
          <w:kern w:val="0"/>
          <w:sz w:val="24"/>
          <w:szCs w:val="20"/>
        </w:rPr>
        <w:t>書類を提出してください。</w:t>
      </w:r>
    </w:p>
    <w:p w:rsidR="00167416" w:rsidRDefault="00167416" w:rsidP="00CC0F49">
      <w:pPr>
        <w:overflowPunct w:val="0"/>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 xml:space="preserve">　　　</w:t>
      </w:r>
    </w:p>
    <w:p w:rsidR="00FE3EE0" w:rsidRPr="00FE3EE0" w:rsidRDefault="00FE3EE0" w:rsidP="00FE3EE0">
      <w:pPr>
        <w:overflowPunct w:val="0"/>
        <w:ind w:firstLineChars="100" w:firstLine="220"/>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2"/>
          <w:szCs w:val="20"/>
        </w:rPr>
        <w:t>①交付申請</w:t>
      </w:r>
    </w:p>
    <w:p w:rsidR="00FD30E3" w:rsidRPr="00167416" w:rsidRDefault="00A6547E" w:rsidP="00FE3EE0">
      <w:pPr>
        <w:overflowPunct w:val="0"/>
        <w:ind w:leftChars="100" w:left="210" w:firstLineChars="100" w:firstLine="220"/>
        <w:textAlignment w:val="baseline"/>
        <w:rPr>
          <w:rFonts w:ascii="ＭＳ 明朝" w:eastAsia="ＭＳ 明朝" w:hAnsi="ＭＳ 明朝" w:cs="ＭＳ 明朝"/>
          <w:kern w:val="0"/>
          <w:sz w:val="22"/>
          <w:szCs w:val="20"/>
        </w:rPr>
      </w:pPr>
      <w:r w:rsidRPr="00A6547E">
        <w:rPr>
          <w:rFonts w:ascii="ＭＳ 明朝" w:eastAsia="ＭＳ 明朝" w:hAnsi="ＭＳ 明朝" w:cs="ＭＳ 明朝" w:hint="eastAsia"/>
          <w:kern w:val="0"/>
          <w:sz w:val="22"/>
          <w:szCs w:val="20"/>
          <w:u w:val="wave"/>
        </w:rPr>
        <w:t>応募期間内（７／２１</w:t>
      </w:r>
      <w:r w:rsidR="007B2B55" w:rsidRPr="00A6547E">
        <w:rPr>
          <w:rFonts w:ascii="ＭＳ 明朝" w:eastAsia="ＭＳ 明朝" w:hAnsi="ＭＳ 明朝" w:cs="ＭＳ 明朝" w:hint="eastAsia"/>
          <w:kern w:val="0"/>
          <w:sz w:val="22"/>
          <w:szCs w:val="20"/>
          <w:u w:val="wave"/>
        </w:rPr>
        <w:t>～８</w:t>
      </w:r>
      <w:r w:rsidRPr="00A6547E">
        <w:rPr>
          <w:rFonts w:ascii="ＭＳ 明朝" w:eastAsia="ＭＳ 明朝" w:hAnsi="ＭＳ 明朝" w:cs="ＭＳ 明朝" w:hint="eastAsia"/>
          <w:kern w:val="0"/>
          <w:sz w:val="22"/>
          <w:szCs w:val="20"/>
          <w:u w:val="wave"/>
        </w:rPr>
        <w:t>／３１</w:t>
      </w:r>
      <w:r w:rsidR="00FD30E3" w:rsidRPr="00A6547E">
        <w:rPr>
          <w:rFonts w:ascii="ＭＳ 明朝" w:eastAsia="ＭＳ 明朝" w:hAnsi="ＭＳ 明朝" w:cs="ＭＳ 明朝" w:hint="eastAsia"/>
          <w:kern w:val="0"/>
          <w:sz w:val="22"/>
          <w:szCs w:val="20"/>
          <w:u w:val="wave"/>
        </w:rPr>
        <w:t>）に下記の書類を</w:t>
      </w:r>
      <w:r>
        <w:rPr>
          <w:rFonts w:ascii="ＭＳ 明朝" w:eastAsia="ＭＳ 明朝" w:hAnsi="ＭＳ 明朝" w:cs="ＭＳ 明朝" w:hint="eastAsia"/>
          <w:kern w:val="0"/>
          <w:sz w:val="22"/>
          <w:szCs w:val="20"/>
          <w:u w:val="wave"/>
        </w:rPr>
        <w:t>「</w:t>
      </w:r>
      <w:r w:rsidR="00AA64D9" w:rsidRPr="00167416">
        <w:rPr>
          <w:rFonts w:ascii="ＭＳ 明朝" w:eastAsia="ＭＳ 明朝" w:hAnsi="ＭＳ 明朝" w:cs="ＭＳ 明朝" w:hint="eastAsia"/>
          <w:kern w:val="0"/>
          <w:sz w:val="22"/>
          <w:szCs w:val="20"/>
          <w:u w:val="wave"/>
        </w:rPr>
        <w:t>青年等就農計画の認定を受けた市町</w:t>
      </w:r>
      <w:r>
        <w:rPr>
          <w:rFonts w:ascii="ＭＳ 明朝" w:eastAsia="ＭＳ 明朝" w:hAnsi="ＭＳ 明朝" w:cs="ＭＳ 明朝" w:hint="eastAsia"/>
          <w:kern w:val="0"/>
          <w:sz w:val="22"/>
          <w:szCs w:val="20"/>
          <w:u w:val="wave"/>
        </w:rPr>
        <w:t>」</w:t>
      </w:r>
      <w:r w:rsidR="00AA64D9" w:rsidRPr="00167416">
        <w:rPr>
          <w:rFonts w:ascii="ＭＳ 明朝" w:eastAsia="ＭＳ 明朝" w:hAnsi="ＭＳ 明朝" w:cs="ＭＳ 明朝" w:hint="eastAsia"/>
          <w:kern w:val="0"/>
          <w:sz w:val="22"/>
          <w:szCs w:val="20"/>
          <w:u w:val="wave"/>
        </w:rPr>
        <w:t>へ</w:t>
      </w:r>
      <w:r w:rsidR="00FD30E3" w:rsidRPr="00167416">
        <w:rPr>
          <w:rFonts w:ascii="ＭＳ 明朝" w:eastAsia="ＭＳ 明朝" w:hAnsi="ＭＳ 明朝" w:cs="ＭＳ 明朝" w:hint="eastAsia"/>
          <w:kern w:val="0"/>
          <w:sz w:val="22"/>
          <w:szCs w:val="20"/>
          <w:u w:val="wave"/>
        </w:rPr>
        <w:t>提出してください。</w:t>
      </w:r>
    </w:p>
    <w:p w:rsidR="00C937B6" w:rsidRDefault="007E48BE" w:rsidP="00CC0F49">
      <w:pPr>
        <w:overflowPunct w:val="0"/>
        <w:textAlignment w:val="baseline"/>
        <w:rPr>
          <w:rFonts w:ascii="ＭＳ ゴシック" w:eastAsia="ＭＳ ゴシック" w:hAnsi="ＭＳ ゴシック" w:cs="ＭＳ 明朝"/>
          <w:kern w:val="0"/>
          <w:sz w:val="22"/>
          <w:szCs w:val="20"/>
        </w:rPr>
      </w:pPr>
      <w:r>
        <w:rPr>
          <w:rFonts w:ascii="ＭＳ ゴシック" w:eastAsia="ＭＳ ゴシック" w:hAnsi="ＭＳ ゴシック" w:cs="ＭＳ 明朝" w:hint="eastAsia"/>
          <w:noProof/>
          <w:kern w:val="0"/>
          <w:sz w:val="22"/>
          <w:szCs w:val="20"/>
        </w:rPr>
        <mc:AlternateContent>
          <mc:Choice Requires="wps">
            <w:drawing>
              <wp:anchor distT="0" distB="0" distL="114300" distR="114300" simplePos="0" relativeHeight="251671552" behindDoc="0" locked="0" layoutInCell="1" allowOverlap="1" wp14:anchorId="37D08981" wp14:editId="5637D954">
                <wp:simplePos x="0" y="0"/>
                <wp:positionH relativeFrom="margin">
                  <wp:align>left</wp:align>
                </wp:positionH>
                <wp:positionV relativeFrom="paragraph">
                  <wp:posOffset>129540</wp:posOffset>
                </wp:positionV>
                <wp:extent cx="5819775" cy="3638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19775" cy="3638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D34F" id="正方形/長方形 3" o:spid="_x0000_s1026" style="position:absolute;left:0;text-align:left;margin-left:0;margin-top:10.2pt;width:458.25pt;height:28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" filled="f" strokecolor="windowText" strokeweight="1pt">
                <w10:wrap anchorx="margin"/>
              </v:rect>
            </w:pict>
          </mc:Fallback>
        </mc:AlternateContent>
      </w:r>
    </w:p>
    <w:p w:rsidR="00C937B6" w:rsidRPr="00167416" w:rsidRDefault="00C937B6" w:rsidP="00CC0F49">
      <w:pPr>
        <w:overflowPunct w:val="0"/>
        <w:textAlignment w:val="baseline"/>
        <w:rPr>
          <w:rFonts w:ascii="ＭＳ 明朝" w:eastAsia="ＭＳ 明朝" w:hAnsi="ＭＳ 明朝" w:cs="ＭＳ 明朝"/>
          <w:kern w:val="0"/>
          <w:sz w:val="22"/>
          <w:szCs w:val="20"/>
        </w:rPr>
      </w:pPr>
      <w:r>
        <w:rPr>
          <w:rFonts w:ascii="ＭＳ ゴシック" w:eastAsia="ＭＳ ゴシック" w:hAnsi="ＭＳ ゴシック" w:cs="ＭＳ 明朝" w:hint="eastAsia"/>
          <w:kern w:val="0"/>
          <w:sz w:val="22"/>
          <w:szCs w:val="20"/>
        </w:rPr>
        <w:t xml:space="preserve">　</w:t>
      </w:r>
      <w:r w:rsidRPr="00167416">
        <w:rPr>
          <w:rFonts w:ascii="ＭＳ 明朝" w:eastAsia="ＭＳ 明朝" w:hAnsi="ＭＳ 明朝" w:cs="ＭＳ 明朝" w:hint="eastAsia"/>
          <w:kern w:val="0"/>
          <w:sz w:val="22"/>
          <w:szCs w:val="20"/>
        </w:rPr>
        <w:t>【共通】</w:t>
      </w:r>
    </w:p>
    <w:p w:rsidR="00CC0F49" w:rsidRPr="00167416" w:rsidRDefault="00041733" w:rsidP="00041733">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w:t>
      </w:r>
      <w:r w:rsidR="00CC0F49" w:rsidRPr="00167416">
        <w:rPr>
          <w:rFonts w:ascii="ＭＳ 明朝" w:eastAsia="ＭＳ 明朝" w:hAnsi="ＭＳ 明朝" w:cs="ＭＳ 明朝"/>
          <w:kern w:val="0"/>
          <w:sz w:val="22"/>
          <w:szCs w:val="20"/>
        </w:rPr>
        <w:t>交付申請書</w:t>
      </w:r>
      <w:r w:rsidRPr="00167416">
        <w:rPr>
          <w:rFonts w:ascii="ＭＳ 明朝" w:eastAsia="ＭＳ 明朝" w:hAnsi="ＭＳ 明朝" w:cs="ＭＳ 明朝" w:hint="eastAsia"/>
          <w:kern w:val="0"/>
          <w:sz w:val="22"/>
          <w:szCs w:val="20"/>
        </w:rPr>
        <w:t>（様式第１）</w:t>
      </w:r>
    </w:p>
    <w:p w:rsidR="00041733" w:rsidRPr="00167416" w:rsidRDefault="00041733" w:rsidP="00041733">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・事業計画書（別紙１）</w:t>
      </w:r>
    </w:p>
    <w:p w:rsidR="00041733" w:rsidRPr="00167416" w:rsidRDefault="00041733" w:rsidP="00041733">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・同意書及び誓約書（別紙２）</w:t>
      </w:r>
    </w:p>
    <w:p w:rsidR="00041733" w:rsidRPr="00167416" w:rsidRDefault="00041733" w:rsidP="00041733">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・青年等就農計画書及び青年等就農計画認定書の写し</w:t>
      </w:r>
    </w:p>
    <w:p w:rsidR="00041733" w:rsidRPr="00167416" w:rsidRDefault="00041733" w:rsidP="00041733">
      <w:pPr>
        <w:overflowPunct w:val="0"/>
        <w:ind w:firstLineChars="200" w:firstLine="440"/>
        <w:textAlignment w:val="baseline"/>
        <w:rPr>
          <w:rFonts w:ascii="ＭＳ 明朝" w:eastAsia="ＭＳ 明朝" w:hAnsi="ＭＳ 明朝" w:cs="ＭＳ 明朝"/>
          <w:kern w:val="0"/>
          <w:sz w:val="22"/>
          <w:szCs w:val="20"/>
        </w:rPr>
      </w:pPr>
    </w:p>
    <w:p w:rsidR="00041733" w:rsidRPr="00167416" w:rsidRDefault="00041733" w:rsidP="00041733">
      <w:pPr>
        <w:overflowPunct w:val="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 xml:space="preserve">　【資材等購入支援】</w:t>
      </w:r>
    </w:p>
    <w:p w:rsidR="00977696" w:rsidRPr="00167416" w:rsidRDefault="0014074C" w:rsidP="00977696">
      <w:pPr>
        <w:overflowPunct w:val="0"/>
        <w:ind w:firstLineChars="200" w:firstLine="44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・着工</w:t>
      </w:r>
      <w:r w:rsidR="00977696" w:rsidRPr="00167416">
        <w:rPr>
          <w:rFonts w:ascii="ＭＳ 明朝" w:eastAsia="ＭＳ 明朝" w:hAnsi="ＭＳ 明朝" w:cs="ＭＳ 明朝" w:hint="eastAsia"/>
          <w:kern w:val="0"/>
          <w:sz w:val="22"/>
          <w:szCs w:val="20"/>
        </w:rPr>
        <w:t>前の場合は、見積書（３者以上の相見積り）</w:t>
      </w:r>
    </w:p>
    <w:p w:rsidR="00977696" w:rsidRPr="00167416" w:rsidRDefault="0014074C" w:rsidP="00977696">
      <w:pPr>
        <w:overflowPunct w:val="0"/>
        <w:ind w:firstLineChars="200" w:firstLine="44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・着工</w:t>
      </w:r>
      <w:r w:rsidR="00977696" w:rsidRPr="00167416">
        <w:rPr>
          <w:rFonts w:ascii="ＭＳ 明朝" w:eastAsia="ＭＳ 明朝" w:hAnsi="ＭＳ 明朝" w:cs="ＭＳ 明朝" w:hint="eastAsia"/>
          <w:kern w:val="0"/>
          <w:sz w:val="22"/>
          <w:szCs w:val="20"/>
        </w:rPr>
        <w:t>済み、完了している場合は、契約書（又は発注書）</w:t>
      </w:r>
    </w:p>
    <w:p w:rsidR="00CC0F49" w:rsidRPr="00167416" w:rsidRDefault="00977696" w:rsidP="00977696">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・実施設計書（任意様式）、施設の設置場所の位置図及び配置図</w:t>
      </w:r>
    </w:p>
    <w:p w:rsidR="00CC0F49" w:rsidRPr="00167416" w:rsidRDefault="00CC0F49" w:rsidP="00CC0F49">
      <w:pPr>
        <w:overflowPunct w:val="0"/>
        <w:textAlignment w:val="baseline"/>
        <w:rPr>
          <w:rFonts w:ascii="ＭＳ 明朝" w:eastAsia="ＭＳ 明朝" w:hAnsi="ＭＳ 明朝" w:cs="ＭＳ 明朝"/>
          <w:kern w:val="0"/>
          <w:sz w:val="22"/>
          <w:szCs w:val="20"/>
        </w:rPr>
      </w:pPr>
    </w:p>
    <w:p w:rsidR="007E48BE" w:rsidRPr="00167416" w:rsidRDefault="002A2B93" w:rsidP="007E48BE">
      <w:pPr>
        <w:overflowPunct w:val="0"/>
        <w:ind w:firstLineChars="100" w:firstLine="210"/>
        <w:textAlignment w:val="baseline"/>
        <w:rPr>
          <w:rFonts w:ascii="ＭＳ 明朝" w:eastAsia="ＭＳ 明朝" w:hAnsi="ＭＳ 明朝" w:cs="ＭＳ 明朝"/>
          <w:kern w:val="0"/>
          <w:sz w:val="22"/>
          <w:szCs w:val="20"/>
        </w:rPr>
      </w:pPr>
      <w:r w:rsidRPr="00167416">
        <w:rPr>
          <w:rFonts w:ascii="ＭＳ 明朝" w:eastAsia="ＭＳ 明朝" w:hAnsi="ＭＳ 明朝" w:hint="eastAsia"/>
        </w:rPr>
        <w:t>【施設整備支援】</w:t>
      </w:r>
    </w:p>
    <w:p w:rsidR="007E48BE" w:rsidRPr="00167416" w:rsidRDefault="007E48BE" w:rsidP="007E48BE">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・交付対象面積が確認できる資料（農地台帳、共済細目書、耕作証明書等）</w:t>
      </w:r>
    </w:p>
    <w:p w:rsidR="007E48BE" w:rsidRPr="00167416" w:rsidRDefault="007E48BE" w:rsidP="007E48BE">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・対象品目の作付けが確認できる資料（出荷伝票や種苗購入伝票など）</w:t>
      </w:r>
    </w:p>
    <w:p w:rsidR="00C937B6" w:rsidRPr="00167416" w:rsidRDefault="007E48BE" w:rsidP="007E48BE">
      <w:pPr>
        <w:overflowPunct w:val="0"/>
        <w:ind w:firstLineChars="200" w:firstLine="440"/>
        <w:textAlignment w:val="baseline"/>
        <w:rPr>
          <w:rFonts w:ascii="ＭＳ 明朝" w:eastAsia="ＭＳ 明朝" w:hAnsi="ＭＳ 明朝" w:cs="ＭＳ 明朝"/>
          <w:kern w:val="0"/>
          <w:sz w:val="22"/>
          <w:szCs w:val="20"/>
        </w:rPr>
      </w:pPr>
      <w:r w:rsidRPr="00167416">
        <w:rPr>
          <w:rFonts w:ascii="ＭＳ 明朝" w:eastAsia="ＭＳ 明朝" w:hAnsi="ＭＳ 明朝" w:cs="ＭＳ 明朝" w:hint="eastAsia"/>
          <w:kern w:val="0"/>
          <w:sz w:val="22"/>
          <w:szCs w:val="20"/>
        </w:rPr>
        <w:t>・畜産の場合は、配合飼料価格安定制度の補てん額（過去</w:t>
      </w:r>
      <w:r w:rsidRPr="00167416">
        <w:rPr>
          <w:rFonts w:ascii="ＭＳ 明朝" w:eastAsia="ＭＳ 明朝" w:hAnsi="ＭＳ 明朝" w:cs="ＭＳ 明朝"/>
          <w:kern w:val="0"/>
          <w:sz w:val="22"/>
          <w:szCs w:val="20"/>
        </w:rPr>
        <w:t>1年分）が確認できる資料</w:t>
      </w:r>
    </w:p>
    <w:p w:rsidR="00FE3EE0" w:rsidRDefault="00FE3EE0" w:rsidP="00FE3EE0">
      <w:pPr>
        <w:overflowPunct w:val="0"/>
        <w:textAlignment w:val="baseline"/>
        <w:rPr>
          <w:rFonts w:ascii="ＭＳ ゴシック" w:eastAsia="ＭＳ ゴシック" w:hAnsi="ＭＳ ゴシック" w:cs="ＭＳ 明朝"/>
          <w:kern w:val="0"/>
          <w:sz w:val="22"/>
          <w:szCs w:val="20"/>
        </w:rPr>
      </w:pPr>
    </w:p>
    <w:p w:rsidR="00CC0F49" w:rsidRPr="00CC0F49" w:rsidRDefault="00FE3EE0" w:rsidP="00FE3EE0">
      <w:pPr>
        <w:overflowPunct w:val="0"/>
        <w:ind w:firstLineChars="100" w:firstLine="220"/>
        <w:textAlignment w:val="baseline"/>
        <w:rPr>
          <w:rFonts w:ascii="ＭＳ ゴシック" w:eastAsia="ＭＳ ゴシック" w:hAnsi="ＭＳ ゴシック" w:cs="ＭＳ 明朝"/>
          <w:kern w:val="0"/>
          <w:sz w:val="22"/>
          <w:szCs w:val="20"/>
        </w:rPr>
      </w:pPr>
      <w:r>
        <w:rPr>
          <w:rFonts w:ascii="ＭＳ ゴシック" w:eastAsia="ＭＳ ゴシック" w:hAnsi="ＭＳ ゴシック" w:cs="ＭＳ 明朝" w:hint="eastAsia"/>
          <w:kern w:val="0"/>
          <w:sz w:val="22"/>
          <w:szCs w:val="20"/>
        </w:rPr>
        <w:t>②</w:t>
      </w:r>
      <w:r w:rsidR="00CC0F49" w:rsidRPr="00FD30E3">
        <w:rPr>
          <w:rFonts w:ascii="ＭＳ ゴシック" w:eastAsia="ＭＳ ゴシック" w:hAnsi="ＭＳ ゴシック" w:cs="ＭＳ 明朝"/>
          <w:kern w:val="0"/>
          <w:sz w:val="22"/>
          <w:szCs w:val="20"/>
        </w:rPr>
        <w:t>変更承認申請</w:t>
      </w:r>
    </w:p>
    <w:p w:rsidR="00CC0F49" w:rsidRDefault="00CC0F49" w:rsidP="00FD30E3">
      <w:pPr>
        <w:overflowPunct w:val="0"/>
        <w:ind w:leftChars="100" w:left="210" w:firstLineChars="100" w:firstLine="220"/>
        <w:textAlignment w:val="baseline"/>
        <w:rPr>
          <w:rFonts w:ascii="ＭＳ 明朝" w:eastAsia="ＭＳ 明朝" w:hAnsi="ＭＳ 明朝" w:cs="ＭＳ 明朝"/>
          <w:kern w:val="0"/>
          <w:sz w:val="22"/>
          <w:szCs w:val="20"/>
        </w:rPr>
      </w:pPr>
      <w:r w:rsidRPr="00CC0F49">
        <w:rPr>
          <w:rFonts w:ascii="ＭＳ 明朝" w:eastAsia="ＭＳ 明朝" w:hAnsi="ＭＳ 明朝" w:cs="ＭＳ 明朝"/>
          <w:kern w:val="0"/>
          <w:sz w:val="22"/>
          <w:szCs w:val="20"/>
        </w:rPr>
        <w:t>「事業内容の変更」、「事業費の30％を超える増減」</w:t>
      </w:r>
      <w:r w:rsidR="00FD30E3">
        <w:rPr>
          <w:rFonts w:ascii="ＭＳ 明朝" w:eastAsia="ＭＳ 明朝" w:hAnsi="ＭＳ 明朝" w:cs="ＭＳ 明朝" w:hint="eastAsia"/>
          <w:kern w:val="0"/>
          <w:sz w:val="22"/>
          <w:szCs w:val="20"/>
        </w:rPr>
        <w:t>、</w:t>
      </w:r>
      <w:r w:rsidR="00FD30E3" w:rsidRPr="00CC0F49">
        <w:rPr>
          <w:rFonts w:ascii="ＭＳ 明朝" w:eastAsia="ＭＳ 明朝" w:hAnsi="ＭＳ 明朝" w:cs="ＭＳ 明朝"/>
          <w:kern w:val="0"/>
          <w:sz w:val="22"/>
          <w:szCs w:val="20"/>
        </w:rPr>
        <w:t>「事業の中止」</w:t>
      </w:r>
      <w:r w:rsidRPr="00CC0F49">
        <w:rPr>
          <w:rFonts w:ascii="ＭＳ 明朝" w:eastAsia="ＭＳ 明朝" w:hAnsi="ＭＳ 明朝" w:cs="ＭＳ 明朝"/>
          <w:kern w:val="0"/>
          <w:sz w:val="22"/>
          <w:szCs w:val="20"/>
        </w:rPr>
        <w:t>がある場合は、</w:t>
      </w:r>
      <w:r w:rsidR="00A6547E">
        <w:rPr>
          <w:rFonts w:ascii="ＭＳ 明朝" w:eastAsia="ＭＳ 明朝" w:hAnsi="ＭＳ 明朝" w:cs="ＭＳ 明朝" w:hint="eastAsia"/>
          <w:kern w:val="0"/>
          <w:sz w:val="22"/>
          <w:szCs w:val="20"/>
        </w:rPr>
        <w:t>「</w:t>
      </w:r>
      <w:r w:rsidR="00FE3EE0" w:rsidRPr="00FE3EE0">
        <w:rPr>
          <w:rFonts w:ascii="ＭＳ 明朝" w:eastAsia="ＭＳ 明朝" w:hAnsi="ＭＳ 明朝" w:cs="ＭＳ 明朝" w:hint="eastAsia"/>
          <w:kern w:val="0"/>
          <w:sz w:val="22"/>
          <w:szCs w:val="20"/>
          <w:u w:val="wave"/>
        </w:rPr>
        <w:t>青年等就農計画の認定を受けた市町</w:t>
      </w:r>
      <w:r w:rsidR="00A6547E">
        <w:rPr>
          <w:rFonts w:ascii="ＭＳ 明朝" w:eastAsia="ＭＳ 明朝" w:hAnsi="ＭＳ 明朝" w:cs="ＭＳ 明朝" w:hint="eastAsia"/>
          <w:kern w:val="0"/>
          <w:sz w:val="22"/>
          <w:szCs w:val="20"/>
          <w:u w:val="wave"/>
        </w:rPr>
        <w:t>」</w:t>
      </w:r>
      <w:r w:rsidR="00FE3EE0" w:rsidRPr="00FE3EE0">
        <w:rPr>
          <w:rFonts w:ascii="ＭＳ 明朝" w:eastAsia="ＭＳ 明朝" w:hAnsi="ＭＳ 明朝" w:cs="ＭＳ 明朝" w:hint="eastAsia"/>
          <w:kern w:val="0"/>
          <w:sz w:val="22"/>
          <w:szCs w:val="20"/>
          <w:u w:val="wave"/>
        </w:rPr>
        <w:t>へ</w:t>
      </w:r>
      <w:r w:rsidRPr="00AA64D9">
        <w:rPr>
          <w:rFonts w:ascii="ＭＳ 明朝" w:eastAsia="ＭＳ 明朝" w:hAnsi="ＭＳ 明朝" w:cs="ＭＳ 明朝"/>
          <w:kern w:val="0"/>
          <w:sz w:val="22"/>
          <w:szCs w:val="20"/>
          <w:u w:val="wave"/>
        </w:rPr>
        <w:t>次の書類を提出してください。</w:t>
      </w:r>
    </w:p>
    <w:p w:rsidR="00FD30E3" w:rsidRPr="00CC0F49" w:rsidRDefault="00FD30E3" w:rsidP="00CC0F49">
      <w:pPr>
        <w:overflowPunct w:val="0"/>
        <w:ind w:firstLineChars="100" w:firstLine="220"/>
        <w:textAlignment w:val="baseline"/>
        <w:rPr>
          <w:rFonts w:ascii="ＭＳ 明朝" w:eastAsia="ＭＳ 明朝" w:hAnsi="ＭＳ 明朝" w:cs="ＭＳ 明朝"/>
          <w:kern w:val="0"/>
          <w:sz w:val="22"/>
          <w:szCs w:val="20"/>
        </w:rPr>
      </w:pPr>
      <w:r>
        <w:rPr>
          <w:rFonts w:ascii="ＭＳ ゴシック" w:eastAsia="ＭＳ ゴシック" w:hAnsi="ＭＳ ゴシック" w:cs="ＭＳ 明朝" w:hint="eastAsia"/>
          <w:noProof/>
          <w:kern w:val="0"/>
          <w:sz w:val="22"/>
          <w:szCs w:val="20"/>
        </w:rPr>
        <mc:AlternateContent>
          <mc:Choice Requires="wps">
            <w:drawing>
              <wp:anchor distT="0" distB="0" distL="114300" distR="114300" simplePos="0" relativeHeight="251673600" behindDoc="0" locked="0" layoutInCell="1" allowOverlap="1" wp14:anchorId="075EC3BF" wp14:editId="5988328E">
                <wp:simplePos x="0" y="0"/>
                <wp:positionH relativeFrom="margin">
                  <wp:align>left</wp:align>
                </wp:positionH>
                <wp:positionV relativeFrom="paragraph">
                  <wp:posOffset>148590</wp:posOffset>
                </wp:positionV>
                <wp:extent cx="5819775" cy="619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819775"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E1B30" id="正方形/長方形 4" o:spid="_x0000_s1026" style="position:absolute;left:0;text-align:left;margin-left:0;margin-top:11.7pt;width:458.25pt;height:48.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" filled="f" strokecolor="windowText" strokeweight="1pt">
                <w10:wrap anchorx="margin"/>
              </v:rect>
            </w:pict>
          </mc:Fallback>
        </mc:AlternateContent>
      </w:r>
    </w:p>
    <w:p w:rsidR="00CC0F49" w:rsidRPr="00CC0F49" w:rsidRDefault="00FD30E3" w:rsidP="00CC0F49">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w:t>
      </w:r>
      <w:r w:rsidR="00BF31C3">
        <w:rPr>
          <w:rFonts w:ascii="ＭＳ 明朝" w:eastAsia="ＭＳ 明朝" w:hAnsi="ＭＳ 明朝" w:cs="ＭＳ 明朝"/>
          <w:kern w:val="0"/>
          <w:sz w:val="22"/>
          <w:szCs w:val="20"/>
        </w:rPr>
        <w:t>変更承認申請書（様式</w:t>
      </w:r>
      <w:r w:rsidR="00BF31C3">
        <w:rPr>
          <w:rFonts w:ascii="ＭＳ 明朝" w:eastAsia="ＭＳ 明朝" w:hAnsi="ＭＳ 明朝" w:cs="ＭＳ 明朝" w:hint="eastAsia"/>
          <w:kern w:val="0"/>
          <w:sz w:val="22"/>
          <w:szCs w:val="20"/>
        </w:rPr>
        <w:t>第２号</w:t>
      </w:r>
      <w:r w:rsidR="00CC0F49" w:rsidRPr="00CC0F49">
        <w:rPr>
          <w:rFonts w:ascii="ＭＳ 明朝" w:eastAsia="ＭＳ 明朝" w:hAnsi="ＭＳ 明朝" w:cs="ＭＳ 明朝"/>
          <w:kern w:val="0"/>
          <w:sz w:val="22"/>
          <w:szCs w:val="20"/>
        </w:rPr>
        <w:t>）</w:t>
      </w:r>
    </w:p>
    <w:p w:rsidR="00CC0F49" w:rsidRPr="00CC0F49" w:rsidRDefault="00FD30E3" w:rsidP="00CC0F49">
      <w:pPr>
        <w:overflowPunct w:val="0"/>
        <w:ind w:firstLineChars="100" w:firstLine="220"/>
        <w:textAlignment w:val="baseline"/>
        <w:rPr>
          <w:rFonts w:ascii="ＭＳ 明朝" w:eastAsia="ＭＳ 明朝" w:hAnsi="ＭＳ 明朝" w:cs="ＭＳ 明朝"/>
          <w:kern w:val="0"/>
          <w:sz w:val="22"/>
          <w:szCs w:val="20"/>
          <w:u w:val="single"/>
        </w:rPr>
      </w:pPr>
      <w:r>
        <w:rPr>
          <w:rFonts w:ascii="ＭＳ 明朝" w:eastAsia="ＭＳ 明朝" w:hAnsi="ＭＳ 明朝" w:cs="ＭＳ 明朝" w:hint="eastAsia"/>
          <w:kern w:val="0"/>
          <w:sz w:val="22"/>
          <w:szCs w:val="20"/>
        </w:rPr>
        <w:t>・</w:t>
      </w:r>
      <w:r w:rsidRPr="00FD30E3">
        <w:rPr>
          <w:rFonts w:ascii="ＭＳ 明朝" w:eastAsia="ＭＳ 明朝" w:hAnsi="ＭＳ 明朝" w:cs="ＭＳ 明朝" w:hint="eastAsia"/>
          <w:kern w:val="0"/>
          <w:sz w:val="22"/>
          <w:szCs w:val="20"/>
        </w:rPr>
        <w:t>事業計画書（別紙１）</w:t>
      </w:r>
      <w:r w:rsidR="00CC0F49" w:rsidRPr="00CC0F49">
        <w:rPr>
          <w:rFonts w:ascii="ＭＳ 明朝" w:eastAsia="ＭＳ 明朝" w:hAnsi="ＭＳ 明朝" w:cs="ＭＳ 明朝"/>
          <w:kern w:val="0"/>
          <w:sz w:val="22"/>
          <w:szCs w:val="20"/>
        </w:rPr>
        <w:t xml:space="preserve">　</w:t>
      </w:r>
      <w:r w:rsidR="00CC0F49" w:rsidRPr="002A2B93">
        <w:rPr>
          <w:rFonts w:ascii="ＭＳ 明朝" w:eastAsia="ＭＳ 明朝" w:hAnsi="ＭＳ 明朝" w:cs="ＭＳ 明朝"/>
          <w:kern w:val="0"/>
          <w:sz w:val="22"/>
          <w:szCs w:val="20"/>
        </w:rPr>
        <w:t>※必要と認める資料を添付</w:t>
      </w:r>
    </w:p>
    <w:p w:rsidR="00CC0F49" w:rsidRDefault="00CC0F49" w:rsidP="00CC0F49">
      <w:pPr>
        <w:overflowPunct w:val="0"/>
        <w:textAlignment w:val="baseline"/>
        <w:rPr>
          <w:rFonts w:ascii="ＭＳ 明朝" w:eastAsia="ＭＳ 明朝" w:hAnsi="ＭＳ 明朝" w:cs="ＭＳ 明朝"/>
          <w:kern w:val="0"/>
          <w:sz w:val="22"/>
          <w:szCs w:val="20"/>
        </w:rPr>
      </w:pPr>
    </w:p>
    <w:p w:rsidR="00CC0F49" w:rsidRPr="00CC0F49" w:rsidRDefault="00FE3EE0" w:rsidP="00FE3EE0">
      <w:pPr>
        <w:overflowPunct w:val="0"/>
        <w:ind w:firstLineChars="100" w:firstLine="220"/>
        <w:textAlignment w:val="baseline"/>
        <w:rPr>
          <w:rFonts w:ascii="ＭＳ ゴシック" w:eastAsia="ＭＳ ゴシック" w:hAnsi="ＭＳ ゴシック" w:cs="ＭＳ 明朝"/>
          <w:kern w:val="0"/>
          <w:sz w:val="22"/>
          <w:szCs w:val="20"/>
        </w:rPr>
      </w:pPr>
      <w:r>
        <w:rPr>
          <w:rFonts w:ascii="ＭＳ ゴシック" w:eastAsia="ＭＳ ゴシック" w:hAnsi="ＭＳ ゴシック" w:cs="ＭＳ 明朝" w:hint="eastAsia"/>
          <w:kern w:val="0"/>
          <w:sz w:val="22"/>
          <w:szCs w:val="20"/>
        </w:rPr>
        <w:t>③</w:t>
      </w:r>
      <w:r w:rsidR="00CC0F49" w:rsidRPr="00FD30E3">
        <w:rPr>
          <w:rFonts w:ascii="ＭＳ ゴシック" w:eastAsia="ＭＳ ゴシック" w:hAnsi="ＭＳ ゴシック" w:cs="ＭＳ 明朝"/>
          <w:kern w:val="0"/>
          <w:sz w:val="22"/>
          <w:szCs w:val="20"/>
        </w:rPr>
        <w:t>状況報告</w:t>
      </w:r>
    </w:p>
    <w:p w:rsidR="00CC0F49" w:rsidRDefault="00CC0F49" w:rsidP="00CC0F49">
      <w:pPr>
        <w:overflowPunct w:val="0"/>
        <w:ind w:firstLineChars="100" w:firstLine="220"/>
        <w:textAlignment w:val="baseline"/>
        <w:rPr>
          <w:rFonts w:ascii="ＭＳ 明朝" w:eastAsia="ＭＳ 明朝" w:hAnsi="ＭＳ 明朝" w:cs="ＭＳ 明朝"/>
          <w:kern w:val="0"/>
          <w:sz w:val="22"/>
          <w:szCs w:val="20"/>
        </w:rPr>
      </w:pPr>
      <w:r w:rsidRPr="00CC0F49">
        <w:rPr>
          <w:rFonts w:ascii="ＭＳ 明朝" w:eastAsia="ＭＳ 明朝" w:hAnsi="ＭＳ 明朝" w:cs="ＭＳ 明朝"/>
          <w:kern w:val="0"/>
          <w:sz w:val="22"/>
          <w:szCs w:val="20"/>
        </w:rPr>
        <w:t>補助事業実施期間中（事務所から指示された期日まで）に、</w:t>
      </w:r>
      <w:r w:rsidR="00A6547E">
        <w:rPr>
          <w:rFonts w:ascii="ＭＳ 明朝" w:eastAsia="ＭＳ 明朝" w:hAnsi="ＭＳ 明朝" w:cs="ＭＳ 明朝" w:hint="eastAsia"/>
          <w:kern w:val="0"/>
          <w:sz w:val="22"/>
          <w:szCs w:val="20"/>
        </w:rPr>
        <w:t>「</w:t>
      </w:r>
      <w:r w:rsidR="00FE3EE0" w:rsidRPr="00FE3EE0">
        <w:rPr>
          <w:rFonts w:ascii="ＭＳ 明朝" w:eastAsia="ＭＳ 明朝" w:hAnsi="ＭＳ 明朝" w:cs="ＭＳ 明朝" w:hint="eastAsia"/>
          <w:kern w:val="0"/>
          <w:sz w:val="22"/>
          <w:szCs w:val="20"/>
          <w:u w:val="wave"/>
        </w:rPr>
        <w:t>青年等就農計画の認定を受けた市町</w:t>
      </w:r>
      <w:r w:rsidR="00A6547E">
        <w:rPr>
          <w:rFonts w:ascii="ＭＳ 明朝" w:eastAsia="ＭＳ 明朝" w:hAnsi="ＭＳ 明朝" w:cs="ＭＳ 明朝" w:hint="eastAsia"/>
          <w:kern w:val="0"/>
          <w:sz w:val="22"/>
          <w:szCs w:val="20"/>
          <w:u w:val="wave"/>
        </w:rPr>
        <w:t>」</w:t>
      </w:r>
      <w:r w:rsidR="00FE3EE0" w:rsidRPr="00FE3EE0">
        <w:rPr>
          <w:rFonts w:ascii="ＭＳ 明朝" w:eastAsia="ＭＳ 明朝" w:hAnsi="ＭＳ 明朝" w:cs="ＭＳ 明朝" w:hint="eastAsia"/>
          <w:kern w:val="0"/>
          <w:sz w:val="22"/>
          <w:szCs w:val="20"/>
          <w:u w:val="wave"/>
        </w:rPr>
        <w:t>へ</w:t>
      </w:r>
      <w:r w:rsidRPr="00AA64D9">
        <w:rPr>
          <w:rFonts w:ascii="ＭＳ 明朝" w:eastAsia="ＭＳ 明朝" w:hAnsi="ＭＳ 明朝" w:cs="ＭＳ 明朝"/>
          <w:kern w:val="0"/>
          <w:sz w:val="22"/>
          <w:szCs w:val="20"/>
          <w:u w:val="wave"/>
        </w:rPr>
        <w:t>次の書類を提出してください。</w:t>
      </w:r>
    </w:p>
    <w:p w:rsidR="00FD30E3" w:rsidRPr="00FD30E3" w:rsidRDefault="00FD30E3" w:rsidP="00CC0F49">
      <w:pPr>
        <w:overflowPunct w:val="0"/>
        <w:ind w:firstLineChars="100" w:firstLine="220"/>
        <w:textAlignment w:val="baseline"/>
        <w:rPr>
          <w:rFonts w:ascii="ＭＳ 明朝" w:eastAsia="ＭＳ 明朝" w:hAnsi="ＭＳ 明朝" w:cs="ＭＳ 明朝"/>
          <w:kern w:val="0"/>
          <w:sz w:val="22"/>
          <w:szCs w:val="20"/>
        </w:rPr>
      </w:pPr>
      <w:r>
        <w:rPr>
          <w:rFonts w:ascii="ＭＳ ゴシック" w:eastAsia="ＭＳ ゴシック" w:hAnsi="ＭＳ ゴシック" w:cs="ＭＳ 明朝" w:hint="eastAsia"/>
          <w:noProof/>
          <w:kern w:val="0"/>
          <w:sz w:val="22"/>
          <w:szCs w:val="20"/>
        </w:rPr>
        <mc:AlternateContent>
          <mc:Choice Requires="wps">
            <w:drawing>
              <wp:anchor distT="0" distB="0" distL="114300" distR="114300" simplePos="0" relativeHeight="251675648" behindDoc="0" locked="0" layoutInCell="1" allowOverlap="1" wp14:anchorId="7C84CD8A" wp14:editId="0DCE2457">
                <wp:simplePos x="0" y="0"/>
                <wp:positionH relativeFrom="margin">
                  <wp:align>left</wp:align>
                </wp:positionH>
                <wp:positionV relativeFrom="paragraph">
                  <wp:posOffset>129540</wp:posOffset>
                </wp:positionV>
                <wp:extent cx="5819775" cy="4381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81977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DC19D" id="正方形/長方形 13" o:spid="_x0000_s1026" style="position:absolute;left:0;text-align:left;margin-left:0;margin-top:10.2pt;width:458.25pt;height:3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" filled="f" strokecolor="windowText" strokeweight="1pt">
                <w10:wrap anchorx="margin"/>
              </v:rect>
            </w:pict>
          </mc:Fallback>
        </mc:AlternateContent>
      </w:r>
    </w:p>
    <w:p w:rsidR="00CC0F49" w:rsidRPr="00CC0F49" w:rsidRDefault="00A5150E" w:rsidP="00CC0F49">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w:t>
      </w:r>
      <w:r w:rsidRPr="00A5150E">
        <w:rPr>
          <w:rFonts w:ascii="ＭＳ 明朝" w:eastAsia="ＭＳ 明朝" w:hAnsi="ＭＳ 明朝" w:cs="ＭＳ 明朝" w:hint="eastAsia"/>
          <w:kern w:val="0"/>
          <w:sz w:val="22"/>
          <w:szCs w:val="20"/>
        </w:rPr>
        <w:t>遂行状況報告書</w:t>
      </w:r>
    </w:p>
    <w:p w:rsidR="00CC0F49" w:rsidRDefault="00CC0F49" w:rsidP="00CC0F49">
      <w:pPr>
        <w:overflowPunct w:val="0"/>
        <w:textAlignment w:val="baseline"/>
        <w:rPr>
          <w:rFonts w:ascii="ＭＳ 明朝" w:eastAsia="ＭＳ 明朝" w:hAnsi="ＭＳ 明朝" w:cs="ＭＳ 明朝"/>
          <w:kern w:val="0"/>
          <w:sz w:val="22"/>
          <w:szCs w:val="20"/>
        </w:rPr>
      </w:pPr>
    </w:p>
    <w:p w:rsidR="00167416" w:rsidRDefault="00167416" w:rsidP="00FE3EE0">
      <w:pPr>
        <w:overflowPunct w:val="0"/>
        <w:ind w:firstLineChars="100" w:firstLine="220"/>
        <w:textAlignment w:val="baseline"/>
        <w:rPr>
          <w:rFonts w:ascii="ＭＳ ゴシック" w:eastAsia="ＭＳ ゴシック" w:hAnsi="ＭＳ ゴシック" w:cs="ＭＳ 明朝"/>
          <w:kern w:val="0"/>
          <w:sz w:val="22"/>
          <w:szCs w:val="20"/>
        </w:rPr>
      </w:pPr>
    </w:p>
    <w:p w:rsidR="00A5150E" w:rsidRPr="00CC0F49" w:rsidRDefault="00FE3EE0" w:rsidP="00FE3EE0">
      <w:pPr>
        <w:overflowPunct w:val="0"/>
        <w:ind w:firstLineChars="100" w:firstLine="220"/>
        <w:textAlignment w:val="baseline"/>
        <w:rPr>
          <w:rFonts w:ascii="ＭＳ ゴシック" w:eastAsia="ＭＳ ゴシック" w:hAnsi="ＭＳ ゴシック" w:cs="ＭＳ 明朝"/>
          <w:kern w:val="0"/>
          <w:sz w:val="22"/>
          <w:szCs w:val="20"/>
        </w:rPr>
      </w:pPr>
      <w:r>
        <w:rPr>
          <w:rFonts w:ascii="ＭＳ ゴシック" w:eastAsia="ＭＳ ゴシック" w:hAnsi="ＭＳ ゴシック" w:cs="ＭＳ 明朝" w:hint="eastAsia"/>
          <w:kern w:val="0"/>
          <w:sz w:val="22"/>
          <w:szCs w:val="20"/>
        </w:rPr>
        <w:t>④</w:t>
      </w:r>
      <w:r w:rsidR="00CC0F49" w:rsidRPr="00A5150E">
        <w:rPr>
          <w:rFonts w:ascii="ＭＳ ゴシック" w:eastAsia="ＭＳ ゴシック" w:hAnsi="ＭＳ ゴシック" w:cs="ＭＳ 明朝"/>
          <w:kern w:val="0"/>
          <w:sz w:val="22"/>
          <w:szCs w:val="20"/>
        </w:rPr>
        <w:t>実績報告</w:t>
      </w:r>
    </w:p>
    <w:p w:rsidR="00CC0F49" w:rsidRDefault="00CC0F49" w:rsidP="00FE3EE0">
      <w:pPr>
        <w:overflowPunct w:val="0"/>
        <w:ind w:leftChars="100" w:left="210" w:firstLineChars="100" w:firstLine="220"/>
        <w:textAlignment w:val="baseline"/>
        <w:rPr>
          <w:rFonts w:ascii="ＭＳ 明朝" w:eastAsia="ＭＳ 明朝" w:hAnsi="ＭＳ 明朝" w:cs="ＭＳ 明朝"/>
          <w:kern w:val="0"/>
          <w:sz w:val="22"/>
          <w:szCs w:val="20"/>
        </w:rPr>
      </w:pPr>
      <w:r w:rsidRPr="00CC0F49">
        <w:rPr>
          <w:rFonts w:ascii="ＭＳ 明朝" w:eastAsia="ＭＳ 明朝" w:hAnsi="ＭＳ 明朝" w:cs="ＭＳ 明朝"/>
          <w:kern w:val="0"/>
          <w:sz w:val="22"/>
          <w:szCs w:val="20"/>
        </w:rPr>
        <w:t>事業が完了したら速やかに、</w:t>
      </w:r>
      <w:r w:rsidR="00A6547E">
        <w:rPr>
          <w:rFonts w:ascii="ＭＳ 明朝" w:eastAsia="ＭＳ 明朝" w:hAnsi="ＭＳ 明朝" w:cs="ＭＳ 明朝" w:hint="eastAsia"/>
          <w:kern w:val="0"/>
          <w:sz w:val="22"/>
          <w:szCs w:val="20"/>
        </w:rPr>
        <w:t>「</w:t>
      </w:r>
      <w:r w:rsidR="00FE3EE0" w:rsidRPr="00FE3EE0">
        <w:rPr>
          <w:rFonts w:ascii="ＭＳ 明朝" w:eastAsia="ＭＳ 明朝" w:hAnsi="ＭＳ 明朝" w:cs="ＭＳ 明朝" w:hint="eastAsia"/>
          <w:kern w:val="0"/>
          <w:sz w:val="22"/>
          <w:szCs w:val="20"/>
          <w:u w:val="wave"/>
        </w:rPr>
        <w:t>青年等就農計画の認定を受けた市町</w:t>
      </w:r>
      <w:r w:rsidR="00A6547E">
        <w:rPr>
          <w:rFonts w:ascii="ＭＳ 明朝" w:eastAsia="ＭＳ 明朝" w:hAnsi="ＭＳ 明朝" w:cs="ＭＳ 明朝" w:hint="eastAsia"/>
          <w:kern w:val="0"/>
          <w:sz w:val="22"/>
          <w:szCs w:val="20"/>
          <w:u w:val="wave"/>
        </w:rPr>
        <w:t>」</w:t>
      </w:r>
      <w:r w:rsidR="00FE3EE0" w:rsidRPr="00FE3EE0">
        <w:rPr>
          <w:rFonts w:ascii="ＭＳ 明朝" w:eastAsia="ＭＳ 明朝" w:hAnsi="ＭＳ 明朝" w:cs="ＭＳ 明朝" w:hint="eastAsia"/>
          <w:kern w:val="0"/>
          <w:sz w:val="22"/>
          <w:szCs w:val="20"/>
          <w:u w:val="wave"/>
        </w:rPr>
        <w:t>へ</w:t>
      </w:r>
      <w:r w:rsidRPr="00AA64D9">
        <w:rPr>
          <w:rFonts w:ascii="ＭＳ 明朝" w:eastAsia="ＭＳ 明朝" w:hAnsi="ＭＳ 明朝" w:cs="ＭＳ 明朝"/>
          <w:kern w:val="0"/>
          <w:sz w:val="22"/>
          <w:szCs w:val="20"/>
          <w:u w:val="wave"/>
        </w:rPr>
        <w:t>次の書類を提出してください。</w:t>
      </w:r>
      <w:r w:rsidR="002A2B93" w:rsidRPr="00CC0F49">
        <w:rPr>
          <w:rFonts w:ascii="ＭＳ 明朝" w:eastAsia="ＭＳ 明朝" w:hAnsi="ＭＳ 明朝" w:cs="ＭＳ 明朝"/>
          <w:kern w:val="0"/>
          <w:sz w:val="22"/>
          <w:szCs w:val="20"/>
        </w:rPr>
        <w:t>実績報告書等をもとに、確認検査を実施します。</w:t>
      </w:r>
    </w:p>
    <w:p w:rsidR="00A5150E" w:rsidRPr="00CC0F49" w:rsidRDefault="00A5150E" w:rsidP="00CC0F49">
      <w:pPr>
        <w:overflowPunct w:val="0"/>
        <w:ind w:firstLineChars="100" w:firstLine="220"/>
        <w:textAlignment w:val="baseline"/>
        <w:rPr>
          <w:rFonts w:ascii="ＭＳ 明朝" w:eastAsia="ＭＳ 明朝" w:hAnsi="ＭＳ 明朝" w:cs="ＭＳ 明朝"/>
          <w:kern w:val="0"/>
          <w:sz w:val="22"/>
          <w:szCs w:val="20"/>
        </w:rPr>
      </w:pPr>
      <w:r>
        <w:rPr>
          <w:rFonts w:ascii="ＭＳ ゴシック" w:eastAsia="ＭＳ ゴシック" w:hAnsi="ＭＳ ゴシック" w:cs="ＭＳ 明朝" w:hint="eastAsia"/>
          <w:noProof/>
          <w:kern w:val="0"/>
          <w:sz w:val="22"/>
          <w:szCs w:val="20"/>
        </w:rPr>
        <mc:AlternateContent>
          <mc:Choice Requires="wps">
            <w:drawing>
              <wp:anchor distT="0" distB="0" distL="114300" distR="114300" simplePos="0" relativeHeight="251677696" behindDoc="0" locked="0" layoutInCell="1" allowOverlap="1" wp14:anchorId="6C00510B" wp14:editId="633206FC">
                <wp:simplePos x="0" y="0"/>
                <wp:positionH relativeFrom="margin">
                  <wp:align>left</wp:align>
                </wp:positionH>
                <wp:positionV relativeFrom="paragraph">
                  <wp:posOffset>110490</wp:posOffset>
                </wp:positionV>
                <wp:extent cx="5819775" cy="41529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819775" cy="415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41230" id="正方形/長方形 14" o:spid="_x0000_s1026" style="position:absolute;left:0;text-align:left;margin-left:0;margin-top:8.7pt;width:458.25pt;height:32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" filled="f" strokecolor="windowText" strokeweight="1pt">
                <w10:wrap anchorx="margin"/>
              </v:rect>
            </w:pict>
          </mc:Fallback>
        </mc:AlternateContent>
      </w:r>
    </w:p>
    <w:p w:rsidR="002A2B93" w:rsidRDefault="002A2B93" w:rsidP="00CC0F49">
      <w:pPr>
        <w:overflowPunct w:val="0"/>
        <w:ind w:firstLineChars="100" w:firstLine="220"/>
        <w:textAlignment w:val="baseline"/>
        <w:rPr>
          <w:rFonts w:ascii="ＭＳ 明朝" w:eastAsia="ＭＳ 明朝" w:hAnsi="ＭＳ 明朝" w:cs="ＭＳ 明朝"/>
          <w:kern w:val="0"/>
          <w:sz w:val="22"/>
          <w:szCs w:val="20"/>
        </w:rPr>
      </w:pPr>
      <w:r>
        <w:rPr>
          <w:rFonts w:ascii="ＭＳ ゴシック" w:eastAsia="ＭＳ ゴシック" w:hAnsi="ＭＳ ゴシック" w:cs="ＭＳ 明朝" w:hint="eastAsia"/>
          <w:kern w:val="0"/>
          <w:sz w:val="22"/>
          <w:szCs w:val="20"/>
        </w:rPr>
        <w:t>【共通】</w:t>
      </w:r>
    </w:p>
    <w:p w:rsidR="00CC0F49" w:rsidRPr="00CC0F49" w:rsidRDefault="00C10CF9" w:rsidP="00CC0F49">
      <w:pPr>
        <w:overflowPunct w:val="0"/>
        <w:ind w:firstLineChars="100" w:firstLine="220"/>
        <w:textAlignment w:val="baseline"/>
        <w:rPr>
          <w:rFonts w:ascii="ＭＳ 明朝" w:eastAsia="ＭＳ 明朝" w:hAnsi="ＭＳ 明朝" w:cs="ＭＳ 明朝"/>
          <w:kern w:val="0"/>
          <w:sz w:val="22"/>
          <w:szCs w:val="20"/>
          <w:u w:val="single"/>
        </w:rPr>
      </w:pPr>
      <w:r>
        <w:rPr>
          <w:rFonts w:ascii="ＭＳ 明朝" w:eastAsia="ＭＳ 明朝" w:hAnsi="ＭＳ 明朝" w:cs="ＭＳ 明朝" w:hint="eastAsia"/>
          <w:kern w:val="0"/>
          <w:sz w:val="22"/>
          <w:szCs w:val="20"/>
        </w:rPr>
        <w:t>・</w:t>
      </w:r>
      <w:r>
        <w:rPr>
          <w:rFonts w:ascii="ＭＳ 明朝" w:eastAsia="ＭＳ 明朝" w:hAnsi="ＭＳ 明朝" w:cs="ＭＳ 明朝"/>
          <w:kern w:val="0"/>
          <w:sz w:val="22"/>
          <w:szCs w:val="20"/>
        </w:rPr>
        <w:t>実績報告書（</w:t>
      </w:r>
      <w:r w:rsidR="00CC0F49" w:rsidRPr="00CC0F49">
        <w:rPr>
          <w:rFonts w:ascii="ＭＳ 明朝" w:eastAsia="ＭＳ 明朝" w:hAnsi="ＭＳ 明朝" w:cs="ＭＳ 明朝"/>
          <w:kern w:val="0"/>
          <w:sz w:val="22"/>
          <w:szCs w:val="20"/>
        </w:rPr>
        <w:t>様式</w:t>
      </w:r>
      <w:r>
        <w:rPr>
          <w:rFonts w:ascii="ＭＳ 明朝" w:eastAsia="ＭＳ 明朝" w:hAnsi="ＭＳ 明朝" w:cs="ＭＳ 明朝" w:hint="eastAsia"/>
          <w:kern w:val="0"/>
          <w:sz w:val="22"/>
          <w:szCs w:val="20"/>
        </w:rPr>
        <w:t>第４</w:t>
      </w:r>
      <w:r w:rsidR="00CC0F49" w:rsidRPr="00CC0F49">
        <w:rPr>
          <w:rFonts w:ascii="ＭＳ 明朝" w:eastAsia="ＭＳ 明朝" w:hAnsi="ＭＳ 明朝" w:cs="ＭＳ 明朝"/>
          <w:kern w:val="0"/>
          <w:sz w:val="22"/>
          <w:szCs w:val="20"/>
        </w:rPr>
        <w:t>）</w:t>
      </w:r>
    </w:p>
    <w:p w:rsidR="00C10CF9" w:rsidRPr="00C10CF9" w:rsidRDefault="00C10CF9" w:rsidP="00C10CF9">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w:t>
      </w:r>
      <w:r w:rsidRPr="00C10CF9">
        <w:rPr>
          <w:rFonts w:ascii="ＭＳ 明朝" w:eastAsia="ＭＳ 明朝" w:hAnsi="ＭＳ 明朝" w:cs="ＭＳ 明朝" w:hint="eastAsia"/>
          <w:kern w:val="0"/>
          <w:sz w:val="22"/>
          <w:szCs w:val="20"/>
        </w:rPr>
        <w:t>事業実績書（別紙１）</w:t>
      </w:r>
    </w:p>
    <w:p w:rsidR="00CC0F49" w:rsidRDefault="00C10CF9" w:rsidP="00C10CF9">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w:t>
      </w:r>
      <w:r w:rsidRPr="00C10CF9">
        <w:rPr>
          <w:rFonts w:ascii="ＭＳ 明朝" w:eastAsia="ＭＳ 明朝" w:hAnsi="ＭＳ 明朝" w:cs="ＭＳ 明朝" w:hint="eastAsia"/>
          <w:kern w:val="0"/>
          <w:sz w:val="22"/>
          <w:szCs w:val="20"/>
        </w:rPr>
        <w:t>支出内訳書（別紙３）</w:t>
      </w:r>
    </w:p>
    <w:p w:rsidR="007B2B55" w:rsidRPr="00CC0F49" w:rsidRDefault="007B2B55" w:rsidP="00C10CF9">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・事業完了報告書（任意様式）</w:t>
      </w:r>
    </w:p>
    <w:p w:rsidR="002A2B93" w:rsidRDefault="002A2B93" w:rsidP="002A2B93">
      <w:pPr>
        <w:overflowPunct w:val="0"/>
        <w:ind w:firstLineChars="100" w:firstLine="220"/>
        <w:textAlignment w:val="baseline"/>
        <w:rPr>
          <w:rFonts w:ascii="ＭＳ 明朝" w:eastAsia="ＭＳ 明朝" w:hAnsi="ＭＳ 明朝" w:cs="ＭＳ 明朝"/>
          <w:kern w:val="0"/>
          <w:sz w:val="22"/>
          <w:szCs w:val="20"/>
        </w:rPr>
      </w:pPr>
    </w:p>
    <w:p w:rsid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sidRPr="002A2B93">
        <w:rPr>
          <w:rFonts w:ascii="ＭＳ 明朝" w:eastAsia="ＭＳ 明朝" w:hAnsi="ＭＳ 明朝" w:cs="ＭＳ 明朝" w:hint="eastAsia"/>
          <w:kern w:val="0"/>
          <w:sz w:val="22"/>
          <w:szCs w:val="20"/>
        </w:rPr>
        <w:t>【資材等購入支援】</w:t>
      </w:r>
      <w:r>
        <w:rPr>
          <w:rFonts w:ascii="ＭＳ 明朝" w:eastAsia="ＭＳ 明朝" w:hAnsi="ＭＳ 明朝" w:cs="ＭＳ 明朝" w:hint="eastAsia"/>
          <w:kern w:val="0"/>
          <w:sz w:val="22"/>
          <w:szCs w:val="20"/>
        </w:rPr>
        <w:t>※一括申請の場合は添付不要</w:t>
      </w:r>
    </w:p>
    <w:p w:rsidR="002A2B93" w:rsidRP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sidRPr="002A2B93">
        <w:rPr>
          <w:rFonts w:ascii="ＭＳ 明朝" w:eastAsia="ＭＳ 明朝" w:hAnsi="ＭＳ 明朝" w:cs="ＭＳ 明朝" w:hint="eastAsia"/>
          <w:kern w:val="0"/>
          <w:sz w:val="22"/>
          <w:szCs w:val="20"/>
        </w:rPr>
        <w:t>・交付対象面積が確認できる資料（農地台帳、共済細目書、耕作証明書等）</w:t>
      </w:r>
    </w:p>
    <w:p w:rsidR="002A2B93" w:rsidRP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sidRPr="002A2B93">
        <w:rPr>
          <w:rFonts w:ascii="ＭＳ 明朝" w:eastAsia="ＭＳ 明朝" w:hAnsi="ＭＳ 明朝" w:cs="ＭＳ 明朝" w:hint="eastAsia"/>
          <w:kern w:val="0"/>
          <w:sz w:val="22"/>
          <w:szCs w:val="20"/>
        </w:rPr>
        <w:t>・対象品目の作付けが確認できる資料（出荷伝票や種苗購入伝票など）</w:t>
      </w:r>
    </w:p>
    <w:p w:rsid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sidRPr="002A2B93">
        <w:rPr>
          <w:rFonts w:ascii="ＭＳ 明朝" w:eastAsia="ＭＳ 明朝" w:hAnsi="ＭＳ 明朝" w:cs="ＭＳ 明朝" w:hint="eastAsia"/>
          <w:kern w:val="0"/>
          <w:sz w:val="22"/>
          <w:szCs w:val="20"/>
        </w:rPr>
        <w:t>・畜産の場合は、配合飼料価格安定制度の補てん額（過去</w:t>
      </w:r>
      <w:r w:rsidRPr="002A2B93">
        <w:rPr>
          <w:rFonts w:ascii="ＭＳ 明朝" w:eastAsia="ＭＳ 明朝" w:hAnsi="ＭＳ 明朝" w:cs="ＭＳ 明朝"/>
          <w:kern w:val="0"/>
          <w:sz w:val="22"/>
          <w:szCs w:val="20"/>
        </w:rPr>
        <w:t>1年分）が確認できる資料</w:t>
      </w:r>
    </w:p>
    <w:p w:rsidR="002A2B93" w:rsidRDefault="002A2B93" w:rsidP="002A2B93">
      <w:pPr>
        <w:overflowPunct w:val="0"/>
        <w:ind w:firstLineChars="100" w:firstLine="220"/>
        <w:textAlignment w:val="baseline"/>
        <w:rPr>
          <w:rFonts w:ascii="ＭＳ 明朝" w:eastAsia="ＭＳ 明朝" w:hAnsi="ＭＳ 明朝" w:cs="ＭＳ 明朝"/>
          <w:kern w:val="0"/>
          <w:sz w:val="22"/>
          <w:szCs w:val="20"/>
        </w:rPr>
      </w:pPr>
    </w:p>
    <w:p w:rsidR="002A2B93" w:rsidRDefault="002A2B93" w:rsidP="002A2B93">
      <w:pPr>
        <w:overflowPunct w:val="0"/>
        <w:ind w:firstLineChars="100" w:firstLine="210"/>
        <w:textAlignment w:val="baseline"/>
        <w:rPr>
          <w:rFonts w:ascii="ＭＳ 明朝" w:eastAsia="ＭＳ 明朝" w:hAnsi="ＭＳ 明朝" w:cs="ＭＳ 明朝"/>
          <w:kern w:val="0"/>
          <w:sz w:val="22"/>
          <w:szCs w:val="20"/>
        </w:rPr>
      </w:pPr>
      <w:r w:rsidRPr="00BE7A77">
        <w:rPr>
          <w:rFonts w:ascii="ＭＳ ゴシック" w:eastAsia="ＭＳ ゴシック" w:hAnsi="ＭＳ ゴシック" w:hint="eastAsia"/>
        </w:rPr>
        <w:t>【施設整備支援】</w:t>
      </w:r>
    </w:p>
    <w:p w:rsid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sidRPr="002A2B93">
        <w:rPr>
          <w:rFonts w:ascii="ＭＳ 明朝" w:eastAsia="ＭＳ 明朝" w:hAnsi="ＭＳ 明朝" w:cs="ＭＳ 明朝" w:hint="eastAsia"/>
          <w:kern w:val="0"/>
          <w:sz w:val="22"/>
          <w:szCs w:val="20"/>
        </w:rPr>
        <w:t>・見積書、</w:t>
      </w:r>
      <w:r>
        <w:rPr>
          <w:rFonts w:ascii="ＭＳ 明朝" w:eastAsia="ＭＳ 明朝" w:hAnsi="ＭＳ 明朝" w:cs="ＭＳ 明朝" w:hint="eastAsia"/>
          <w:kern w:val="0"/>
          <w:sz w:val="22"/>
          <w:szCs w:val="20"/>
        </w:rPr>
        <w:t>契約書（発注書）、</w:t>
      </w:r>
      <w:r w:rsidRPr="002A2B93">
        <w:rPr>
          <w:rFonts w:ascii="ＭＳ 明朝" w:eastAsia="ＭＳ 明朝" w:hAnsi="ＭＳ 明朝" w:cs="ＭＳ 明朝" w:hint="eastAsia"/>
          <w:kern w:val="0"/>
          <w:sz w:val="22"/>
          <w:szCs w:val="20"/>
        </w:rPr>
        <w:t>納品書、請求書、領収書（支払が確認できる書類）</w:t>
      </w:r>
    </w:p>
    <w:p w:rsid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・出来高設計書（任意様式）</w:t>
      </w:r>
    </w:p>
    <w:p w:rsidR="002A2B93" w:rsidRP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w:t>
      </w:r>
      <w:r w:rsidRPr="002A2B93">
        <w:rPr>
          <w:rFonts w:ascii="ＭＳ 明朝" w:eastAsia="ＭＳ 明朝" w:hAnsi="ＭＳ 明朝" w:cs="ＭＳ 明朝" w:hint="eastAsia"/>
          <w:kern w:val="0"/>
          <w:sz w:val="22"/>
          <w:szCs w:val="20"/>
        </w:rPr>
        <w:t>施設の設置場所の位置図及び配置図、</w:t>
      </w:r>
    </w:p>
    <w:p w:rsidR="002A2B93" w:rsidRDefault="002A2B93" w:rsidP="002A2B93">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w:t>
      </w:r>
      <w:r w:rsidRPr="002A2B93">
        <w:rPr>
          <w:rFonts w:ascii="ＭＳ 明朝" w:eastAsia="ＭＳ 明朝" w:hAnsi="ＭＳ 明朝" w:cs="ＭＳ 明朝" w:hint="eastAsia"/>
          <w:kern w:val="0"/>
          <w:sz w:val="22"/>
          <w:szCs w:val="20"/>
        </w:rPr>
        <w:t>財産管理台帳</w:t>
      </w:r>
    </w:p>
    <w:p w:rsidR="00CC0F49" w:rsidRPr="002A2B93" w:rsidRDefault="00C10CF9" w:rsidP="002A2B93">
      <w:pPr>
        <w:overflowPunct w:val="0"/>
        <w:ind w:firstLineChars="100" w:firstLine="22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w:t>
      </w:r>
      <w:r w:rsidR="00CC0F49" w:rsidRPr="00CC0F49">
        <w:rPr>
          <w:rFonts w:ascii="ＭＳ 明朝" w:eastAsia="ＭＳ 明朝" w:hAnsi="ＭＳ 明朝" w:cs="ＭＳ 明朝"/>
          <w:kern w:val="0"/>
          <w:sz w:val="22"/>
          <w:szCs w:val="20"/>
        </w:rPr>
        <w:t>補助事業等実施状況書</w:t>
      </w:r>
      <w:r w:rsidR="00CC0F49" w:rsidRPr="002A2B93">
        <w:rPr>
          <w:rFonts w:ascii="ＭＳ 明朝" w:eastAsia="ＭＳ 明朝" w:hAnsi="ＭＳ 明朝" w:cs="ＭＳ 明朝"/>
          <w:kern w:val="0"/>
          <w:sz w:val="22"/>
          <w:szCs w:val="20"/>
        </w:rPr>
        <w:t>（</w:t>
      </w:r>
      <w:r w:rsidR="002A2B93">
        <w:rPr>
          <w:rFonts w:ascii="ＭＳ 明朝" w:eastAsia="ＭＳ 明朝" w:hAnsi="ＭＳ 明朝" w:cs="ＭＳ 明朝" w:hint="eastAsia"/>
          <w:kern w:val="0"/>
          <w:sz w:val="22"/>
          <w:szCs w:val="20"/>
        </w:rPr>
        <w:t>参考様式：</w:t>
      </w:r>
      <w:r w:rsidR="00CC0F49" w:rsidRPr="002A2B93">
        <w:rPr>
          <w:rFonts w:ascii="ＭＳ 明朝" w:eastAsia="ＭＳ 明朝" w:hAnsi="ＭＳ 明朝" w:cs="ＭＳ 明朝"/>
          <w:kern w:val="0"/>
          <w:sz w:val="22"/>
          <w:szCs w:val="20"/>
        </w:rPr>
        <w:t>様式第２号</w:t>
      </w:r>
      <w:r w:rsidR="00CC0F49" w:rsidRPr="002A2B93">
        <w:rPr>
          <w:rFonts w:ascii="ＭＳ 明朝" w:eastAsia="ＭＳ 明朝" w:hAnsi="ＭＳ 明朝" w:cs="ＭＳ 明朝"/>
          <w:w w:val="80"/>
          <w:kern w:val="0"/>
          <w:sz w:val="22"/>
          <w:szCs w:val="20"/>
        </w:rPr>
        <w:t xml:space="preserve">　※栃木県農政部補助事業等確認検査要領第２条</w:t>
      </w:r>
      <w:r w:rsidR="00CC0F49" w:rsidRPr="002A2B93">
        <w:rPr>
          <w:rFonts w:ascii="ＭＳ 明朝" w:eastAsia="ＭＳ 明朝" w:hAnsi="ＭＳ 明朝" w:cs="ＭＳ 明朝"/>
          <w:kern w:val="0"/>
          <w:sz w:val="22"/>
          <w:szCs w:val="20"/>
        </w:rPr>
        <w:t>）</w:t>
      </w:r>
    </w:p>
    <w:p w:rsidR="00CC0F49" w:rsidRDefault="002A2B93" w:rsidP="00CC0F49">
      <w:pPr>
        <w:overflowPunct w:val="0"/>
        <w:textAlignment w:val="baseline"/>
        <w:rPr>
          <w:rFonts w:ascii="ＭＳ 明朝" w:eastAsia="ＭＳ 明朝" w:hAnsi="ＭＳ 明朝" w:cs="ＭＳ 明朝"/>
          <w:kern w:val="0"/>
          <w:sz w:val="22"/>
          <w:szCs w:val="20"/>
        </w:rPr>
      </w:pPr>
      <w:r>
        <w:rPr>
          <w:rFonts w:ascii="ＭＳ 明朝" w:eastAsia="ＭＳ 明朝" w:hAnsi="ＭＳ 明朝" w:cs="ＭＳ 明朝"/>
          <w:kern w:val="0"/>
          <w:sz w:val="22"/>
          <w:szCs w:val="20"/>
        </w:rPr>
        <w:t xml:space="preserve">　</w:t>
      </w:r>
    </w:p>
    <w:p w:rsidR="00A5150E" w:rsidRDefault="00A5150E" w:rsidP="00CC0F49">
      <w:pPr>
        <w:overflowPunct w:val="0"/>
        <w:textAlignment w:val="baseline"/>
        <w:rPr>
          <w:rFonts w:ascii="ＭＳ 明朝" w:eastAsia="ＭＳ 明朝" w:hAnsi="ＭＳ 明朝" w:cs="ＭＳ 明朝"/>
          <w:kern w:val="0"/>
          <w:sz w:val="22"/>
          <w:szCs w:val="20"/>
        </w:rPr>
      </w:pPr>
    </w:p>
    <w:p w:rsidR="00CC0F49" w:rsidRPr="00CC0F49" w:rsidRDefault="00FE3EE0" w:rsidP="00FE3EE0">
      <w:pPr>
        <w:overflowPunct w:val="0"/>
        <w:ind w:firstLineChars="100" w:firstLine="220"/>
        <w:textAlignment w:val="baseline"/>
        <w:rPr>
          <w:rFonts w:ascii="ＭＳ ゴシック" w:eastAsia="ＭＳ ゴシック" w:hAnsi="ＭＳ ゴシック" w:cs="ＭＳ 明朝"/>
          <w:kern w:val="0"/>
          <w:sz w:val="22"/>
          <w:szCs w:val="20"/>
        </w:rPr>
      </w:pPr>
      <w:r>
        <w:rPr>
          <w:rFonts w:ascii="ＭＳ ゴシック" w:eastAsia="ＭＳ ゴシック" w:hAnsi="ＭＳ ゴシック" w:cs="ＭＳ 明朝" w:hint="eastAsia"/>
          <w:kern w:val="0"/>
          <w:sz w:val="22"/>
          <w:szCs w:val="20"/>
        </w:rPr>
        <w:t>⑤</w:t>
      </w:r>
      <w:r w:rsidR="00CC0F49" w:rsidRPr="00864CB4">
        <w:rPr>
          <w:rFonts w:ascii="ＭＳ ゴシック" w:eastAsia="ＭＳ ゴシック" w:hAnsi="ＭＳ ゴシック" w:cs="ＭＳ 明朝"/>
          <w:kern w:val="0"/>
          <w:sz w:val="22"/>
          <w:szCs w:val="20"/>
        </w:rPr>
        <w:t>補助金の請求</w:t>
      </w:r>
    </w:p>
    <w:p w:rsidR="00CC0F49" w:rsidRDefault="007B2B55" w:rsidP="00FE3EE0">
      <w:pPr>
        <w:overflowPunct w:val="0"/>
        <w:ind w:firstLineChars="200" w:firstLine="440"/>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2"/>
          <w:szCs w:val="20"/>
        </w:rPr>
        <w:t>額の確定</w:t>
      </w:r>
      <w:r w:rsidR="00CC0F49" w:rsidRPr="00CC0F49">
        <w:rPr>
          <w:rFonts w:ascii="ＭＳ 明朝" w:eastAsia="ＭＳ 明朝" w:hAnsi="ＭＳ 明朝" w:cs="ＭＳ 明朝"/>
          <w:kern w:val="0"/>
          <w:sz w:val="22"/>
          <w:szCs w:val="20"/>
        </w:rPr>
        <w:t>後すみやかに、</w:t>
      </w:r>
      <w:r w:rsidR="00AA64D9" w:rsidRPr="00AA64D9">
        <w:rPr>
          <w:rFonts w:ascii="ＭＳ 明朝" w:eastAsia="ＭＳ 明朝" w:hAnsi="ＭＳ 明朝" w:cs="ＭＳ 明朝" w:hint="eastAsia"/>
          <w:kern w:val="0"/>
          <w:sz w:val="22"/>
          <w:szCs w:val="20"/>
          <w:u w:val="wave"/>
        </w:rPr>
        <w:t>県農業振興事務所に</w:t>
      </w:r>
      <w:r w:rsidR="00CC0F49" w:rsidRPr="00AA64D9">
        <w:rPr>
          <w:rFonts w:ascii="ＭＳ 明朝" w:eastAsia="ＭＳ 明朝" w:hAnsi="ＭＳ 明朝" w:cs="ＭＳ 明朝"/>
          <w:kern w:val="0"/>
          <w:sz w:val="22"/>
          <w:szCs w:val="20"/>
          <w:u w:val="wave"/>
        </w:rPr>
        <w:t>次の書類を提出してください。</w:t>
      </w:r>
    </w:p>
    <w:p w:rsidR="00BF31C3" w:rsidRPr="00CC0F49" w:rsidRDefault="00864CB4" w:rsidP="00CC0F49">
      <w:pPr>
        <w:overflowPunct w:val="0"/>
        <w:ind w:firstLineChars="100" w:firstLine="220"/>
        <w:textAlignment w:val="baseline"/>
        <w:rPr>
          <w:rFonts w:ascii="ＭＳ 明朝" w:eastAsia="ＭＳ 明朝" w:hAnsi="ＭＳ 明朝" w:cs="ＭＳ 明朝"/>
          <w:kern w:val="0"/>
          <w:sz w:val="22"/>
          <w:szCs w:val="20"/>
        </w:rPr>
      </w:pPr>
      <w:r>
        <w:rPr>
          <w:rFonts w:ascii="ＭＳ ゴシック" w:eastAsia="ＭＳ ゴシック" w:hAnsi="ＭＳ ゴシック" w:cs="ＭＳ 明朝" w:hint="eastAsia"/>
          <w:noProof/>
          <w:kern w:val="0"/>
          <w:sz w:val="22"/>
          <w:szCs w:val="20"/>
        </w:rPr>
        <mc:AlternateContent>
          <mc:Choice Requires="wps">
            <w:drawing>
              <wp:anchor distT="0" distB="0" distL="114300" distR="114300" simplePos="0" relativeHeight="251679744" behindDoc="0" locked="0" layoutInCell="1" allowOverlap="1" wp14:anchorId="38F0A246" wp14:editId="028E2117">
                <wp:simplePos x="0" y="0"/>
                <wp:positionH relativeFrom="margin">
                  <wp:posOffset>-43180</wp:posOffset>
                </wp:positionH>
                <wp:positionV relativeFrom="paragraph">
                  <wp:posOffset>100965</wp:posOffset>
                </wp:positionV>
                <wp:extent cx="5819775" cy="9429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819775" cy="94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0056" id="正方形/長方形 15" o:spid="_x0000_s1026" style="position:absolute;left:0;text-align:left;margin-left:-3.4pt;margin-top:7.95pt;width:458.25pt;height:7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" filled="f" strokecolor="windowText" strokeweight="1pt">
                <w10:wrap anchorx="margin"/>
              </v:rect>
            </w:pict>
          </mc:Fallback>
        </mc:AlternateContent>
      </w:r>
    </w:p>
    <w:p w:rsidR="00CC0F49" w:rsidRDefault="00864CB4" w:rsidP="00CC0F49">
      <w:pPr>
        <w:overflowPunct w:val="0"/>
        <w:ind w:firstLineChars="100" w:firstLine="220"/>
        <w:textAlignment w:val="baseline"/>
        <w:rPr>
          <w:rFonts w:ascii="ＭＳ 明朝" w:eastAsia="ＭＳ 明朝" w:hAnsi="ＭＳ 明朝" w:cs="ＭＳ 明朝"/>
          <w:kern w:val="0"/>
          <w:sz w:val="22"/>
          <w:szCs w:val="20"/>
          <w:u w:val="single"/>
        </w:rPr>
      </w:pPr>
      <w:r>
        <w:rPr>
          <w:rFonts w:ascii="ＭＳ 明朝" w:eastAsia="ＭＳ 明朝" w:hAnsi="ＭＳ 明朝" w:cs="ＭＳ 明朝" w:hint="eastAsia"/>
          <w:kern w:val="0"/>
          <w:sz w:val="22"/>
          <w:szCs w:val="20"/>
        </w:rPr>
        <w:t>・</w:t>
      </w:r>
      <w:r w:rsidR="00BF31C3">
        <w:rPr>
          <w:rFonts w:ascii="ＭＳ 明朝" w:eastAsia="ＭＳ 明朝" w:hAnsi="ＭＳ 明朝" w:cs="ＭＳ 明朝" w:hint="eastAsia"/>
          <w:kern w:val="0"/>
          <w:sz w:val="22"/>
          <w:szCs w:val="20"/>
        </w:rPr>
        <w:t>交付</w:t>
      </w:r>
      <w:r w:rsidR="00CC0F49" w:rsidRPr="00CC0F49">
        <w:rPr>
          <w:rFonts w:ascii="ＭＳ 明朝" w:eastAsia="ＭＳ 明朝" w:hAnsi="ＭＳ 明朝" w:cs="ＭＳ 明朝"/>
          <w:kern w:val="0"/>
          <w:sz w:val="22"/>
          <w:szCs w:val="20"/>
        </w:rPr>
        <w:t>請求書</w:t>
      </w:r>
      <w:r w:rsidR="007B2B55">
        <w:rPr>
          <w:rFonts w:ascii="ＭＳ 明朝" w:eastAsia="ＭＳ 明朝" w:hAnsi="ＭＳ 明朝" w:cs="ＭＳ 明朝"/>
          <w:kern w:val="0"/>
          <w:sz w:val="22"/>
          <w:szCs w:val="20"/>
        </w:rPr>
        <w:t>（</w:t>
      </w:r>
      <w:r w:rsidR="007B2B55" w:rsidRPr="00CC0F49">
        <w:rPr>
          <w:rFonts w:ascii="ＭＳ 明朝" w:eastAsia="ＭＳ 明朝" w:hAnsi="ＭＳ 明朝" w:cs="ＭＳ 明朝"/>
          <w:kern w:val="0"/>
          <w:sz w:val="22"/>
          <w:szCs w:val="20"/>
        </w:rPr>
        <w:t>様式</w:t>
      </w:r>
      <w:r w:rsidR="007B2B55">
        <w:rPr>
          <w:rFonts w:ascii="ＭＳ 明朝" w:eastAsia="ＭＳ 明朝" w:hAnsi="ＭＳ 明朝" w:cs="ＭＳ 明朝" w:hint="eastAsia"/>
          <w:kern w:val="0"/>
          <w:sz w:val="22"/>
          <w:szCs w:val="20"/>
        </w:rPr>
        <w:t>第５</w:t>
      </w:r>
      <w:r w:rsidR="007B2B55" w:rsidRPr="00CC0F49">
        <w:rPr>
          <w:rFonts w:ascii="ＭＳ 明朝" w:eastAsia="ＭＳ 明朝" w:hAnsi="ＭＳ 明朝" w:cs="ＭＳ 明朝"/>
          <w:kern w:val="0"/>
          <w:sz w:val="22"/>
          <w:szCs w:val="20"/>
        </w:rPr>
        <w:t>）</w:t>
      </w:r>
    </w:p>
    <w:p w:rsidR="00BF31C3" w:rsidRPr="00864CB4" w:rsidRDefault="00BF31C3" w:rsidP="00CC0F49">
      <w:pPr>
        <w:overflowPunct w:val="0"/>
        <w:ind w:firstLineChars="100" w:firstLine="220"/>
        <w:textAlignment w:val="baseline"/>
        <w:rPr>
          <w:rFonts w:ascii="ＭＳ 明朝" w:eastAsia="ＭＳ 明朝" w:hAnsi="ＭＳ 明朝" w:cs="ＭＳ 明朝"/>
          <w:kern w:val="0"/>
          <w:sz w:val="22"/>
          <w:szCs w:val="20"/>
        </w:rPr>
      </w:pPr>
      <w:r w:rsidRPr="00864CB4">
        <w:rPr>
          <w:rFonts w:ascii="ＭＳ 明朝" w:eastAsia="ＭＳ 明朝" w:hAnsi="ＭＳ 明朝" w:cs="ＭＳ 明朝" w:hint="eastAsia"/>
          <w:kern w:val="0"/>
          <w:sz w:val="22"/>
          <w:szCs w:val="20"/>
        </w:rPr>
        <w:t>・交付決定通知書の写し</w:t>
      </w:r>
    </w:p>
    <w:p w:rsidR="00BF31C3" w:rsidRPr="00864CB4" w:rsidRDefault="00BF31C3" w:rsidP="00CC0F49">
      <w:pPr>
        <w:overflowPunct w:val="0"/>
        <w:ind w:firstLineChars="100" w:firstLine="220"/>
        <w:textAlignment w:val="baseline"/>
        <w:rPr>
          <w:rFonts w:ascii="ＭＳ 明朝" w:eastAsia="ＭＳ 明朝" w:hAnsi="ＭＳ 明朝" w:cs="ＭＳ 明朝"/>
          <w:kern w:val="0"/>
          <w:sz w:val="22"/>
          <w:szCs w:val="20"/>
        </w:rPr>
      </w:pPr>
      <w:r w:rsidRPr="00864CB4">
        <w:rPr>
          <w:rFonts w:ascii="ＭＳ 明朝" w:eastAsia="ＭＳ 明朝" w:hAnsi="ＭＳ 明朝" w:cs="ＭＳ 明朝" w:hint="eastAsia"/>
          <w:kern w:val="0"/>
          <w:sz w:val="22"/>
          <w:szCs w:val="20"/>
        </w:rPr>
        <w:t>・額の確定通知書の写し</w:t>
      </w:r>
    </w:p>
    <w:p w:rsidR="00CC0F49" w:rsidRDefault="00CC0F49" w:rsidP="00CC0F49">
      <w:pPr>
        <w:overflowPunct w:val="0"/>
        <w:textAlignment w:val="baseline"/>
        <w:rPr>
          <w:rFonts w:ascii="ＭＳ 明朝" w:eastAsia="ＭＳ 明朝" w:hAnsi="ＭＳ 明朝" w:cs="ＭＳ 明朝"/>
          <w:kern w:val="0"/>
          <w:sz w:val="22"/>
          <w:szCs w:val="20"/>
        </w:rPr>
      </w:pPr>
    </w:p>
    <w:p w:rsidR="00CC0F49" w:rsidRPr="00CC0F49" w:rsidRDefault="00CC0F49" w:rsidP="00CC0F49">
      <w:pPr>
        <w:overflowPunct w:val="0"/>
        <w:textAlignment w:val="baseline"/>
        <w:rPr>
          <w:rFonts w:ascii="ＭＳ 明朝" w:eastAsia="ＭＳ 明朝" w:hAnsi="ＭＳ 明朝" w:cs="ＭＳ 明朝"/>
          <w:kern w:val="0"/>
          <w:sz w:val="22"/>
          <w:szCs w:val="20"/>
        </w:rPr>
      </w:pPr>
    </w:p>
    <w:p w:rsidR="00CC0F49" w:rsidRPr="00AA64D9" w:rsidRDefault="00CC0F49" w:rsidP="00CC0F49">
      <w:pPr>
        <w:overflowPunct w:val="0"/>
        <w:textAlignment w:val="baseline"/>
        <w:rPr>
          <w:rFonts w:ascii="ＭＳ 明朝" w:eastAsia="ＭＳ 明朝" w:hAnsi="ＭＳ 明朝" w:cs="ＭＳ 明朝"/>
          <w:kern w:val="0"/>
          <w:sz w:val="22"/>
          <w:szCs w:val="20"/>
          <w:u w:val="single"/>
        </w:rPr>
      </w:pPr>
      <w:r w:rsidRPr="00AA64D9">
        <w:rPr>
          <w:rFonts w:ascii="ＭＳ 明朝" w:eastAsia="ＭＳ 明朝" w:hAnsi="ＭＳ 明朝" w:cs="ＭＳ 明朝"/>
          <w:kern w:val="0"/>
          <w:sz w:val="22"/>
          <w:szCs w:val="20"/>
          <w:u w:val="single"/>
        </w:rPr>
        <w:t>※関係する書類は、補助事業の終了の翌年度から起算して５か年間、かつ処分制限</w:t>
      </w:r>
    </w:p>
    <w:p w:rsidR="00CC0F49" w:rsidRPr="00AA64D9" w:rsidRDefault="00CC0F49" w:rsidP="00CC0F49">
      <w:pPr>
        <w:overflowPunct w:val="0"/>
        <w:ind w:firstLineChars="100" w:firstLine="220"/>
        <w:textAlignment w:val="baseline"/>
        <w:rPr>
          <w:rFonts w:ascii="ＭＳ 明朝" w:eastAsia="ＭＳ 明朝" w:hAnsi="ＭＳ 明朝" w:cs="ＭＳ 明朝"/>
          <w:kern w:val="0"/>
          <w:sz w:val="22"/>
          <w:szCs w:val="20"/>
          <w:u w:val="single"/>
        </w:rPr>
      </w:pPr>
      <w:r w:rsidRPr="00AA64D9">
        <w:rPr>
          <w:rFonts w:ascii="ＭＳ 明朝" w:eastAsia="ＭＳ 明朝" w:hAnsi="ＭＳ 明朝" w:cs="ＭＳ 明朝"/>
          <w:kern w:val="0"/>
          <w:sz w:val="22"/>
          <w:szCs w:val="20"/>
          <w:u w:val="single"/>
        </w:rPr>
        <w:t>期間内整備保管してください</w:t>
      </w:r>
    </w:p>
    <w:p w:rsidR="00CC0F49" w:rsidRPr="00864CB4" w:rsidRDefault="00CC0F49" w:rsidP="00BD66BA">
      <w:pPr>
        <w:rPr>
          <w:rFonts w:ascii="ＭＳ 明朝" w:eastAsia="ＭＳ 明朝" w:hAnsi="ＭＳ 明朝"/>
          <w:sz w:val="22"/>
        </w:rPr>
      </w:pPr>
    </w:p>
    <w:p w:rsidR="00864CB4" w:rsidRDefault="00864CB4" w:rsidP="00BD66BA">
      <w:pPr>
        <w:rPr>
          <w:rFonts w:ascii="ＭＳ 明朝" w:eastAsia="ＭＳ 明朝" w:hAnsi="ＭＳ 明朝"/>
          <w:sz w:val="22"/>
        </w:rPr>
      </w:pPr>
    </w:p>
    <w:p w:rsidR="00FE3EE0" w:rsidRDefault="00FE3EE0" w:rsidP="00BD66BA">
      <w:pPr>
        <w:rPr>
          <w:rFonts w:ascii="ＭＳ 明朝" w:eastAsia="ＭＳ 明朝" w:hAnsi="ＭＳ 明朝"/>
          <w:sz w:val="22"/>
        </w:rPr>
      </w:pPr>
    </w:p>
    <w:p w:rsidR="00FE3EE0" w:rsidRPr="00864CB4" w:rsidRDefault="00FE3EE0" w:rsidP="00BD66BA">
      <w:pPr>
        <w:rPr>
          <w:rFonts w:ascii="ＭＳ 明朝" w:eastAsia="ＭＳ 明朝" w:hAnsi="ＭＳ 明朝"/>
          <w:sz w:val="22"/>
        </w:rPr>
      </w:pPr>
    </w:p>
    <w:p w:rsidR="00BD66BA" w:rsidRPr="00167416" w:rsidRDefault="00BD66BA" w:rsidP="00864CB4">
      <w:pPr>
        <w:rPr>
          <w:rFonts w:ascii="ＭＳ ゴシック" w:eastAsia="ＭＳ ゴシック" w:hAnsi="ＭＳ ゴシック"/>
          <w:sz w:val="28"/>
        </w:rPr>
      </w:pPr>
      <w:r w:rsidRPr="00167416">
        <w:rPr>
          <w:rFonts w:ascii="ＭＳ ゴシック" w:eastAsia="ＭＳ ゴシック" w:hAnsi="ＭＳ ゴシック" w:hint="eastAsia"/>
          <w:sz w:val="28"/>
        </w:rPr>
        <w:lastRenderedPageBreak/>
        <w:t>２</w:t>
      </w:r>
      <w:r w:rsidR="00864CB4" w:rsidRPr="00167416">
        <w:rPr>
          <w:rFonts w:ascii="ＭＳ ゴシック" w:eastAsia="ＭＳ ゴシック" w:hAnsi="ＭＳ ゴシック" w:hint="eastAsia"/>
          <w:sz w:val="28"/>
        </w:rPr>
        <w:t xml:space="preserve">　</w:t>
      </w:r>
      <w:r w:rsidRPr="00167416">
        <w:rPr>
          <w:rFonts w:ascii="ＭＳ ゴシック" w:eastAsia="ＭＳ ゴシック" w:hAnsi="ＭＳ ゴシック"/>
          <w:sz w:val="28"/>
        </w:rPr>
        <w:t xml:space="preserve">注意事項  </w:t>
      </w:r>
    </w:p>
    <w:p w:rsidR="00C5612F" w:rsidRDefault="00C5612F" w:rsidP="00BD66BA">
      <w:pPr>
        <w:rPr>
          <w:rFonts w:ascii="ＭＳ ゴシック" w:eastAsia="ＭＳ ゴシック" w:hAnsi="ＭＳ ゴシック"/>
          <w:sz w:val="24"/>
        </w:rPr>
      </w:pPr>
      <w:r>
        <w:rPr>
          <w:rFonts w:ascii="ＭＳ ゴシック" w:eastAsia="ＭＳ ゴシック" w:hAnsi="ＭＳ ゴシック" w:hint="eastAsia"/>
          <w:sz w:val="24"/>
        </w:rPr>
        <w:t>（１）補助対象経費について</w:t>
      </w:r>
    </w:p>
    <w:p w:rsidR="00C5612F" w:rsidRDefault="00C5612F" w:rsidP="00BD66BA">
      <w:pPr>
        <w:rPr>
          <w:rFonts w:ascii="ＭＳ 明朝" w:eastAsia="ＭＳ 明朝" w:hAnsi="ＭＳ 明朝"/>
          <w:sz w:val="22"/>
        </w:rPr>
      </w:pPr>
      <w:r>
        <w:rPr>
          <w:rFonts w:ascii="ＭＳ 明朝" w:eastAsia="ＭＳ 明朝" w:hAnsi="ＭＳ 明朝" w:hint="eastAsia"/>
          <w:sz w:val="22"/>
        </w:rPr>
        <w:t xml:space="preserve">　（資材等購入支援）</w:t>
      </w:r>
    </w:p>
    <w:p w:rsidR="00C5612F" w:rsidRDefault="00C5612F" w:rsidP="00C5612F">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6547E">
        <w:rPr>
          <w:rFonts w:ascii="ＭＳ 明朝" w:eastAsia="ＭＳ 明朝" w:hAnsi="ＭＳ 明朝" w:hint="eastAsia"/>
          <w:sz w:val="22"/>
        </w:rPr>
        <w:t>面積は直近で作付けの実績がある耕地面積とします。同一農地への作付け回数や二毛作による重複はカウントできません</w:t>
      </w:r>
      <w:r w:rsidRPr="00C5612F">
        <w:rPr>
          <w:rFonts w:ascii="ＭＳ 明朝" w:eastAsia="ＭＳ 明朝" w:hAnsi="ＭＳ 明朝" w:hint="eastAsia"/>
          <w:sz w:val="22"/>
        </w:rPr>
        <w:t>。対象面積の確認は、施設園芸は共済細目書等、施設園芸以外は農地台帳等をもって</w:t>
      </w:r>
      <w:r>
        <w:rPr>
          <w:rFonts w:ascii="ＭＳ 明朝" w:eastAsia="ＭＳ 明朝" w:hAnsi="ＭＳ 明朝" w:hint="eastAsia"/>
          <w:sz w:val="22"/>
        </w:rPr>
        <w:t>行います</w:t>
      </w:r>
      <w:r w:rsidRPr="00C5612F">
        <w:rPr>
          <w:rFonts w:ascii="ＭＳ 明朝" w:eastAsia="ＭＳ 明朝" w:hAnsi="ＭＳ 明朝" w:hint="eastAsia"/>
          <w:sz w:val="22"/>
        </w:rPr>
        <w:t>。</w:t>
      </w:r>
    </w:p>
    <w:p w:rsidR="00C5612F" w:rsidRDefault="00C5612F" w:rsidP="00C5612F">
      <w:pPr>
        <w:ind w:left="220" w:hangingChars="100" w:hanging="220"/>
        <w:rPr>
          <w:rFonts w:ascii="ＭＳ 明朝" w:eastAsia="ＭＳ 明朝" w:hAnsi="ＭＳ 明朝"/>
          <w:sz w:val="22"/>
        </w:rPr>
      </w:pPr>
    </w:p>
    <w:p w:rsidR="00C5612F" w:rsidRPr="00C5612F" w:rsidRDefault="00C5612F" w:rsidP="00C5612F">
      <w:pPr>
        <w:ind w:firstLineChars="100" w:firstLine="220"/>
        <w:rPr>
          <w:rFonts w:ascii="ＭＳ 明朝" w:eastAsia="ＭＳ 明朝" w:hAnsi="ＭＳ 明朝"/>
          <w:sz w:val="22"/>
        </w:rPr>
      </w:pPr>
      <w:r>
        <w:rPr>
          <w:rFonts w:ascii="ＭＳ 明朝" w:eastAsia="ＭＳ 明朝" w:hAnsi="ＭＳ 明朝" w:hint="eastAsia"/>
          <w:sz w:val="22"/>
        </w:rPr>
        <w:t>（施設整備支援）</w:t>
      </w:r>
    </w:p>
    <w:p w:rsidR="00C5612F" w:rsidRPr="00C5612F" w:rsidRDefault="00C5612F" w:rsidP="00C5612F">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C5612F">
        <w:rPr>
          <w:rFonts w:ascii="ＭＳ 明朝" w:eastAsia="ＭＳ 明朝" w:hAnsi="ＭＳ 明朝" w:hint="eastAsia"/>
          <w:sz w:val="22"/>
        </w:rPr>
        <w:t>青年等就農計画</w:t>
      </w:r>
      <w:r>
        <w:rPr>
          <w:rFonts w:ascii="ＭＳ 明朝" w:eastAsia="ＭＳ 明朝" w:hAnsi="ＭＳ 明朝" w:hint="eastAsia"/>
          <w:sz w:val="22"/>
        </w:rPr>
        <w:t>へ位置づけている栽培用ハウス（付帯設備含む）や果樹棚、畜舎などが</w:t>
      </w:r>
      <w:r w:rsidRPr="00C5612F">
        <w:rPr>
          <w:rFonts w:ascii="ＭＳ 明朝" w:eastAsia="ＭＳ 明朝" w:hAnsi="ＭＳ 明朝" w:hint="eastAsia"/>
          <w:sz w:val="22"/>
        </w:rPr>
        <w:t>対象</w:t>
      </w:r>
      <w:r>
        <w:rPr>
          <w:rFonts w:ascii="ＭＳ 明朝" w:eastAsia="ＭＳ 明朝" w:hAnsi="ＭＳ 明朝" w:hint="eastAsia"/>
          <w:sz w:val="22"/>
        </w:rPr>
        <w:t>になります</w:t>
      </w:r>
      <w:r w:rsidR="00A6547E">
        <w:rPr>
          <w:rFonts w:ascii="ＭＳ 明朝" w:eastAsia="ＭＳ 明朝" w:hAnsi="ＭＳ 明朝" w:hint="eastAsia"/>
          <w:sz w:val="22"/>
        </w:rPr>
        <w:t>。なお</w:t>
      </w:r>
      <w:r w:rsidR="00F83AD7">
        <w:rPr>
          <w:rFonts w:ascii="ＭＳ 明朝" w:eastAsia="ＭＳ 明朝" w:hAnsi="ＭＳ 明朝" w:hint="eastAsia"/>
          <w:sz w:val="22"/>
        </w:rPr>
        <w:t>、設置経費や用地取得費は対象外となります</w:t>
      </w:r>
      <w:r w:rsidRPr="00C5612F">
        <w:rPr>
          <w:rFonts w:ascii="ＭＳ 明朝" w:eastAsia="ＭＳ 明朝" w:hAnsi="ＭＳ 明朝" w:hint="eastAsia"/>
          <w:sz w:val="22"/>
        </w:rPr>
        <w:t>。また</w:t>
      </w:r>
      <w:r w:rsidR="009B77A5">
        <w:rPr>
          <w:rFonts w:ascii="ＭＳ 明朝" w:eastAsia="ＭＳ 明朝" w:hAnsi="ＭＳ 明朝" w:hint="eastAsia"/>
          <w:sz w:val="22"/>
        </w:rPr>
        <w:t>、汎用性の高い施設（倉庫など）や農業機械、中古施設も</w:t>
      </w:r>
      <w:r w:rsidR="00F83AD7">
        <w:rPr>
          <w:rFonts w:ascii="ＭＳ 明朝" w:eastAsia="ＭＳ 明朝" w:hAnsi="ＭＳ 明朝" w:hint="eastAsia"/>
          <w:sz w:val="22"/>
        </w:rPr>
        <w:t>対象外となります</w:t>
      </w:r>
      <w:r w:rsidRPr="00C5612F">
        <w:rPr>
          <w:rFonts w:ascii="ＭＳ 明朝" w:eastAsia="ＭＳ 明朝" w:hAnsi="ＭＳ 明朝" w:hint="eastAsia"/>
          <w:sz w:val="22"/>
        </w:rPr>
        <w:t>。</w:t>
      </w:r>
    </w:p>
    <w:p w:rsidR="00C5612F" w:rsidRDefault="00C5612F" w:rsidP="00BD66BA">
      <w:pPr>
        <w:rPr>
          <w:rFonts w:ascii="ＭＳ 明朝" w:eastAsia="ＭＳ 明朝" w:hAnsi="ＭＳ 明朝"/>
          <w:sz w:val="22"/>
        </w:rPr>
      </w:pPr>
    </w:p>
    <w:p w:rsidR="00F83AD7" w:rsidRPr="00C5612F" w:rsidRDefault="00F83AD7" w:rsidP="00BD66BA">
      <w:pPr>
        <w:rPr>
          <w:rFonts w:ascii="ＭＳ 明朝" w:eastAsia="ＭＳ 明朝" w:hAnsi="ＭＳ 明朝"/>
          <w:sz w:val="22"/>
        </w:rPr>
      </w:pPr>
    </w:p>
    <w:p w:rsidR="00C5612F" w:rsidRDefault="00C5612F" w:rsidP="00BD66BA">
      <w:pPr>
        <w:rPr>
          <w:rFonts w:ascii="ＭＳ ゴシック" w:eastAsia="ＭＳ ゴシック" w:hAnsi="ＭＳ ゴシック"/>
          <w:sz w:val="24"/>
        </w:rPr>
      </w:pPr>
      <w:r>
        <w:rPr>
          <w:rFonts w:ascii="ＭＳ ゴシック" w:eastAsia="ＭＳ ゴシック" w:hAnsi="ＭＳ ゴシック" w:hint="eastAsia"/>
          <w:sz w:val="24"/>
        </w:rPr>
        <w:t>（２）補助金の支払方法について</w:t>
      </w:r>
    </w:p>
    <w:p w:rsidR="00C5612F" w:rsidRPr="00C5612F" w:rsidRDefault="00C5612F" w:rsidP="00C5612F">
      <w:pPr>
        <w:rPr>
          <w:rFonts w:ascii="ＭＳ 明朝" w:eastAsia="ＭＳ 明朝" w:hAnsi="ＭＳ 明朝"/>
          <w:sz w:val="22"/>
        </w:rPr>
      </w:pPr>
      <w:r w:rsidRPr="00C5612F">
        <w:rPr>
          <w:rFonts w:ascii="ＭＳ 明朝" w:eastAsia="ＭＳ 明朝" w:hAnsi="ＭＳ 明朝" w:hint="eastAsia"/>
          <w:sz w:val="22"/>
        </w:rPr>
        <w:t xml:space="preserve">　</w:t>
      </w:r>
      <w:r>
        <w:rPr>
          <w:rFonts w:ascii="ＭＳ 明朝" w:eastAsia="ＭＳ 明朝" w:hAnsi="ＭＳ 明朝" w:hint="eastAsia"/>
          <w:sz w:val="22"/>
        </w:rPr>
        <w:t>本事業に関して、県から</w:t>
      </w:r>
      <w:r w:rsidRPr="00C5612F">
        <w:rPr>
          <w:rFonts w:ascii="ＭＳ 明朝" w:eastAsia="ＭＳ 明朝" w:hAnsi="ＭＳ 明朝" w:hint="eastAsia"/>
          <w:sz w:val="22"/>
        </w:rPr>
        <w:t>の補助金の支払は、補助金の額が確定した後の「精算払が原則」となります。</w:t>
      </w:r>
    </w:p>
    <w:p w:rsidR="00C5612F" w:rsidRDefault="00C5612F" w:rsidP="00BD66BA">
      <w:pPr>
        <w:rPr>
          <w:rFonts w:ascii="ＭＳ 明朝" w:eastAsia="ＭＳ 明朝" w:hAnsi="ＭＳ 明朝"/>
          <w:sz w:val="24"/>
        </w:rPr>
      </w:pPr>
    </w:p>
    <w:p w:rsidR="00F83AD7" w:rsidRPr="00C5612F" w:rsidRDefault="00F83AD7" w:rsidP="00BD66BA">
      <w:pPr>
        <w:rPr>
          <w:rFonts w:ascii="ＭＳ 明朝" w:eastAsia="ＭＳ 明朝" w:hAnsi="ＭＳ 明朝"/>
          <w:sz w:val="24"/>
        </w:rPr>
      </w:pPr>
    </w:p>
    <w:p w:rsidR="00BD66BA" w:rsidRPr="00167416" w:rsidRDefault="00BD66BA" w:rsidP="00BD66BA">
      <w:pPr>
        <w:rPr>
          <w:rFonts w:ascii="ＭＳ ゴシック" w:eastAsia="ＭＳ ゴシック" w:hAnsi="ＭＳ ゴシック"/>
          <w:sz w:val="24"/>
        </w:rPr>
      </w:pPr>
      <w:r w:rsidRPr="00167416">
        <w:rPr>
          <w:rFonts w:ascii="ＭＳ ゴシック" w:eastAsia="ＭＳ ゴシック" w:hAnsi="ＭＳ ゴシック" w:hint="eastAsia"/>
          <w:sz w:val="24"/>
        </w:rPr>
        <w:t>（</w:t>
      </w:r>
      <w:r w:rsidR="00C5612F">
        <w:rPr>
          <w:rFonts w:ascii="ＭＳ ゴシック" w:eastAsia="ＭＳ ゴシック" w:hAnsi="ＭＳ ゴシック" w:hint="eastAsia"/>
          <w:sz w:val="24"/>
        </w:rPr>
        <w:t>３</w:t>
      </w:r>
      <w:r w:rsidRPr="00167416">
        <w:rPr>
          <w:rFonts w:ascii="ＭＳ ゴシック" w:eastAsia="ＭＳ ゴシック" w:hAnsi="ＭＳ ゴシック" w:hint="eastAsia"/>
          <w:sz w:val="24"/>
        </w:rPr>
        <w:t>）財産の処分</w:t>
      </w:r>
      <w:r w:rsidR="00864CB4" w:rsidRPr="00167416">
        <w:rPr>
          <w:rFonts w:ascii="ＭＳ ゴシック" w:eastAsia="ＭＳ ゴシック" w:hAnsi="ＭＳ ゴシック" w:hint="eastAsia"/>
          <w:sz w:val="24"/>
        </w:rPr>
        <w:t>（施設整備支援のみ）</w:t>
      </w:r>
    </w:p>
    <w:p w:rsidR="00864CB4" w:rsidRPr="00864CB4" w:rsidRDefault="00BD66BA" w:rsidP="00864CB4">
      <w:pPr>
        <w:ind w:firstLineChars="100" w:firstLine="220"/>
        <w:rPr>
          <w:rFonts w:ascii="ＭＳ 明朝" w:eastAsia="ＭＳ 明朝" w:hAnsi="ＭＳ 明朝"/>
          <w:sz w:val="22"/>
        </w:rPr>
      </w:pPr>
      <w:r w:rsidRPr="00864CB4">
        <w:rPr>
          <w:rFonts w:ascii="ＭＳ 明朝" w:eastAsia="ＭＳ 明朝" w:hAnsi="ＭＳ 明朝" w:hint="eastAsia"/>
          <w:sz w:val="22"/>
          <w:u w:val="single"/>
        </w:rPr>
        <w:t>この補助事業で取得し、又は効用の増加した財産を処分（取り壊し、廃棄、転用、貸付け、譲渡、交換、担保に供する処分）する際には、事前に県の承認が必要となります</w:t>
      </w:r>
      <w:r w:rsidRPr="00864CB4">
        <w:rPr>
          <w:rFonts w:ascii="ＭＳ 明朝" w:eastAsia="ＭＳ 明朝" w:hAnsi="ＭＳ 明朝" w:hint="eastAsia"/>
          <w:sz w:val="22"/>
        </w:rPr>
        <w:t>ので、必ず、事前に県までご連絡をいただき、確認をお願いします。</w:t>
      </w:r>
      <w:r w:rsidR="00DA6E5E" w:rsidRPr="00864CB4">
        <w:rPr>
          <w:rFonts w:ascii="ＭＳ 明朝" w:eastAsia="ＭＳ 明朝" w:hAnsi="ＭＳ 明朝" w:hint="eastAsia"/>
          <w:sz w:val="22"/>
        </w:rPr>
        <w:t>事前承認が必要なものは、取得価格、または効用の増加価格が</w:t>
      </w:r>
      <w:r w:rsidR="00DA6E5E" w:rsidRPr="00864CB4">
        <w:rPr>
          <w:rFonts w:ascii="ＭＳ 明朝" w:eastAsia="ＭＳ 明朝" w:hAnsi="ＭＳ 明朝"/>
          <w:sz w:val="22"/>
        </w:rPr>
        <w:t>50万円以上の機械、器具及びその</w:t>
      </w:r>
      <w:r w:rsidR="00DA6E5E" w:rsidRPr="00864CB4">
        <w:rPr>
          <w:rFonts w:ascii="ＭＳ 明朝" w:eastAsia="ＭＳ 明朝" w:hAnsi="ＭＳ 明朝" w:hint="eastAsia"/>
          <w:sz w:val="22"/>
        </w:rPr>
        <w:t>他の財産が対象となります。</w:t>
      </w:r>
      <w:r w:rsidRPr="00864CB4">
        <w:rPr>
          <w:rFonts w:ascii="ＭＳ 明朝" w:eastAsia="ＭＳ 明朝" w:hAnsi="ＭＳ 明朝" w:hint="eastAsia"/>
          <w:sz w:val="22"/>
        </w:rPr>
        <w:t>なお、事業実施年度以降においても、事前に県の承認が必要となります。</w:t>
      </w:r>
    </w:p>
    <w:p w:rsidR="00864CB4" w:rsidRDefault="00864CB4" w:rsidP="00DA6E5E">
      <w:pPr>
        <w:ind w:firstLineChars="100" w:firstLine="220"/>
        <w:rPr>
          <w:rFonts w:ascii="ＭＳ 明朝" w:eastAsia="ＭＳ 明朝" w:hAnsi="ＭＳ 明朝"/>
          <w:sz w:val="22"/>
        </w:rPr>
      </w:pPr>
    </w:p>
    <w:p w:rsidR="00BD66BA" w:rsidRPr="00864CB4" w:rsidRDefault="00BD66BA" w:rsidP="00864CB4">
      <w:pPr>
        <w:ind w:firstLineChars="100" w:firstLine="220"/>
        <w:rPr>
          <w:rFonts w:ascii="ＭＳ 明朝" w:eastAsia="ＭＳ 明朝" w:hAnsi="ＭＳ 明朝"/>
          <w:sz w:val="22"/>
        </w:rPr>
      </w:pPr>
      <w:r w:rsidRPr="00864CB4">
        <w:rPr>
          <w:rFonts w:ascii="ＭＳ 明朝" w:eastAsia="ＭＳ 明朝" w:hAnsi="ＭＳ 明朝" w:hint="eastAsia"/>
          <w:sz w:val="22"/>
        </w:rPr>
        <w:t>また、承認を受け財産を処分し、収入を得た場合には、その収入に相当する額の全部又は一部を県に返還する必要があります。</w:t>
      </w:r>
    </w:p>
    <w:p w:rsidR="00864CB4" w:rsidRDefault="00864CB4" w:rsidP="00864CB4">
      <w:pPr>
        <w:ind w:firstLineChars="100" w:firstLine="220"/>
        <w:rPr>
          <w:rFonts w:ascii="ＭＳ 明朝" w:eastAsia="ＭＳ 明朝" w:hAnsi="ＭＳ 明朝"/>
          <w:sz w:val="22"/>
        </w:rPr>
      </w:pPr>
    </w:p>
    <w:p w:rsidR="00864CB4" w:rsidRDefault="00BD66BA" w:rsidP="00864CB4">
      <w:pPr>
        <w:ind w:firstLineChars="100" w:firstLine="220"/>
        <w:rPr>
          <w:rFonts w:ascii="ＭＳ 明朝" w:eastAsia="ＭＳ 明朝" w:hAnsi="ＭＳ 明朝"/>
          <w:sz w:val="22"/>
        </w:rPr>
      </w:pPr>
      <w:r w:rsidRPr="00864CB4">
        <w:rPr>
          <w:rFonts w:ascii="ＭＳ 明朝" w:eastAsia="ＭＳ 明朝" w:hAnsi="ＭＳ 明朝" w:hint="eastAsia"/>
          <w:sz w:val="22"/>
        </w:rPr>
        <w:t>さらに、補助事業で財産を取得するために必要な資金調達をする際に、その財産を担保に供することを検討されている事業者におかれましても、事前に承認が必要となりますので、必ず</w:t>
      </w:r>
      <w:r w:rsidR="00864CB4">
        <w:rPr>
          <w:rFonts w:ascii="ＭＳ 明朝" w:eastAsia="ＭＳ 明朝" w:hAnsi="ＭＳ 明朝" w:hint="eastAsia"/>
          <w:sz w:val="22"/>
        </w:rPr>
        <w:t>県</w:t>
      </w:r>
      <w:r w:rsidRPr="00864CB4">
        <w:rPr>
          <w:rFonts w:ascii="ＭＳ 明朝" w:eastAsia="ＭＳ 明朝" w:hAnsi="ＭＳ 明朝" w:hint="eastAsia"/>
          <w:sz w:val="22"/>
        </w:rPr>
        <w:t>にご相談ください</w:t>
      </w:r>
      <w:r w:rsidR="00864CB4">
        <w:rPr>
          <w:rFonts w:ascii="ＭＳ 明朝" w:eastAsia="ＭＳ 明朝" w:hAnsi="ＭＳ 明朝" w:hint="eastAsia"/>
          <w:sz w:val="22"/>
        </w:rPr>
        <w:t>。</w:t>
      </w:r>
    </w:p>
    <w:p w:rsidR="00864CB4" w:rsidRDefault="00864CB4" w:rsidP="00BD66BA">
      <w:pPr>
        <w:rPr>
          <w:rFonts w:ascii="ＭＳ 明朝" w:eastAsia="ＭＳ 明朝" w:hAnsi="ＭＳ 明朝"/>
          <w:sz w:val="22"/>
        </w:rPr>
      </w:pPr>
    </w:p>
    <w:p w:rsidR="00F83AD7" w:rsidRDefault="00F83AD7" w:rsidP="00BD66BA">
      <w:pPr>
        <w:rPr>
          <w:rFonts w:ascii="ＭＳ 明朝" w:eastAsia="ＭＳ 明朝" w:hAnsi="ＭＳ 明朝"/>
          <w:sz w:val="22"/>
        </w:rPr>
      </w:pPr>
    </w:p>
    <w:p w:rsidR="009B77A5" w:rsidRDefault="009B77A5" w:rsidP="00BD66BA">
      <w:pPr>
        <w:rPr>
          <w:rFonts w:ascii="ＭＳ 明朝" w:eastAsia="ＭＳ 明朝" w:hAnsi="ＭＳ 明朝"/>
          <w:sz w:val="22"/>
        </w:rPr>
      </w:pPr>
    </w:p>
    <w:p w:rsidR="009B77A5" w:rsidRDefault="009B77A5" w:rsidP="00BD66BA">
      <w:pPr>
        <w:rPr>
          <w:rFonts w:ascii="ＭＳ 明朝" w:eastAsia="ＭＳ 明朝" w:hAnsi="ＭＳ 明朝"/>
          <w:sz w:val="22"/>
        </w:rPr>
      </w:pPr>
    </w:p>
    <w:p w:rsidR="009B77A5" w:rsidRDefault="009B77A5" w:rsidP="00BD66BA">
      <w:pPr>
        <w:rPr>
          <w:rFonts w:ascii="ＭＳ 明朝" w:eastAsia="ＭＳ 明朝" w:hAnsi="ＭＳ 明朝"/>
          <w:sz w:val="22"/>
        </w:rPr>
      </w:pPr>
    </w:p>
    <w:p w:rsidR="009B77A5" w:rsidRDefault="009B77A5" w:rsidP="00BD66BA">
      <w:pPr>
        <w:rPr>
          <w:rFonts w:ascii="ＭＳ 明朝" w:eastAsia="ＭＳ 明朝" w:hAnsi="ＭＳ 明朝"/>
          <w:sz w:val="22"/>
        </w:rPr>
      </w:pPr>
    </w:p>
    <w:p w:rsidR="00BD66BA" w:rsidRPr="00167416" w:rsidRDefault="00C5612F" w:rsidP="00BD66BA">
      <w:pPr>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00BD66BA" w:rsidRPr="00167416">
        <w:rPr>
          <w:rFonts w:ascii="ＭＳ ゴシック" w:eastAsia="ＭＳ ゴシック" w:hAnsi="ＭＳ ゴシック" w:hint="eastAsia"/>
          <w:sz w:val="24"/>
        </w:rPr>
        <w:t>）取得した（する）財産を担保に供する場合の取扱い</w:t>
      </w:r>
      <w:r w:rsidR="00BD66BA" w:rsidRPr="00167416">
        <w:rPr>
          <w:rFonts w:ascii="ＭＳ ゴシック" w:eastAsia="ＭＳ ゴシック" w:hAnsi="ＭＳ ゴシック"/>
          <w:sz w:val="24"/>
        </w:rPr>
        <w:t xml:space="preserve"> </w:t>
      </w:r>
    </w:p>
    <w:p w:rsidR="00BD66BA" w:rsidRDefault="00BD66BA" w:rsidP="008A1BEB">
      <w:pPr>
        <w:ind w:firstLineChars="100" w:firstLine="220"/>
        <w:rPr>
          <w:rFonts w:ascii="ＭＳ 明朝" w:eastAsia="ＭＳ 明朝" w:hAnsi="ＭＳ 明朝"/>
          <w:sz w:val="22"/>
        </w:rPr>
      </w:pPr>
      <w:r w:rsidRPr="00864CB4">
        <w:rPr>
          <w:rFonts w:ascii="ＭＳ 明朝" w:eastAsia="ＭＳ 明朝" w:hAnsi="ＭＳ 明朝" w:hint="eastAsia"/>
          <w:sz w:val="22"/>
        </w:rPr>
        <w:t>担保に供する場合は、財産処分の承認が必要です。また、担保設定（資金調達）の理由によっては、承認できない場合もありますので、事前に必ず</w:t>
      </w:r>
      <w:r w:rsidR="00864CB4" w:rsidRPr="00864CB4">
        <w:rPr>
          <w:rFonts w:ascii="ＭＳ 明朝" w:eastAsia="ＭＳ 明朝" w:hAnsi="ＭＳ 明朝" w:hint="eastAsia"/>
          <w:sz w:val="22"/>
        </w:rPr>
        <w:t>県農業振興事務所</w:t>
      </w:r>
      <w:r w:rsidRPr="00864CB4">
        <w:rPr>
          <w:rFonts w:ascii="ＭＳ 明朝" w:eastAsia="ＭＳ 明朝" w:hAnsi="ＭＳ 明朝" w:hint="eastAsia"/>
          <w:sz w:val="22"/>
        </w:rPr>
        <w:t>に相談してください。</w:t>
      </w:r>
    </w:p>
    <w:p w:rsidR="00F83AD7" w:rsidRPr="00864CB4" w:rsidRDefault="00F83AD7" w:rsidP="00BD66BA">
      <w:pPr>
        <w:rPr>
          <w:rFonts w:ascii="ＭＳ 明朝" w:eastAsia="ＭＳ 明朝" w:hAnsi="ＭＳ 明朝"/>
          <w:sz w:val="22"/>
        </w:rPr>
      </w:pPr>
    </w:p>
    <w:p w:rsidR="00BD66BA" w:rsidRPr="00167416" w:rsidRDefault="00C5612F" w:rsidP="00BD66BA">
      <w:pPr>
        <w:rPr>
          <w:rFonts w:ascii="ＭＳ ゴシック" w:eastAsia="ＭＳ ゴシック" w:hAnsi="ＭＳ ゴシック"/>
          <w:sz w:val="24"/>
        </w:rPr>
      </w:pPr>
      <w:r>
        <w:rPr>
          <w:rFonts w:ascii="ＭＳ ゴシック" w:eastAsia="ＭＳ ゴシック" w:hAnsi="ＭＳ ゴシック" w:hint="eastAsia"/>
          <w:sz w:val="24"/>
        </w:rPr>
        <w:t>（５</w:t>
      </w:r>
      <w:r w:rsidR="00BD66BA" w:rsidRPr="00167416">
        <w:rPr>
          <w:rFonts w:ascii="ＭＳ ゴシック" w:eastAsia="ＭＳ ゴシック" w:hAnsi="ＭＳ ゴシック" w:hint="eastAsia"/>
          <w:sz w:val="24"/>
        </w:rPr>
        <w:t>）消費税等の取扱い</w:t>
      </w:r>
      <w:r w:rsidR="0019517F" w:rsidRPr="00167416">
        <w:rPr>
          <w:rFonts w:ascii="ＭＳ ゴシック" w:eastAsia="ＭＳ ゴシック" w:hAnsi="ＭＳ ゴシック" w:hint="eastAsia"/>
          <w:sz w:val="24"/>
        </w:rPr>
        <w:t>（施設整備支援のみ）</w:t>
      </w:r>
    </w:p>
    <w:p w:rsidR="00167416" w:rsidRDefault="007B2B55" w:rsidP="00020260">
      <w:pPr>
        <w:ind w:firstLineChars="100" w:firstLine="220"/>
        <w:rPr>
          <w:rFonts w:ascii="ＭＳ 明朝" w:eastAsia="ＭＳ 明朝" w:hAnsi="ＭＳ 明朝"/>
          <w:sz w:val="22"/>
        </w:rPr>
      </w:pPr>
      <w:r>
        <w:rPr>
          <w:rFonts w:ascii="ＭＳ 明朝" w:eastAsia="ＭＳ 明朝" w:hAnsi="ＭＳ 明朝" w:hint="eastAsia"/>
          <w:sz w:val="22"/>
        </w:rPr>
        <w:t>交付</w:t>
      </w:r>
      <w:r w:rsidR="00167416">
        <w:rPr>
          <w:rFonts w:ascii="ＭＳ 明朝" w:eastAsia="ＭＳ 明朝" w:hAnsi="ＭＳ 明朝" w:hint="eastAsia"/>
          <w:sz w:val="22"/>
        </w:rPr>
        <w:t>申請書の作成</w:t>
      </w:r>
      <w:r w:rsidRPr="007B2B55">
        <w:rPr>
          <w:rFonts w:ascii="ＭＳ 明朝" w:eastAsia="ＭＳ 明朝" w:hAnsi="ＭＳ 明朝" w:hint="eastAsia"/>
          <w:sz w:val="22"/>
        </w:rPr>
        <w:t>に当たって、当該補助金に係る仕入れに係る消費税等相当額（補助対象経費に含まれる消費税及び地方消費税に相当する額のうち、消費税法（昭和</w:t>
      </w:r>
      <w:r w:rsidRPr="007B2B55">
        <w:rPr>
          <w:rFonts w:ascii="ＭＳ 明朝" w:eastAsia="ＭＳ 明朝" w:hAnsi="ＭＳ 明朝"/>
          <w:sz w:val="22"/>
        </w:rPr>
        <w:t>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あり、かつ、その金額が明らかな場合には、これを減額して申請し</w:t>
      </w:r>
      <w:r>
        <w:rPr>
          <w:rFonts w:ascii="ＭＳ 明朝" w:eastAsia="ＭＳ 明朝" w:hAnsi="ＭＳ 明朝" w:hint="eastAsia"/>
          <w:sz w:val="22"/>
        </w:rPr>
        <w:t>てください</w:t>
      </w:r>
      <w:r w:rsidRPr="007B2B55">
        <w:rPr>
          <w:rFonts w:ascii="ＭＳ 明朝" w:eastAsia="ＭＳ 明朝" w:hAnsi="ＭＳ 明朝"/>
          <w:sz w:val="22"/>
        </w:rPr>
        <w:t>。</w:t>
      </w:r>
    </w:p>
    <w:p w:rsidR="00CF65DE" w:rsidRPr="00864CB4" w:rsidRDefault="007B2B55" w:rsidP="00020260">
      <w:pPr>
        <w:ind w:firstLineChars="100" w:firstLine="220"/>
        <w:rPr>
          <w:rFonts w:ascii="ＭＳ 明朝" w:eastAsia="ＭＳ 明朝" w:hAnsi="ＭＳ 明朝"/>
          <w:sz w:val="22"/>
        </w:rPr>
      </w:pPr>
      <w:r w:rsidRPr="007B2B55">
        <w:rPr>
          <w:rFonts w:ascii="ＭＳ 明朝" w:eastAsia="ＭＳ 明朝" w:hAnsi="ＭＳ 明朝"/>
          <w:sz w:val="22"/>
        </w:rPr>
        <w:t>ただし、申請時において当該</w:t>
      </w:r>
      <w:r w:rsidRPr="007B2B55">
        <w:rPr>
          <w:rFonts w:ascii="ＭＳ 明朝" w:eastAsia="ＭＳ 明朝" w:hAnsi="ＭＳ 明朝" w:hint="eastAsia"/>
          <w:sz w:val="22"/>
        </w:rPr>
        <w:t>補助金に係る仕入れに</w:t>
      </w:r>
      <w:r w:rsidR="00167416">
        <w:rPr>
          <w:rFonts w:ascii="ＭＳ 明朝" w:eastAsia="ＭＳ 明朝" w:hAnsi="ＭＳ 明朝" w:hint="eastAsia"/>
          <w:sz w:val="22"/>
        </w:rPr>
        <w:t>係る消費税等相当額が明らかでない場合は除きます。</w:t>
      </w:r>
    </w:p>
    <w:sectPr w:rsidR="00CF65DE" w:rsidRPr="00864CB4" w:rsidSect="007E48B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12" w:rsidRDefault="00042412" w:rsidP="00020260">
      <w:r>
        <w:separator/>
      </w:r>
    </w:p>
  </w:endnote>
  <w:endnote w:type="continuationSeparator" w:id="0">
    <w:p w:rsidR="00042412" w:rsidRDefault="00042412" w:rsidP="0002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12" w:rsidRDefault="00042412" w:rsidP="00020260">
      <w:r>
        <w:separator/>
      </w:r>
    </w:p>
  </w:footnote>
  <w:footnote w:type="continuationSeparator" w:id="0">
    <w:p w:rsidR="00042412" w:rsidRDefault="00042412" w:rsidP="00020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BA"/>
    <w:rsid w:val="00020260"/>
    <w:rsid w:val="00041733"/>
    <w:rsid w:val="00042412"/>
    <w:rsid w:val="000D11DF"/>
    <w:rsid w:val="0014074C"/>
    <w:rsid w:val="00167416"/>
    <w:rsid w:val="0019517F"/>
    <w:rsid w:val="00264F12"/>
    <w:rsid w:val="002A2B93"/>
    <w:rsid w:val="00330E0B"/>
    <w:rsid w:val="00446EC5"/>
    <w:rsid w:val="004B1EE1"/>
    <w:rsid w:val="00567C7F"/>
    <w:rsid w:val="00571633"/>
    <w:rsid w:val="00574ACE"/>
    <w:rsid w:val="0073092A"/>
    <w:rsid w:val="00730B42"/>
    <w:rsid w:val="007B2B55"/>
    <w:rsid w:val="007E48BE"/>
    <w:rsid w:val="00864CB4"/>
    <w:rsid w:val="008A1BEB"/>
    <w:rsid w:val="009553B1"/>
    <w:rsid w:val="00977696"/>
    <w:rsid w:val="009B77A5"/>
    <w:rsid w:val="00A5150E"/>
    <w:rsid w:val="00A6547E"/>
    <w:rsid w:val="00AA64D9"/>
    <w:rsid w:val="00AB1492"/>
    <w:rsid w:val="00B27D4B"/>
    <w:rsid w:val="00B45609"/>
    <w:rsid w:val="00BD66BA"/>
    <w:rsid w:val="00BF31C3"/>
    <w:rsid w:val="00C10CF9"/>
    <w:rsid w:val="00C5612F"/>
    <w:rsid w:val="00C937B6"/>
    <w:rsid w:val="00CC0F49"/>
    <w:rsid w:val="00CF65DE"/>
    <w:rsid w:val="00D61A96"/>
    <w:rsid w:val="00DA6E5E"/>
    <w:rsid w:val="00E26F49"/>
    <w:rsid w:val="00F145BA"/>
    <w:rsid w:val="00F81C8B"/>
    <w:rsid w:val="00F83AD7"/>
    <w:rsid w:val="00FD30E3"/>
    <w:rsid w:val="00FE3EE0"/>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9CC0A"/>
  <w15:chartTrackingRefBased/>
  <w15:docId w15:val="{F8EBA667-9BD4-4934-998F-E075225D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4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20260"/>
    <w:pPr>
      <w:tabs>
        <w:tab w:val="center" w:pos="4252"/>
        <w:tab w:val="right" w:pos="8504"/>
      </w:tabs>
      <w:snapToGrid w:val="0"/>
    </w:pPr>
  </w:style>
  <w:style w:type="character" w:customStyle="1" w:styleId="a4">
    <w:name w:val="ヘッダー (文字)"/>
    <w:basedOn w:val="a0"/>
    <w:link w:val="a3"/>
    <w:uiPriority w:val="99"/>
    <w:rsid w:val="00020260"/>
  </w:style>
  <w:style w:type="paragraph" w:styleId="a5">
    <w:name w:val="footer"/>
    <w:basedOn w:val="a"/>
    <w:link w:val="a6"/>
    <w:uiPriority w:val="99"/>
    <w:unhideWhenUsed/>
    <w:rsid w:val="00020260"/>
    <w:pPr>
      <w:tabs>
        <w:tab w:val="center" w:pos="4252"/>
        <w:tab w:val="right" w:pos="8504"/>
      </w:tabs>
      <w:snapToGrid w:val="0"/>
    </w:pPr>
  </w:style>
  <w:style w:type="character" w:customStyle="1" w:styleId="a6">
    <w:name w:val="フッター (文字)"/>
    <w:basedOn w:val="a0"/>
    <w:link w:val="a5"/>
    <w:uiPriority w:val="99"/>
    <w:rsid w:val="00020260"/>
  </w:style>
  <w:style w:type="paragraph" w:styleId="a7">
    <w:name w:val="Balloon Text"/>
    <w:basedOn w:val="a"/>
    <w:link w:val="a8"/>
    <w:uiPriority w:val="99"/>
    <w:semiHidden/>
    <w:unhideWhenUsed/>
    <w:rsid w:val="00567C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5290">
      <w:bodyDiv w:val="1"/>
      <w:marLeft w:val="0"/>
      <w:marRight w:val="0"/>
      <w:marTop w:val="0"/>
      <w:marBottom w:val="0"/>
      <w:divBdr>
        <w:top w:val="none" w:sz="0" w:space="0" w:color="auto"/>
        <w:left w:val="none" w:sz="0" w:space="0" w:color="auto"/>
        <w:bottom w:val="none" w:sz="0" w:space="0" w:color="auto"/>
        <w:right w:val="none" w:sz="0" w:space="0" w:color="auto"/>
      </w:divBdr>
    </w:div>
    <w:div w:id="1278951709">
      <w:bodyDiv w:val="1"/>
      <w:marLeft w:val="0"/>
      <w:marRight w:val="0"/>
      <w:marTop w:val="0"/>
      <w:marBottom w:val="0"/>
      <w:divBdr>
        <w:top w:val="none" w:sz="0" w:space="0" w:color="auto"/>
        <w:left w:val="none" w:sz="0" w:space="0" w:color="auto"/>
        <w:bottom w:val="none" w:sz="0" w:space="0" w:color="auto"/>
        <w:right w:val="none" w:sz="0" w:space="0" w:color="auto"/>
      </w:divBdr>
    </w:div>
    <w:div w:id="1701080865">
      <w:bodyDiv w:val="1"/>
      <w:marLeft w:val="0"/>
      <w:marRight w:val="0"/>
      <w:marTop w:val="0"/>
      <w:marBottom w:val="0"/>
      <w:divBdr>
        <w:top w:val="none" w:sz="0" w:space="0" w:color="auto"/>
        <w:left w:val="none" w:sz="0" w:space="0" w:color="auto"/>
        <w:bottom w:val="none" w:sz="0" w:space="0" w:color="auto"/>
        <w:right w:val="none" w:sz="0" w:space="0" w:color="auto"/>
      </w:divBdr>
    </w:div>
    <w:div w:id="17374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6801-233B-477B-B6D6-DACEFA3F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2022-07-19T07:20:00Z</cp:lastPrinted>
  <dcterms:created xsi:type="dcterms:W3CDTF">2022-06-23T01:04:00Z</dcterms:created>
  <dcterms:modified xsi:type="dcterms:W3CDTF">2022-07-21T01:17:00Z</dcterms:modified>
</cp:coreProperties>
</file>