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様式第１８号（第１６条関係）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</w:rPr>
        <w:t>管理人報告</w:t>
      </w:r>
      <w:r>
        <w:rPr>
          <w:rFonts w:hint="eastAsia" w:ascii="ＭＳ 明朝" w:hAnsi="ＭＳ 明朝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さくら市長　　　　　　　　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right="852" w:firstLine="3423" w:firstLineChars="16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事業者　住所　　　　　　　　　　　　　　　　　　</w:t>
      </w:r>
    </w:p>
    <w:p>
      <w:pPr>
        <w:pStyle w:val="0"/>
        <w:ind w:right="850" w:rightChars="4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氏名　　　　　　　　　　　　　　　　　　</w: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さくら市土地開発指導要綱第１６条第５項の規定により、次のとおり管理人を定めるので報告いたします。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trHeight w:val="300" w:hRule="atLeast"/>
        </w:trPr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</w:rPr>
              <w:t>承認番</w:t>
            </w:r>
            <w:r>
              <w:rPr>
                <w:rFonts w:hint="eastAsia" w:ascii="ＭＳ 明朝" w:hAnsi="ＭＳ 明朝"/>
              </w:rPr>
              <w:t>号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　　第　　　　　号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trHeight w:val="300" w:hRule="atLeast"/>
        </w:trPr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</w:rPr>
              <w:t>所</w:t>
            </w:r>
            <w:r>
              <w:rPr>
                <w:rFonts w:hint="eastAsia" w:ascii="ＭＳ 明朝" w:hAnsi="ＭＳ 明朝"/>
              </w:rPr>
              <w:t>在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さくら市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trHeight w:val="300" w:hRule="atLeast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</w:rPr>
              <w:t>開発目</w:t>
            </w:r>
            <w:r>
              <w:rPr>
                <w:rFonts w:hint="eastAsia" w:ascii="ＭＳ 明朝" w:hAnsi="ＭＳ 明朝"/>
              </w:rPr>
              <w:t>的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cantSplit/>
          <w:trHeight w:val="300" w:hRule="atLeast"/>
        </w:trPr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58"/>
              </w:rPr>
              <w:t>管理</w:t>
            </w: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住</w:t>
            </w:r>
            <w:r>
              <w:rPr>
                <w:rFonts w:hint="eastAsia" w:ascii="ＭＳ 明朝" w:hAnsi="ＭＳ 明朝"/>
              </w:rPr>
              <w:t>所</w:t>
            </w:r>
          </w:p>
        </w:tc>
      </w:tr>
      <w:tr>
        <w:trPr>
          <w:cantSplit/>
          <w:trHeight w:val="300" w:hRule="atLeast"/>
        </w:trPr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15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105"/>
              </w:rPr>
            </w:pPr>
            <w:r>
              <w:rPr>
                <w:rFonts w:hint="eastAsia" w:ascii="ＭＳ 明朝" w:hAnsi="ＭＳ 明朝"/>
                <w:spacing w:val="105"/>
              </w:rPr>
              <w:t>氏</w:t>
            </w:r>
            <w:r>
              <w:rPr>
                <w:rFonts w:hint="eastAsia" w:ascii="ＭＳ 明朝" w:hAnsi="ＭＳ 明朝"/>
              </w:rPr>
              <w:t>名</w:t>
            </w:r>
          </w:p>
        </w:tc>
      </w:tr>
      <w:tr>
        <w:trPr>
          <w:cantSplit/>
          <w:trHeight w:val="300" w:hRule="atLeast"/>
        </w:trPr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15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105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cantSplit/>
          <w:trHeight w:val="300" w:hRule="atLeast"/>
        </w:trPr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管理する施設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701" w:bottom="1134" w:left="1701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sz w:val="22"/>
    </w:rPr>
  </w:style>
  <w:style w:type="character" w:styleId="21" w:customStyle="1">
    <w:name w:val="結語 (文字)"/>
    <w:basedOn w:val="10"/>
    <w:next w:val="21"/>
    <w:link w:val="20"/>
    <w:uiPriority w:val="0"/>
    <w:rPr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120</Characters>
  <Application>JUST Note</Application>
  <Lines>204</Lines>
  <Paragraphs>23</Paragraphs>
  <Company>Microsoft</Company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○さくら市土地開発指導要綱</dc:title>
  <dc:creator>U3057</dc:creator>
  <cp:lastModifiedBy>Administrator</cp:lastModifiedBy>
  <cp:lastPrinted>2012-03-22T07:25:00Z</cp:lastPrinted>
  <dcterms:created xsi:type="dcterms:W3CDTF">2015-04-03T05:26:00Z</dcterms:created>
  <dcterms:modified xsi:type="dcterms:W3CDTF">2015-04-03T05:38:04Z</dcterms:modified>
  <cp:revision>3</cp:revision>
</cp:coreProperties>
</file>