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 w:ascii="ＭＳ ゴシック" w:hAnsi="ＭＳ ゴシック"/>
          <w:sz w:val="24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162" behindDoc="0" locked="0" layoutInCell="1" hidden="0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-194310</wp:posOffset>
                </wp:positionV>
                <wp:extent cx="895350" cy="228600"/>
                <wp:effectExtent l="0" t="0" r="635" b="63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>
                          <a:off x="0" y="0"/>
                          <a:ext cx="895350" cy="228600"/>
                        </a:xfrm>
                        <a:prstGeom prst="rect"/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様式第１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wrap="square" lIns="0" tIns="0" rIns="0" bIns="0" anchor="ctr"/>
                    </wps:wsp>
                  </a:graphicData>
                </a:graphic>
              </wp:anchor>
            </w:drawing>
          </mc:Choice>
          <mc:Fallback>
            <w:pict>
              <v:rect id="_x0000_s1026" style="mso-wrap-distance-right:5.65pt;mso-wrap-distance-bottom:0pt;margin-top:-15.3pt;mso-position-vertical-relative:text;mso-position-horizontal-relative:text;v-text-anchor:middle;position:absolute;height:18pt;mso-wrap-distance-top:0pt;width:70.5pt;mso-wrap-distance-left:5.65pt;margin-left:4.55pt;z-index:162;" o:allowincell="t" o:allowoverlap="t" filled="f" stroked="f" strokecolor="#000000 [3213]" strokeweight="1pt" o:spt="1">
                <v:fill/>
                <v:stroke linestyle="single" miterlimit="8" endcap="flat" dashstyle="solid"/>
                <v:textbox style="layout-flow:horizontal;" inset="0mm,0mm,0mm,0mm">
                  <w:txbxContent>
                    <w:p>
                      <w:pPr>
                        <w:pStyle w:val="0"/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様式第１</w:t>
                      </w:r>
                      <w:bookmarkStart w:id="1" w:name="_GoBack"/>
                      <w:bookmarkEnd w:id="1"/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 w:ascii="ＭＳ ゴシック" w:hAnsi="ＭＳ ゴシック"/>
          <w:sz w:val="24"/>
        </w:rPr>
        <w:t>老人保健福祉施設整備計画概要書</w:t>
      </w:r>
    </w:p>
    <w:p>
      <w:pPr>
        <w:pStyle w:val="0"/>
        <w:rPr>
          <w:rFonts w:hint="default" w:ascii="ＭＳ ゴシック" w:hAnsi="ＭＳ ゴシック"/>
        </w:rPr>
      </w:pPr>
    </w:p>
    <w:p>
      <w:pPr>
        <w:pStyle w:val="0"/>
        <w:rPr>
          <w:rFonts w:hint="default" w:ascii="ＭＳ ゴシック" w:hAnsi="ＭＳ ゴシック"/>
        </w:rPr>
      </w:pPr>
      <w:r>
        <w:rPr>
          <w:rFonts w:hint="eastAsia" w:ascii="ＭＳ ゴシック" w:hAnsi="ＭＳ ゴシック"/>
        </w:rPr>
        <w:t>　　　　　　　　　　　　　　　　　　　　　　　　　　　　　　　令和　　年　　月　　日</w:t>
      </w:r>
    </w:p>
    <w:p>
      <w:pPr>
        <w:pStyle w:val="0"/>
        <w:rPr>
          <w:rFonts w:hint="default" w:ascii="ＭＳ ゴシック" w:hAnsi="ＭＳ ゴシック"/>
        </w:rPr>
      </w:pPr>
      <w:r>
        <w:rPr>
          <w:rFonts w:hint="eastAsia" w:ascii="ＭＳ ゴシック" w:hAnsi="ＭＳ ゴシック"/>
        </w:rPr>
        <w:t>　　さくら市長</w:t>
      </w:r>
      <w:r>
        <w:rPr>
          <w:rFonts w:hint="default" w:ascii="ＭＳ ゴシック" w:hAnsi="ＭＳ ゴシック"/>
        </w:rPr>
        <w:t xml:space="preserve">  </w:t>
      </w:r>
      <w:r>
        <w:rPr>
          <w:rFonts w:hint="eastAsia" w:ascii="ＭＳ ゴシック" w:hAnsi="ＭＳ ゴシック"/>
        </w:rPr>
        <w:t>　　　　　　　様</w:t>
      </w:r>
    </w:p>
    <w:p>
      <w:pPr>
        <w:pStyle w:val="0"/>
        <w:rPr>
          <w:rFonts w:hint="default" w:ascii="ＭＳ ゴシック" w:hAnsi="ＭＳ ゴシック"/>
        </w:rPr>
      </w:pPr>
    </w:p>
    <w:p>
      <w:pPr>
        <w:pStyle w:val="0"/>
        <w:rPr>
          <w:rFonts w:hint="default" w:ascii="ＭＳ ゴシック" w:hAnsi="ＭＳ ゴシック"/>
        </w:rPr>
      </w:pPr>
      <w:r>
        <w:rPr>
          <w:rFonts w:hint="eastAsia" w:ascii="ＭＳ ゴシック" w:hAnsi="ＭＳ ゴシック"/>
        </w:rPr>
        <w:t>　　　　　　　　　　　　　　　　設立代表者（住所）</w:t>
      </w:r>
    </w:p>
    <w:p>
      <w:pPr>
        <w:pStyle w:val="0"/>
        <w:rPr>
          <w:rFonts w:hint="default" w:ascii="ＭＳ ゴシック" w:hAnsi="ＭＳ ゴシック"/>
        </w:rPr>
      </w:pPr>
      <w:r>
        <w:rPr>
          <w:rFonts w:hint="default" w:ascii="ＭＳ ゴシック" w:hAnsi="ＭＳ ゴシック"/>
        </w:rPr>
        <w:t xml:space="preserve">        </w:t>
      </w:r>
      <w:r>
        <w:rPr>
          <w:rFonts w:hint="eastAsia" w:ascii="ＭＳ ゴシック" w:hAnsi="ＭＳ ゴシック"/>
        </w:rPr>
        <w:t>　　　　</w:t>
      </w:r>
      <w:r>
        <w:rPr>
          <w:rFonts w:hint="default" w:ascii="ＭＳ ゴシック" w:hAnsi="ＭＳ ゴシック"/>
        </w:rPr>
        <w:t xml:space="preserve">  </w:t>
      </w:r>
      <w:r>
        <w:rPr>
          <w:rFonts w:hint="eastAsia" w:ascii="ＭＳ ゴシック" w:hAnsi="ＭＳ ゴシック"/>
        </w:rPr>
        <w:t>　　　　　　　又は理事長（氏名）</w:t>
      </w:r>
    </w:p>
    <w:p>
      <w:pPr>
        <w:pStyle w:val="0"/>
        <w:rPr>
          <w:rFonts w:hint="default" w:ascii="ＭＳ ゴシック" w:hAnsi="ＭＳ ゴシック"/>
        </w:rPr>
      </w:pPr>
      <w:r>
        <w:rPr>
          <w:rFonts w:hint="default" w:ascii="ＭＳ ゴシック" w:hAnsi="ＭＳ ゴシック"/>
        </w:rPr>
        <w:t xml:space="preserve"> </w:t>
      </w:r>
      <w:r>
        <w:rPr>
          <w:rFonts w:hint="eastAsia" w:ascii="ＭＳ ゴシック" w:hAnsi="ＭＳ ゴシック"/>
        </w:rPr>
        <w:t>　</w:t>
      </w:r>
      <w:r>
        <w:rPr>
          <w:rFonts w:hint="default" w:ascii="ＭＳ ゴシック" w:hAnsi="ＭＳ ゴシック"/>
        </w:rPr>
        <w:t xml:space="preserve">       </w:t>
      </w:r>
      <w:r>
        <w:rPr>
          <w:rFonts w:hint="eastAsia" w:ascii="ＭＳ ゴシック" w:hAnsi="ＭＳ ゴシック"/>
        </w:rPr>
        <w:t>　　　　　　　　　　</w:t>
      </w:r>
      <w:r>
        <w:rPr>
          <w:rFonts w:hint="default" w:ascii="ＭＳ ゴシック" w:hAnsi="ＭＳ ゴシック"/>
        </w:rPr>
        <w:t xml:space="preserve"> </w:t>
      </w:r>
      <w:r>
        <w:rPr>
          <w:rFonts w:hint="eastAsia" w:ascii="ＭＳ ゴシック" w:hAnsi="ＭＳ ゴシック"/>
        </w:rPr>
        <w:t>（電話番号）</w:t>
      </w:r>
      <w:r>
        <w:rPr>
          <w:rFonts w:hint="default" w:ascii="ＭＳ ゴシック" w:hAnsi="ＭＳ ゴシック"/>
        </w:rPr>
        <w:t xml:space="preserve">     </w:t>
      </w:r>
      <w:r>
        <w:rPr>
          <w:rFonts w:hint="eastAsia" w:ascii="ＭＳ ゴシック" w:hAnsi="ＭＳ ゴシック"/>
        </w:rPr>
        <w:t>　　　　</w:t>
      </w:r>
      <w:r>
        <w:rPr>
          <w:rFonts w:hint="default" w:ascii="ＭＳ ゴシック" w:hAnsi="ＭＳ ゴシック"/>
        </w:rPr>
        <w:t xml:space="preserve">    </w:t>
      </w:r>
      <w:r>
        <w:rPr>
          <w:rFonts w:hint="eastAsia" w:ascii="ＭＳ ゴシック" w:hAnsi="ＭＳ ゴシック"/>
        </w:rPr>
        <w:t>（</w:t>
      </w:r>
      <w:r>
        <w:rPr>
          <w:rFonts w:hint="default" w:ascii="ＭＳ ゴシック" w:hAnsi="ＭＳ ゴシック"/>
        </w:rPr>
        <w:t>FAX</w:t>
      </w:r>
      <w:r>
        <w:rPr>
          <w:rFonts w:hint="eastAsia" w:ascii="ＭＳ ゴシック" w:hAnsi="ＭＳ ゴシック"/>
        </w:rPr>
        <w:t>番号）</w:t>
      </w:r>
    </w:p>
    <w:p>
      <w:pPr>
        <w:pStyle w:val="0"/>
        <w:rPr>
          <w:rFonts w:hint="default" w:ascii="ＭＳ ゴシック" w:hAnsi="ＭＳ ゴシック"/>
        </w:rPr>
      </w:pPr>
      <w:r>
        <w:rPr>
          <w:rFonts w:hint="default" w:ascii="ＭＳ ゴシック" w:hAnsi="ＭＳ ゴシック"/>
        </w:rPr>
        <w:t xml:space="preserve">   </w:t>
      </w:r>
      <w:r>
        <w:rPr>
          <w:rFonts w:hint="eastAsia" w:ascii="ＭＳ ゴシック" w:hAnsi="ＭＳ ゴシック"/>
        </w:rPr>
        <w:t>　</w:t>
      </w:r>
      <w:r>
        <w:rPr>
          <w:rFonts w:hint="default" w:ascii="ＭＳ ゴシック" w:hAnsi="ＭＳ ゴシック"/>
        </w:rPr>
        <w:t xml:space="preserve">         </w:t>
      </w:r>
      <w:r>
        <w:rPr>
          <w:rFonts w:hint="eastAsia" w:ascii="ＭＳ ゴシック" w:hAnsi="ＭＳ ゴシック"/>
        </w:rPr>
        <w:t>　</w:t>
      </w:r>
      <w:r>
        <w:rPr>
          <w:rFonts w:hint="default" w:ascii="ＭＳ ゴシック" w:hAnsi="ＭＳ ゴシック"/>
        </w:rPr>
        <w:t xml:space="preserve">        </w:t>
      </w:r>
      <w:r>
        <w:rPr>
          <w:rFonts w:hint="eastAsia" w:ascii="ＭＳ ゴシック" w:hAnsi="ＭＳ ゴシック"/>
        </w:rPr>
        <w:t>　　　</w:t>
      </w:r>
      <w:r>
        <w:rPr>
          <w:rFonts w:hint="default" w:ascii="ＭＳ ゴシック" w:hAnsi="ＭＳ ゴシック"/>
        </w:rPr>
        <w:t xml:space="preserve">  </w:t>
      </w:r>
      <w:r>
        <w:rPr>
          <w:rFonts w:hint="eastAsia" w:ascii="ＭＳ ゴシック" w:hAnsi="ＭＳ ゴシック"/>
        </w:rPr>
        <w:t>事務担当者</w:t>
      </w:r>
    </w:p>
    <w:p>
      <w:pPr>
        <w:pStyle w:val="0"/>
        <w:rPr>
          <w:rFonts w:hint="default" w:ascii="ＭＳ ゴシック" w:hAnsi="ＭＳ ゴシック"/>
        </w:rPr>
      </w:pPr>
      <w:r>
        <w:rPr>
          <w:rFonts w:hint="default" w:ascii="ＭＳ ゴシック" w:hAnsi="ＭＳ ゴシック"/>
        </w:rPr>
        <w:t xml:space="preserve">     </w:t>
      </w:r>
      <w:r>
        <w:rPr>
          <w:rFonts w:hint="eastAsia" w:ascii="ＭＳ ゴシック" w:hAnsi="ＭＳ ゴシック"/>
        </w:rPr>
        <w:t>　</w:t>
      </w:r>
      <w:r>
        <w:rPr>
          <w:rFonts w:hint="default" w:ascii="ＭＳ ゴシック" w:hAnsi="ＭＳ ゴシック"/>
        </w:rPr>
        <w:t xml:space="preserve">         </w:t>
      </w:r>
      <w:r>
        <w:rPr>
          <w:rFonts w:hint="eastAsia" w:ascii="ＭＳ ゴシック" w:hAnsi="ＭＳ ゴシック"/>
        </w:rPr>
        <w:t xml:space="preserve"> </w:t>
      </w:r>
      <w:r>
        <w:rPr>
          <w:rFonts w:hint="default" w:ascii="ＭＳ ゴシック" w:hAnsi="ＭＳ ゴシック"/>
        </w:rPr>
        <w:t xml:space="preserve">     </w:t>
      </w:r>
      <w:r>
        <w:rPr>
          <w:rFonts w:hint="eastAsia" w:ascii="ＭＳ ゴシック" w:hAnsi="ＭＳ ゴシック"/>
        </w:rPr>
        <w:t>　　　</w:t>
      </w:r>
      <w:r>
        <w:rPr>
          <w:rFonts w:hint="default" w:ascii="ＭＳ ゴシック" w:hAnsi="ＭＳ ゴシック"/>
        </w:rPr>
        <w:t xml:space="preserve">   </w:t>
      </w:r>
      <w:r>
        <w:rPr>
          <w:rFonts w:hint="eastAsia" w:ascii="ＭＳ ゴシック" w:hAnsi="ＭＳ ゴシック"/>
        </w:rPr>
        <w:t>（電話番号）</w:t>
      </w:r>
      <w:r>
        <w:rPr>
          <w:rFonts w:hint="default" w:ascii="ＭＳ ゴシック" w:hAnsi="ＭＳ ゴシック"/>
        </w:rPr>
        <w:t xml:space="preserve">     </w:t>
      </w:r>
      <w:r>
        <w:rPr>
          <w:rFonts w:hint="eastAsia" w:ascii="ＭＳ ゴシック" w:hAnsi="ＭＳ ゴシック"/>
        </w:rPr>
        <w:t>　　　　</w:t>
      </w:r>
      <w:r>
        <w:rPr>
          <w:rFonts w:hint="default" w:ascii="ＭＳ ゴシック" w:hAnsi="ＭＳ ゴシック"/>
        </w:rPr>
        <w:t xml:space="preserve">    </w:t>
      </w:r>
      <w:r>
        <w:rPr>
          <w:rFonts w:hint="eastAsia" w:ascii="ＭＳ ゴシック" w:hAnsi="ＭＳ ゴシック"/>
        </w:rPr>
        <w:t>（</w:t>
      </w:r>
      <w:r>
        <w:rPr>
          <w:rFonts w:hint="default" w:ascii="ＭＳ ゴシック" w:hAnsi="ＭＳ ゴシック"/>
        </w:rPr>
        <w:t>FAX</w:t>
      </w:r>
      <w:r>
        <w:rPr>
          <w:rFonts w:hint="eastAsia" w:ascii="ＭＳ ゴシック" w:hAnsi="ＭＳ ゴシック"/>
        </w:rPr>
        <w:t>番号）</w:t>
      </w:r>
    </w:p>
    <w:p>
      <w:pPr>
        <w:pStyle w:val="0"/>
        <w:rPr>
          <w:rFonts w:hint="default" w:ascii="ＭＳ ゴシック" w:hAnsi="ＭＳ ゴシック"/>
        </w:rPr>
      </w:pPr>
    </w:p>
    <w:p>
      <w:pPr>
        <w:pStyle w:val="0"/>
        <w:rPr>
          <w:rFonts w:hint="default" w:ascii="ＭＳ ゴシック" w:hAnsi="ＭＳ ゴシック"/>
        </w:rPr>
      </w:pPr>
      <w:r>
        <w:rPr>
          <w:rFonts w:hint="eastAsia" w:ascii="ＭＳ ゴシック" w:hAnsi="ＭＳ ゴシック"/>
        </w:rPr>
        <w:t>　次のとおり、老人保健福祉施設整備計画概要書を提出します。</w:t>
      </w:r>
    </w:p>
    <w:tbl>
      <w:tblPr>
        <w:tblStyle w:val="11"/>
        <w:tblW w:w="0" w:type="auto"/>
        <w:tblInd w:w="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2" w:type="dxa"/>
          <w:bottom w:w="0" w:type="dxa"/>
          <w:right w:w="52" w:type="dxa"/>
        </w:tblCellMar>
        <w:tblLook w:firstRow="0" w:lastRow="0" w:firstColumn="0" w:lastColumn="0" w:noHBand="1" w:noVBand="1" w:val="0600"/>
      </w:tblPr>
      <w:tblGrid>
        <w:gridCol w:w="284"/>
        <w:gridCol w:w="142"/>
        <w:gridCol w:w="850"/>
        <w:gridCol w:w="142"/>
        <w:gridCol w:w="425"/>
        <w:gridCol w:w="2141"/>
        <w:gridCol w:w="411"/>
        <w:gridCol w:w="316"/>
        <w:gridCol w:w="477"/>
        <w:gridCol w:w="66"/>
        <w:gridCol w:w="842"/>
        <w:gridCol w:w="697"/>
        <w:gridCol w:w="35"/>
        <w:gridCol w:w="295"/>
        <w:gridCol w:w="573"/>
        <w:gridCol w:w="805"/>
      </w:tblGrid>
      <w:tr>
        <w:trPr>
          <w:trHeight w:val="3948" w:hRule="atLeast"/>
        </w:trPr>
        <w:tc>
          <w:tcPr>
            <w:tcW w:w="1418" w:type="dxa"/>
            <w:gridSpan w:val="4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default" w:ascii="ＭＳ ゴシック" w:hAnsi="ＭＳ ゴシック"/>
              </w:rPr>
              <mc:AlternateContent>
                <mc:Choice Requires="wps">
                  <w:drawing>
                    <wp:anchor simplePos="0" relativeHeight="2" behindDoc="0" locked="0" layoutInCell="0" hidden="0" allowOverlap="1">
                      <wp:simplePos x="0" y="0"/>
                      <wp:positionH relativeFrom="column">
                        <wp:posOffset>5397500</wp:posOffset>
                      </wp:positionH>
                      <wp:positionV relativeFrom="paragraph">
                        <wp:posOffset>1739900</wp:posOffset>
                      </wp:positionV>
                      <wp:extent cx="0" cy="695960"/>
                      <wp:effectExtent l="635" t="0" r="29845" b="10160"/>
                      <wp:wrapNone/>
                      <wp:docPr id="1027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オブジェクト 0"/>
                            <wps:cNvSpPr/>
                            <wps:spPr>
                              <a:xfrm>
                                <a:off x="0" y="0"/>
                                <a:ext cx="0" cy="6959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ysClr val="windowText" lastClr="000000"/>
                                </a:solidFill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オブジェクト 0" style="mso-position-vertical-relative:text;mso-position-horizontal-relative:text;position:absolute;z-index:2;" o:spid="_x0000_s1027" o:allowincell="f" o:allowoverlap="t" filled="f" stroked="t" strokecolor="#000000" strokeweight="0.75pt" o:spt="20" from="425pt,137pt" to="425pt,191.8pt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ascii="ＭＳ ゴシック" w:hAnsi="ＭＳ ゴシック"/>
              </w:rPr>
              <w:t>施設種別</w:t>
            </w: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及び</w:t>
            </w: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延床面積</w:t>
            </w: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</w:p>
        </w:tc>
        <w:tc>
          <w:tcPr>
            <w:tcW w:w="5410" w:type="dxa"/>
            <w:gridSpan w:val="9"/>
            <w:tcBorders>
              <w:top w:val="single" w:color="000000" w:sz="12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□新設整備</w:t>
            </w: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  <w:r>
              <w:rPr>
                <w:rFonts w:hint="default" w:ascii="ＭＳ ゴシック" w:hAnsi="ＭＳ ゴシック"/>
              </w:rPr>
              <w:t xml:space="preserve">  </w:t>
            </w:r>
            <w:r>
              <w:rPr>
                <w:rFonts w:hint="eastAsia" w:ascii="ＭＳ ゴシック" w:hAnsi="ＭＳ ゴシック"/>
              </w:rPr>
              <w:t>□ユニット型（広域型・地域密着型）特別養護老人ホーム</w:t>
            </w:r>
          </w:p>
          <w:p>
            <w:pPr>
              <w:pStyle w:val="0"/>
              <w:spacing w:line="250" w:lineRule="atLeast"/>
              <w:ind w:firstLine="1600" w:firstLineChars="80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（定員</w:t>
            </w:r>
            <w:r>
              <w:rPr>
                <w:rFonts w:hint="eastAsia" w:ascii="ＭＳ ゴシック" w:hAnsi="ＭＳ ゴシック"/>
              </w:rPr>
              <w:t xml:space="preserve">  </w:t>
            </w:r>
            <w:r>
              <w:rPr>
                <w:rFonts w:hint="eastAsia" w:ascii="ＭＳ ゴシック" w:hAnsi="ＭＳ ゴシック"/>
              </w:rPr>
              <w:t>　名・○ユニット）　　</w:t>
            </w:r>
            <w:r>
              <w:rPr>
                <w:rFonts w:hint="eastAsia" w:ascii="ＭＳ ゴシック" w:hAnsi="ＭＳ ゴシック"/>
              </w:rPr>
              <w:t xml:space="preserve"> </w:t>
            </w:r>
            <w:r>
              <w:rPr>
                <w:rFonts w:hint="default" w:ascii="ＭＳ ゴシック" w:hAnsi="ＭＳ ゴシック"/>
              </w:rPr>
              <w:t xml:space="preserve">  </w:t>
            </w:r>
            <w:r>
              <w:rPr>
                <w:rFonts w:hint="eastAsia" w:ascii="ＭＳ ゴシック" w:hAnsi="ＭＳ ゴシック"/>
              </w:rPr>
              <w:t>　㎡</w:t>
            </w:r>
          </w:p>
          <w:p>
            <w:pPr>
              <w:pStyle w:val="0"/>
              <w:spacing w:line="250" w:lineRule="atLeast"/>
              <w:ind w:firstLine="200" w:firstLineChars="10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□</w:t>
            </w:r>
            <w:r>
              <w:rPr>
                <w:rFonts w:hint="eastAsia" w:ascii="ＭＳ ゴシック" w:hAnsi="ＭＳ ゴシック"/>
                <w:color w:val="000000"/>
                <w:kern w:val="0"/>
              </w:rPr>
              <w:t>多床室（広域型・地域密着型）特別養護老人ホーム</w:t>
            </w:r>
          </w:p>
          <w:p>
            <w:pPr>
              <w:pStyle w:val="0"/>
              <w:spacing w:line="250" w:lineRule="atLeast"/>
              <w:ind w:firstLine="1600" w:firstLineChars="80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（定員</w:t>
            </w:r>
            <w:r>
              <w:rPr>
                <w:rFonts w:hint="eastAsia" w:ascii="ＭＳ ゴシック" w:hAnsi="ＭＳ ゴシック"/>
                <w:color w:val="000000"/>
              </w:rPr>
              <w:t xml:space="preserve">  </w:t>
            </w:r>
            <w:r>
              <w:rPr>
                <w:rFonts w:hint="eastAsia" w:ascii="ＭＳ ゴシック" w:hAnsi="ＭＳ ゴシック"/>
                <w:color w:val="000000"/>
              </w:rPr>
              <w:t>　名）　　　　　　　　</w:t>
            </w:r>
            <w:r>
              <w:rPr>
                <w:rFonts w:hint="eastAsia" w:ascii="ＭＳ ゴシック" w:hAnsi="ＭＳ ゴシック"/>
                <w:color w:val="000000"/>
              </w:rPr>
              <w:t xml:space="preserve"> </w:t>
            </w:r>
            <w:r>
              <w:rPr>
                <w:rFonts w:hint="default" w:ascii="ＭＳ ゴシック" w:hAnsi="ＭＳ ゴシック"/>
                <w:color w:val="000000"/>
              </w:rPr>
              <w:t xml:space="preserve">  </w:t>
            </w:r>
            <w:r>
              <w:rPr>
                <w:rFonts w:hint="eastAsia" w:ascii="ＭＳ ゴシック" w:hAnsi="ＭＳ ゴシック"/>
                <w:color w:val="000000"/>
              </w:rPr>
              <w:t>　㎡</w:t>
            </w:r>
          </w:p>
          <w:p>
            <w:pPr>
              <w:pStyle w:val="0"/>
              <w:spacing w:line="250" w:lineRule="atLeast"/>
              <w:ind w:firstLine="200" w:firstLineChars="10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□認知症高齢者グループホーム</w:t>
            </w:r>
          </w:p>
          <w:p>
            <w:pPr>
              <w:pStyle w:val="0"/>
              <w:spacing w:line="250" w:lineRule="atLeast"/>
              <w:ind w:firstLine="1600" w:firstLineChars="80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（定員　　名・○ユニット）</w:t>
            </w:r>
            <w:r>
              <w:rPr>
                <w:rFonts w:hint="default" w:ascii="ＭＳ ゴシック" w:hAnsi="ＭＳ ゴシック"/>
                <w:color w:val="000000"/>
              </w:rPr>
              <w:t xml:space="preserve"> </w:t>
            </w:r>
            <w:r>
              <w:rPr>
                <w:rFonts w:hint="eastAsia" w:ascii="ＭＳ ゴシック" w:hAnsi="ＭＳ ゴシック"/>
                <w:color w:val="000000"/>
              </w:rPr>
              <w:t>　</w:t>
            </w:r>
            <w:r>
              <w:rPr>
                <w:rFonts w:hint="eastAsia" w:ascii="ＭＳ ゴシック" w:hAnsi="ＭＳ ゴシック"/>
                <w:color w:val="000000"/>
              </w:rPr>
              <w:t xml:space="preserve"> </w:t>
            </w:r>
            <w:r>
              <w:rPr>
                <w:rFonts w:hint="default" w:ascii="ＭＳ ゴシック" w:hAnsi="ＭＳ ゴシック"/>
                <w:color w:val="000000"/>
              </w:rPr>
              <w:t xml:space="preserve">  </w:t>
            </w:r>
            <w:r>
              <w:rPr>
                <w:rFonts w:hint="eastAsia" w:ascii="ＭＳ ゴシック" w:hAnsi="ＭＳ ゴシック"/>
                <w:color w:val="000000"/>
              </w:rPr>
              <w:t xml:space="preserve"> </w:t>
            </w:r>
            <w:r>
              <w:rPr>
                <w:rFonts w:hint="default" w:ascii="ＭＳ ゴシック" w:hAnsi="ＭＳ ゴシック"/>
                <w:color w:val="000000"/>
              </w:rPr>
              <w:t xml:space="preserve">  </w:t>
            </w:r>
            <w:r>
              <w:rPr>
                <w:rFonts w:hint="eastAsia" w:ascii="ＭＳ ゴシック" w:hAnsi="ＭＳ ゴシック"/>
                <w:color w:val="000000"/>
              </w:rPr>
              <w:t>㎡</w:t>
            </w:r>
          </w:p>
          <w:p>
            <w:pPr>
              <w:pStyle w:val="0"/>
              <w:spacing w:line="250" w:lineRule="atLeast"/>
              <w:ind w:left="21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□看護小規模多機能型居宅介護拠点</w:t>
            </w:r>
          </w:p>
          <w:p>
            <w:pPr>
              <w:pStyle w:val="0"/>
              <w:spacing w:line="250" w:lineRule="atLeast"/>
              <w:ind w:left="21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　（登録　　名、通い　　名、泊まり　名）　　　　</w:t>
            </w:r>
            <w:r>
              <w:rPr>
                <w:rFonts w:hint="eastAsia" w:ascii="ＭＳ ゴシック" w:hAnsi="ＭＳ ゴシック"/>
                <w:color w:val="000000"/>
              </w:rPr>
              <w:t xml:space="preserve"> </w:t>
            </w:r>
            <w:r>
              <w:rPr>
                <w:rFonts w:hint="eastAsia" w:ascii="ＭＳ ゴシック" w:hAnsi="ＭＳ ゴシック"/>
                <w:color w:val="000000"/>
              </w:rPr>
              <w:t>㎡</w:t>
            </w:r>
          </w:p>
          <w:p>
            <w:pPr>
              <w:pStyle w:val="0"/>
              <w:spacing w:line="250" w:lineRule="atLeast"/>
              <w:ind w:left="195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□認知症対応型老人デイサービスセンター</w:t>
            </w:r>
          </w:p>
          <w:p>
            <w:pPr>
              <w:pStyle w:val="0"/>
              <w:spacing w:line="250" w:lineRule="atLeast"/>
              <w:ind w:firstLine="2400" w:firstLineChars="1200"/>
              <w:rPr>
                <w:rFonts w:hint="default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（利用人員　　名）</w:t>
            </w:r>
            <w:r>
              <w:rPr>
                <w:rFonts w:hint="default" w:ascii="ＭＳ ゴシック" w:hAnsi="ＭＳ ゴシック"/>
                <w:color w:val="000000"/>
              </w:rPr>
              <w:t xml:space="preserve">  </w:t>
            </w:r>
            <w:r>
              <w:rPr>
                <w:rFonts w:hint="eastAsia" w:ascii="ＭＳ ゴシック" w:hAnsi="ＭＳ ゴシック"/>
                <w:color w:val="000000"/>
              </w:rPr>
              <w:t xml:space="preserve">  </w:t>
            </w:r>
            <w:r>
              <w:rPr>
                <w:rFonts w:hint="default" w:ascii="ＭＳ ゴシック" w:hAnsi="ＭＳ ゴシック"/>
                <w:color w:val="000000"/>
              </w:rPr>
              <w:t xml:space="preserve">    </w:t>
            </w:r>
            <w:r>
              <w:rPr>
                <w:rFonts w:hint="eastAsia" w:ascii="ＭＳ ゴシック" w:hAnsi="ＭＳ ゴシック"/>
                <w:color w:val="000000"/>
              </w:rPr>
              <w:t xml:space="preserve"> </w:t>
            </w:r>
            <w:r>
              <w:rPr>
                <w:rFonts w:hint="eastAsia" w:ascii="ＭＳ ゴシック" w:hAnsi="ＭＳ ゴシック"/>
                <w:color w:val="000000"/>
              </w:rPr>
              <w:t>㎡</w:t>
            </w: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  <w:color w:val="000000"/>
              </w:rPr>
            </w:pPr>
            <w:r>
              <w:rPr>
                <w:rFonts w:hint="default" w:ascii="ＭＳ ゴシック" w:hAnsi="ＭＳ ゴシック"/>
                <w:color w:val="000000"/>
              </w:rPr>
              <w:t xml:space="preserve">  </w:t>
            </w:r>
            <w:r>
              <w:rPr>
                <w:rFonts w:hint="eastAsia" w:ascii="ＭＳ ゴシック" w:hAnsi="ＭＳ ゴシック"/>
                <w:color w:val="000000"/>
              </w:rPr>
              <w:t>□その他　</w:t>
            </w:r>
            <w:r>
              <w:rPr>
                <w:rFonts w:hint="default" w:ascii="ＭＳ ゴシック" w:hAnsi="ＭＳ ゴシック"/>
                <w:color w:val="000000"/>
              </w:rPr>
              <w:t xml:space="preserve">                                   </w:t>
            </w:r>
            <w:r>
              <w:rPr>
                <w:rFonts w:hint="eastAsia" w:ascii="ＭＳ ゴシック" w:hAnsi="ＭＳ ゴシック"/>
                <w:color w:val="000000"/>
              </w:rPr>
              <w:t xml:space="preserve"> </w:t>
            </w:r>
            <w:r>
              <w:rPr>
                <w:rFonts w:hint="default" w:ascii="ＭＳ ゴシック" w:hAnsi="ＭＳ ゴシック"/>
                <w:color w:val="000000"/>
              </w:rPr>
              <w:t xml:space="preserve">   </w:t>
            </w:r>
            <w:r>
              <w:rPr>
                <w:rFonts w:hint="eastAsia" w:ascii="ＭＳ ゴシック" w:hAnsi="ＭＳ ゴシック"/>
                <w:color w:val="000000"/>
              </w:rPr>
              <w:t>㎡</w:t>
            </w: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default" w:ascii="ＭＳ ゴシック" w:hAnsi="ＭＳ ゴシック"/>
                <w:color w:val="000000"/>
              </w:rPr>
              <w:t xml:space="preserve">          </w:t>
            </w:r>
            <w:r>
              <w:rPr>
                <w:rFonts w:hint="eastAsia" w:ascii="ＭＳ ゴシック" w:hAnsi="ＭＳ ゴシック"/>
                <w:color w:val="000000"/>
              </w:rPr>
              <w:t xml:space="preserve"> </w:t>
            </w:r>
            <w:r>
              <w:rPr>
                <w:rFonts w:hint="default" w:ascii="ＭＳ ゴシック" w:hAnsi="ＭＳ ゴシック"/>
                <w:color w:val="000000"/>
              </w:rPr>
              <w:t xml:space="preserve">    </w:t>
            </w:r>
            <w:r>
              <w:rPr>
                <w:rFonts w:hint="eastAsia" w:ascii="ＭＳ ゴシック" w:hAnsi="ＭＳ ゴシック"/>
                <w:color w:val="000000"/>
              </w:rPr>
              <w:t>　　　　　計　　　</w:t>
            </w:r>
            <w:r>
              <w:rPr>
                <w:rFonts w:hint="default" w:ascii="ＭＳ ゴシック" w:hAnsi="ＭＳ ゴシック"/>
                <w:color w:val="000000"/>
              </w:rPr>
              <w:t xml:space="preserve">            </w:t>
            </w:r>
            <w:r>
              <w:rPr>
                <w:rFonts w:hint="eastAsia" w:ascii="ＭＳ ゴシック" w:hAnsi="ＭＳ ゴシック"/>
                <w:color w:val="000000"/>
              </w:rPr>
              <w:t xml:space="preserve"> </w:t>
            </w:r>
            <w:r>
              <w:rPr>
                <w:rFonts w:hint="default" w:ascii="ＭＳ ゴシック" w:hAnsi="ＭＳ ゴシック"/>
                <w:color w:val="000000"/>
              </w:rPr>
              <w:t xml:space="preserve">     </w:t>
            </w:r>
            <w:r>
              <w:rPr>
                <w:rFonts w:hint="eastAsia" w:ascii="ＭＳ ゴシック" w:hAnsi="ＭＳ ゴシック"/>
                <w:color w:val="000000"/>
              </w:rPr>
              <w:t>㎡</w:t>
            </w: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□増設整備（増床）</w:t>
            </w:r>
          </w:p>
          <w:p>
            <w:pPr>
              <w:pStyle w:val="0"/>
              <w:spacing w:line="250" w:lineRule="atLeast"/>
              <w:ind w:firstLine="200" w:firstLineChars="10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□ユニット型（広域型・地域密着型）特別養護老人ホーム</w:t>
            </w:r>
          </w:p>
          <w:p>
            <w:pPr>
              <w:pStyle w:val="0"/>
              <w:spacing w:line="250" w:lineRule="atLeast"/>
              <w:ind w:firstLine="1600" w:firstLineChars="80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（定員</w:t>
            </w:r>
            <w:r>
              <w:rPr>
                <w:rFonts w:hint="eastAsia" w:ascii="ＭＳ ゴシック" w:hAnsi="ＭＳ ゴシック"/>
                <w:color w:val="000000"/>
              </w:rPr>
              <w:t xml:space="preserve">  </w:t>
            </w:r>
            <w:r>
              <w:rPr>
                <w:rFonts w:hint="eastAsia" w:ascii="ＭＳ ゴシック" w:hAnsi="ＭＳ ゴシック"/>
                <w:color w:val="000000"/>
              </w:rPr>
              <w:t>　名・○ユニット）　　</w:t>
            </w:r>
            <w:r>
              <w:rPr>
                <w:rFonts w:hint="eastAsia" w:ascii="ＭＳ ゴシック" w:hAnsi="ＭＳ ゴシック"/>
                <w:color w:val="000000"/>
              </w:rPr>
              <w:t xml:space="preserve"> </w:t>
            </w:r>
            <w:r>
              <w:rPr>
                <w:rFonts w:hint="default" w:ascii="ＭＳ ゴシック" w:hAnsi="ＭＳ ゴシック"/>
                <w:color w:val="000000"/>
              </w:rPr>
              <w:t xml:space="preserve">  </w:t>
            </w:r>
            <w:r>
              <w:rPr>
                <w:rFonts w:hint="eastAsia" w:ascii="ＭＳ ゴシック" w:hAnsi="ＭＳ ゴシック"/>
                <w:color w:val="000000"/>
              </w:rPr>
              <w:t xml:space="preserve">  </w:t>
            </w:r>
            <w:r>
              <w:rPr>
                <w:rFonts w:hint="eastAsia" w:ascii="ＭＳ ゴシック" w:hAnsi="ＭＳ ゴシック"/>
                <w:color w:val="000000"/>
              </w:rPr>
              <w:t>㎡</w:t>
            </w:r>
          </w:p>
          <w:p>
            <w:pPr>
              <w:pStyle w:val="0"/>
              <w:spacing w:line="250" w:lineRule="atLeast"/>
              <w:ind w:firstLine="200" w:firstLineChars="10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□</w:t>
            </w:r>
            <w:r>
              <w:rPr>
                <w:rFonts w:hint="eastAsia" w:ascii="ＭＳ ゴシック" w:hAnsi="ＭＳ ゴシック"/>
                <w:color w:val="000000"/>
                <w:kern w:val="0"/>
              </w:rPr>
              <w:t>多床室（広域型・地域密着型）特別養護老人ホーム</w:t>
            </w:r>
          </w:p>
          <w:p>
            <w:pPr>
              <w:pStyle w:val="0"/>
              <w:spacing w:line="250" w:lineRule="atLeast"/>
              <w:ind w:firstLine="1600" w:firstLineChars="80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（定員</w:t>
            </w:r>
            <w:r>
              <w:rPr>
                <w:rFonts w:hint="eastAsia" w:ascii="ＭＳ ゴシック" w:hAnsi="ＭＳ ゴシック"/>
                <w:color w:val="000000"/>
              </w:rPr>
              <w:t xml:space="preserve">  </w:t>
            </w:r>
            <w:r>
              <w:rPr>
                <w:rFonts w:hint="eastAsia" w:ascii="ＭＳ ゴシック" w:hAnsi="ＭＳ ゴシック"/>
                <w:color w:val="000000"/>
              </w:rPr>
              <w:t>　名）　　　　　　　　</w:t>
            </w:r>
            <w:r>
              <w:rPr>
                <w:rFonts w:hint="eastAsia" w:ascii="ＭＳ ゴシック" w:hAnsi="ＭＳ ゴシック"/>
                <w:color w:val="000000"/>
              </w:rPr>
              <w:t xml:space="preserve"> </w:t>
            </w:r>
            <w:r>
              <w:rPr>
                <w:rFonts w:hint="default" w:ascii="ＭＳ ゴシック" w:hAnsi="ＭＳ ゴシック"/>
                <w:color w:val="000000"/>
              </w:rPr>
              <w:t xml:space="preserve">  </w:t>
            </w:r>
            <w:r>
              <w:rPr>
                <w:rFonts w:hint="eastAsia" w:ascii="ＭＳ ゴシック" w:hAnsi="ＭＳ ゴシック"/>
                <w:color w:val="000000"/>
              </w:rPr>
              <w:t>　㎡</w:t>
            </w:r>
          </w:p>
          <w:p>
            <w:pPr>
              <w:pStyle w:val="0"/>
              <w:spacing w:line="250" w:lineRule="atLeast"/>
              <w:ind w:firstLine="200" w:firstLineChars="100"/>
              <w:rPr>
                <w:rFonts w:hint="default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□その他　</w:t>
            </w:r>
            <w:r>
              <w:rPr>
                <w:rFonts w:hint="default" w:ascii="ＭＳ ゴシック" w:hAnsi="ＭＳ ゴシック"/>
                <w:color w:val="000000"/>
              </w:rPr>
              <w:t xml:space="preserve">                                   </w:t>
            </w:r>
            <w:r>
              <w:rPr>
                <w:rFonts w:hint="eastAsia" w:ascii="ＭＳ ゴシック" w:hAnsi="ＭＳ ゴシック"/>
                <w:color w:val="000000"/>
              </w:rPr>
              <w:t xml:space="preserve"> </w:t>
            </w:r>
            <w:r>
              <w:rPr>
                <w:rFonts w:hint="default" w:ascii="ＭＳ ゴシック" w:hAnsi="ＭＳ ゴシック"/>
                <w:color w:val="000000"/>
              </w:rPr>
              <w:t xml:space="preserve">   </w:t>
            </w:r>
            <w:r>
              <w:rPr>
                <w:rFonts w:hint="eastAsia" w:ascii="ＭＳ ゴシック" w:hAnsi="ＭＳ ゴシック"/>
                <w:color w:val="000000"/>
              </w:rPr>
              <w:t>㎡</w:t>
            </w: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default" w:ascii="ＭＳ ゴシック" w:hAnsi="ＭＳ ゴシック"/>
                <w:color w:val="000000"/>
              </w:rPr>
              <w:t xml:space="preserve">          </w:t>
            </w:r>
            <w:r>
              <w:rPr>
                <w:rFonts w:hint="eastAsia" w:ascii="ＭＳ ゴシック" w:hAnsi="ＭＳ ゴシック"/>
                <w:color w:val="000000"/>
              </w:rPr>
              <w:t xml:space="preserve"> </w:t>
            </w:r>
            <w:r>
              <w:rPr>
                <w:rFonts w:hint="default" w:ascii="ＭＳ ゴシック" w:hAnsi="ＭＳ ゴシック"/>
                <w:color w:val="000000"/>
              </w:rPr>
              <w:t xml:space="preserve">    </w:t>
            </w:r>
            <w:r>
              <w:rPr>
                <w:rFonts w:hint="eastAsia" w:ascii="ＭＳ ゴシック" w:hAnsi="ＭＳ ゴシック"/>
                <w:color w:val="000000"/>
              </w:rPr>
              <w:t>　　　　　計　　　</w:t>
            </w:r>
            <w:r>
              <w:rPr>
                <w:rFonts w:hint="default" w:ascii="ＭＳ ゴシック" w:hAnsi="ＭＳ ゴシック"/>
                <w:color w:val="000000"/>
              </w:rPr>
              <w:t xml:space="preserve">            </w:t>
            </w:r>
            <w:r>
              <w:rPr>
                <w:rFonts w:hint="eastAsia" w:ascii="ＭＳ ゴシック" w:hAnsi="ＭＳ ゴシック"/>
                <w:color w:val="000000"/>
              </w:rPr>
              <w:t xml:space="preserve"> </w:t>
            </w:r>
            <w:r>
              <w:rPr>
                <w:rFonts w:hint="default" w:ascii="ＭＳ ゴシック" w:hAnsi="ＭＳ ゴシック"/>
                <w:color w:val="000000"/>
              </w:rPr>
              <w:t xml:space="preserve">  </w:t>
            </w:r>
            <w:r>
              <w:rPr>
                <w:rFonts w:hint="default" w:ascii="ＭＳ ゴシック" w:hAnsi="ＭＳ ゴシック"/>
              </w:rPr>
              <w:t xml:space="preserve">   </w:t>
            </w:r>
            <w:r>
              <w:rPr>
                <w:rFonts w:hint="eastAsia" w:ascii="ＭＳ ゴシック" w:hAnsi="ＭＳ ゴシック"/>
              </w:rPr>
              <w:t>㎡</w:t>
            </w:r>
          </w:p>
        </w:tc>
        <w:tc>
          <w:tcPr>
            <w:tcW w:w="295" w:type="dxa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建物</w:t>
            </w:r>
          </w:p>
          <w:p>
            <w:pPr>
              <w:pStyle w:val="0"/>
              <w:spacing w:line="250" w:lineRule="atLeast"/>
              <w:jc w:val="center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の</w:t>
            </w: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構造</w:t>
            </w: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default" w:ascii="ＭＳ ゴシック" w:hAnsi="ＭＳ ゴシック"/>
              </w:rPr>
            </w:pPr>
          </w:p>
        </w:tc>
        <w:tc>
          <w:tcPr>
            <w:tcW w:w="1378" w:type="dxa"/>
            <w:gridSpan w:val="2"/>
            <w:tcBorders>
              <w:top w:val="single" w:color="000000" w:sz="12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 xml:space="preserve"> </w:t>
            </w:r>
            <w:r>
              <w:rPr>
                <w:rFonts w:hint="default" w:ascii="ＭＳ ゴシック" w:hAnsi="ＭＳ ゴシック"/>
              </w:rPr>
              <w:t xml:space="preserve">      </w:t>
            </w:r>
            <w:r>
              <w:rPr>
                <w:rFonts w:hint="eastAsia" w:ascii="ＭＳ ゴシック" w:hAnsi="ＭＳ ゴシック"/>
              </w:rPr>
              <w:t xml:space="preserve"> </w:t>
            </w:r>
            <w:r>
              <w:rPr>
                <w:rFonts w:hint="default" w:ascii="ＭＳ ゴシック" w:hAnsi="ＭＳ ゴシック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造</w:t>
            </w: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default" w:ascii="ＭＳ ゴシック" w:hAnsi="ＭＳ ゴシック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 xml:space="preserve"> </w:t>
            </w:r>
            <w:r>
              <w:rPr>
                <w:rFonts w:hint="default" w:ascii="ＭＳ ゴシック" w:hAnsi="ＭＳ ゴシック"/>
              </w:rPr>
              <w:t xml:space="preserve">     </w:t>
            </w:r>
            <w:r>
              <w:rPr>
                <w:rFonts w:hint="eastAsia" w:ascii="ＭＳ ゴシック" w:hAnsi="ＭＳ ゴシック"/>
              </w:rPr>
              <w:t>階建</w:t>
            </w: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（耐火・準耐火・その他）</w:t>
            </w: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</w:tc>
      </w:tr>
      <w:tr>
        <w:trPr>
          <w:trHeight w:val="248" w:hRule="atLeast"/>
        </w:trPr>
        <w:tc>
          <w:tcPr>
            <w:tcW w:w="1418" w:type="dxa"/>
            <w:gridSpan w:val="4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総事業費</w:t>
            </w:r>
          </w:p>
        </w:tc>
        <w:tc>
          <w:tcPr>
            <w:tcW w:w="3836" w:type="dxa"/>
            <w:gridSpan w:val="6"/>
            <w:tcBorders>
              <w:top w:val="single" w:color="000000" w:sz="12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ind w:firstLine="3000" w:firstLineChars="1500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  <w:tc>
          <w:tcPr>
            <w:tcW w:w="1574" w:type="dxa"/>
            <w:gridSpan w:val="3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整備希望年度</w:t>
            </w:r>
          </w:p>
        </w:tc>
        <w:tc>
          <w:tcPr>
            <w:tcW w:w="1673" w:type="dxa"/>
            <w:gridSpan w:val="3"/>
            <w:tcBorders>
              <w:top w:val="single" w:color="000000" w:sz="12" w:space="0"/>
              <w:left w:val="single" w:color="000000" w:sz="4" w:space="0"/>
              <w:bottom w:val="nil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平成○○年度</w:t>
            </w:r>
          </w:p>
        </w:tc>
      </w:tr>
      <w:tr>
        <w:trPr>
          <w:trHeight w:val="242" w:hRule="atLeast"/>
        </w:trPr>
        <w:tc>
          <w:tcPr>
            <w:tcW w:w="1418" w:type="dxa"/>
            <w:gridSpan w:val="4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設置場所</w:t>
            </w:r>
          </w:p>
        </w:tc>
        <w:tc>
          <w:tcPr>
            <w:tcW w:w="7083" w:type="dxa"/>
            <w:gridSpan w:val="12"/>
            <w:tcBorders>
              <w:top w:val="single" w:color="000000" w:sz="12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</w:p>
        </w:tc>
      </w:tr>
      <w:tr>
        <w:trPr>
          <w:trHeight w:val="1090" w:hRule="atLeast"/>
        </w:trPr>
        <w:tc>
          <w:tcPr>
            <w:tcW w:w="1418" w:type="dxa"/>
            <w:gridSpan w:val="4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設置予定地における整備の必要性</w:t>
            </w: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</w:p>
        </w:tc>
        <w:tc>
          <w:tcPr>
            <w:tcW w:w="7083" w:type="dxa"/>
            <w:gridSpan w:val="12"/>
            <w:tcBorders>
              <w:top w:val="single" w:color="000000" w:sz="12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（設置予定地域の需要等の実態等を踏まえ、当該地域における整備の必要性を説明すること。）</w:t>
            </w: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</w:tc>
      </w:tr>
      <w:tr>
        <w:trPr>
          <w:trHeight w:val="1024" w:hRule="atLeast"/>
        </w:trPr>
        <w:tc>
          <w:tcPr>
            <w:tcW w:w="1418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立地条件</w:t>
            </w: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</w:p>
        </w:tc>
        <w:tc>
          <w:tcPr>
            <w:tcW w:w="7083" w:type="dxa"/>
            <w:gridSpan w:val="12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（都市計画の区域区分、住宅地からの距離、交通網及び今後の開発計画等を記載すること。）</w:t>
            </w: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</w:p>
        </w:tc>
      </w:tr>
      <w:tr>
        <w:trPr>
          <w:trHeight w:val="778" w:hRule="atLeast"/>
        </w:trPr>
        <w:tc>
          <w:tcPr>
            <w:tcW w:w="1418" w:type="dxa"/>
            <w:gridSpan w:val="4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敷地面積等</w:t>
            </w: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</w:p>
        </w:tc>
        <w:tc>
          <w:tcPr>
            <w:tcW w:w="7083" w:type="dxa"/>
            <w:gridSpan w:val="12"/>
            <w:tcBorders>
              <w:top w:val="single" w:color="000000" w:sz="12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１　合計地積</w:t>
            </w:r>
            <w:r>
              <w:rPr>
                <w:rFonts w:hint="default" w:ascii="ＭＳ ゴシック" w:hAnsi="ＭＳ ゴシック"/>
              </w:rPr>
              <w:t xml:space="preserve">                  </w:t>
            </w:r>
            <w:r>
              <w:rPr>
                <w:rFonts w:hint="eastAsia" w:ascii="ＭＳ ゴシック" w:hAnsi="ＭＳ ゴシック"/>
              </w:rPr>
              <w:t>㎡（公簿</w:t>
            </w:r>
            <w:r>
              <w:rPr>
                <w:rFonts w:hint="eastAsia" w:ascii="ＭＳ ゴシック" w:hAnsi="ＭＳ ゴシック"/>
              </w:rPr>
              <w:t>/</w:t>
            </w:r>
            <w:r>
              <w:rPr>
                <w:rFonts w:hint="eastAsia" w:ascii="ＭＳ ゴシック" w:hAnsi="ＭＳ ゴシック"/>
              </w:rPr>
              <w:t>実測）</w:t>
            </w:r>
            <w:r>
              <w:rPr>
                <w:rFonts w:hint="default" w:ascii="ＭＳ ゴシック" w:hAnsi="ＭＳ ゴシック"/>
              </w:rPr>
              <w:t xml:space="preserve">  </w:t>
            </w:r>
            <w:r>
              <w:rPr>
                <w:rFonts w:hint="eastAsia" w:ascii="ＭＳ ゴシック" w:hAnsi="ＭＳ ゴシック"/>
              </w:rPr>
              <w:t>地目</w:t>
            </w: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２　確保の方法</w:t>
            </w:r>
            <w:r>
              <w:rPr>
                <w:rFonts w:hint="default" w:ascii="ＭＳ ゴシック" w:hAnsi="ＭＳ ゴシック"/>
              </w:rPr>
              <w:t xml:space="preserve">  </w:t>
            </w:r>
            <w:r>
              <w:rPr>
                <w:rFonts w:hint="eastAsia" w:ascii="ＭＳ ゴシック" w:hAnsi="ＭＳ ゴシック"/>
              </w:rPr>
              <w:t>　寄付・売買（合計　　　　円）・市町無償貸与・法人所有</w:t>
            </w:r>
            <w:r>
              <w:rPr>
                <w:rFonts w:hint="eastAsia" w:ascii="ＭＳ ゴシック" w:hAnsi="ＭＳ ゴシック"/>
                <w:color w:val="FF0000"/>
              </w:rPr>
              <w:t>・</w:t>
            </w: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　</w:t>
            </w:r>
            <w:r>
              <w:rPr>
                <w:rFonts w:hint="default" w:ascii="ＭＳ ゴシック" w:hAnsi="ＭＳ ゴシック"/>
              </w:rPr>
              <w:t>　　　　　　　　</w:t>
            </w:r>
            <w:r>
              <w:rPr>
                <w:rFonts w:hint="eastAsia" w:ascii="ＭＳ ゴシック" w:hAnsi="ＭＳ ゴシック"/>
              </w:rPr>
              <w:t>定期借地権設定に</w:t>
            </w:r>
            <w:r>
              <w:rPr>
                <w:rFonts w:hint="default" w:ascii="ＭＳ ゴシック" w:hAnsi="ＭＳ ゴシック"/>
              </w:rPr>
              <w:t>よる借地</w:t>
            </w: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default" w:ascii="ＭＳ ゴシック" w:hAnsi="ＭＳ ゴシック"/>
              </w:rPr>
              <w:t xml:space="preserve">  </w:t>
            </w:r>
            <w:r>
              <w:rPr>
                <w:rFonts w:hint="eastAsia" w:ascii="ＭＳ ゴシック" w:hAnsi="ＭＳ ゴシック"/>
              </w:rPr>
              <w:t>※別紙様式ａにより作成する。</w:t>
            </w:r>
          </w:p>
        </w:tc>
      </w:tr>
      <w:tr>
        <w:trPr>
          <w:trHeight w:val="375" w:hRule="atLeast"/>
        </w:trPr>
        <w:tc>
          <w:tcPr>
            <w:tcW w:w="1418" w:type="dxa"/>
            <w:gridSpan w:val="4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取付道路</w:t>
            </w:r>
          </w:p>
        </w:tc>
        <w:tc>
          <w:tcPr>
            <w:tcW w:w="7083" w:type="dxa"/>
            <w:gridSpan w:val="12"/>
            <w:tcBorders>
              <w:top w:val="single" w:color="000000" w:sz="12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default" w:ascii="ＭＳ ゴシック" w:hAnsi="ＭＳ ゴシック"/>
              </w:rPr>
              <w:t xml:space="preserve">           </w:t>
            </w:r>
            <w:r>
              <w:rPr>
                <w:rFonts w:hint="eastAsia" w:ascii="ＭＳ ゴシック" w:hAnsi="ＭＳ ゴシック"/>
              </w:rPr>
              <w:t>側　　　　ｍ幅の（国・県・市・町・私）道</w:t>
            </w:r>
          </w:p>
        </w:tc>
      </w:tr>
      <w:tr>
        <w:trPr>
          <w:trHeight w:val="381" w:hRule="atLeast"/>
        </w:trPr>
        <w:tc>
          <w:tcPr>
            <w:tcW w:w="1418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上水計画</w:t>
            </w:r>
          </w:p>
        </w:tc>
        <w:tc>
          <w:tcPr>
            <w:tcW w:w="7083" w:type="dxa"/>
            <w:gridSpan w:val="12"/>
            <w:tcBorders>
              <w:top w:val="single" w:color="000000" w:sz="12" w:space="0"/>
              <w:left w:val="single" w:color="000000" w:sz="4" w:space="0"/>
              <w:bottom w:val="single" w:color="auto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公共上水道・地下水〔質・量の適否調査の実施　　　済・予定（　　月頃）〕</w:t>
            </w:r>
          </w:p>
        </w:tc>
      </w:tr>
      <w:tr>
        <w:trPr>
          <w:trHeight w:val="356" w:hRule="atLeast"/>
        </w:trPr>
        <w:tc>
          <w:tcPr>
            <w:tcW w:w="1418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排水計画</w:t>
            </w:r>
          </w:p>
        </w:tc>
        <w:tc>
          <w:tcPr>
            <w:tcW w:w="7083" w:type="dxa"/>
            <w:gridSpan w:val="12"/>
            <w:tcBorders>
              <w:top w:val="single" w:color="auto" w:sz="12" w:space="0"/>
              <w:left w:val="single" w:color="000000" w:sz="4" w:space="0"/>
              <w:bottom w:val="single" w:color="auto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公共下水道・合併処理浄化槽（　　　　　　　　　　　　　　　　に放流）</w:t>
            </w:r>
          </w:p>
        </w:tc>
      </w:tr>
      <w:tr>
        <w:trPr>
          <w:trHeight w:val="789" w:hRule="atLeast"/>
        </w:trPr>
        <w:tc>
          <w:tcPr>
            <w:tcW w:w="1418" w:type="dxa"/>
            <w:gridSpan w:val="4"/>
            <w:tcBorders>
              <w:top w:val="single" w:color="000000" w:sz="12" w:space="0"/>
              <w:left w:val="single" w:color="auto" w:sz="12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排水に係る水利組合の同意の見込</w:t>
            </w:r>
          </w:p>
        </w:tc>
        <w:tc>
          <w:tcPr>
            <w:tcW w:w="7083" w:type="dxa"/>
            <w:gridSpan w:val="12"/>
            <w:tcBorders>
              <w:top w:val="single" w:color="auto" w:sz="12" w:space="0"/>
              <w:left w:val="single" w:color="000000" w:sz="4" w:space="0"/>
              <w:bottom w:val="single" w:color="auto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１　説明会の実施〔　済　・　予定（　　　月頃）〕</w:t>
            </w: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２　同意書の有無〔　有　・　無　〕</w:t>
            </w: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３　その他〔　　　　　　　　　　　　　　　　　　　　　　　　　　〕</w:t>
            </w:r>
          </w:p>
        </w:tc>
      </w:tr>
      <w:tr>
        <w:trPr>
          <w:trHeight w:val="747" w:hRule="atLeast"/>
        </w:trPr>
        <w:tc>
          <w:tcPr>
            <w:tcW w:w="1418" w:type="dxa"/>
            <w:gridSpan w:val="4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設置について地域住民の同意見込</w:t>
            </w:r>
          </w:p>
        </w:tc>
        <w:tc>
          <w:tcPr>
            <w:tcW w:w="7083" w:type="dxa"/>
            <w:gridSpan w:val="12"/>
            <w:tcBorders>
              <w:top w:val="single" w:color="000000" w:sz="12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１　説明会の実施〔　済　・　予定（　　　月頃）〕</w:t>
            </w: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２　同意書の有無〔　有　・　無　〕</w:t>
            </w: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３　その他〔</w:t>
            </w:r>
            <w:r>
              <w:rPr>
                <w:rFonts w:hint="default" w:ascii="ＭＳ ゴシック" w:hAnsi="ＭＳ ゴシック"/>
              </w:rPr>
              <w:t xml:space="preserve">                                                    </w:t>
            </w:r>
            <w:r>
              <w:rPr>
                <w:rFonts w:hint="eastAsia" w:ascii="ＭＳ ゴシック" w:hAnsi="ＭＳ ゴシック"/>
              </w:rPr>
              <w:t>〕</w:t>
            </w:r>
          </w:p>
        </w:tc>
      </w:tr>
      <w:tr>
        <w:trPr>
          <w:cantSplit/>
          <w:trHeight w:val="631" w:hRule="atLeast"/>
        </w:trPr>
        <w:tc>
          <w:tcPr>
            <w:tcW w:w="284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jc w:val="center"/>
              <w:rPr>
                <w:rFonts w:hint="default" w:ascii="ＭＳ ゴシック" w:hAnsi="ＭＳ ゴシック"/>
              </w:rPr>
            </w:pPr>
            <w:r>
              <w:rPr>
                <w:rFonts w:hint="default" w:ascii="ＭＳ ゴシック" w:hAnsi="ＭＳ ゴシック"/>
              </w:rPr>
              <mc:AlternateContent>
                <mc:Choice Requires="wps">
                  <w:drawing>
                    <wp:anchor simplePos="0" relativeHeight="3" behindDoc="0" locked="0" layoutInCell="0" hidden="0" allowOverlap="1">
                      <wp:simplePos x="0" y="0"/>
                      <wp:positionH relativeFrom="column">
                        <wp:posOffset>5397500</wp:posOffset>
                      </wp:positionH>
                      <wp:positionV relativeFrom="paragraph">
                        <wp:posOffset>1302385</wp:posOffset>
                      </wp:positionV>
                      <wp:extent cx="0" cy="608965"/>
                      <wp:effectExtent l="635" t="0" r="29845" b="10160"/>
                      <wp:wrapNone/>
                      <wp:docPr id="1028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オブジェクト 0"/>
                            <wps:cNvSpPr/>
                            <wps:spPr>
                              <a:xfrm>
                                <a:off x="0" y="0"/>
                                <a:ext cx="0" cy="60896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ysClr val="windowText" lastClr="000000"/>
                                </a:solidFill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オブジェクト 0" style="mso-position-vertical-relative:text;mso-position-horizontal-relative:text;position:absolute;z-index:3;" o:spid="_x0000_s1028" o:allowincell="f" o:allowoverlap="t" filled="f" stroked="t" strokecolor="#000000" strokeweight="0.75pt" o:spt="20" from="425pt,102.55000000000001pt" to="425pt,150.5pt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ascii="ＭＳ ゴシック" w:hAnsi="ＭＳ ゴシック"/>
              </w:rPr>
              <w:t>法</w:t>
            </w:r>
          </w:p>
          <w:p>
            <w:pPr>
              <w:pStyle w:val="0"/>
              <w:spacing w:line="250" w:lineRule="atLeast"/>
              <w:jc w:val="center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令</w:t>
            </w:r>
          </w:p>
          <w:p>
            <w:pPr>
              <w:pStyle w:val="0"/>
              <w:spacing w:line="250" w:lineRule="atLeast"/>
              <w:jc w:val="center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に</w:t>
            </w:r>
          </w:p>
          <w:p>
            <w:pPr>
              <w:pStyle w:val="0"/>
              <w:spacing w:line="250" w:lineRule="atLeast"/>
              <w:jc w:val="center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基</w:t>
            </w:r>
          </w:p>
          <w:p>
            <w:pPr>
              <w:pStyle w:val="0"/>
              <w:spacing w:line="250" w:lineRule="atLeast"/>
              <w:jc w:val="center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づ</w:t>
            </w:r>
          </w:p>
          <w:p>
            <w:pPr>
              <w:pStyle w:val="0"/>
              <w:spacing w:line="250" w:lineRule="atLeast"/>
              <w:jc w:val="center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く</w:t>
            </w:r>
          </w:p>
          <w:p>
            <w:pPr>
              <w:pStyle w:val="0"/>
              <w:spacing w:line="250" w:lineRule="atLeast"/>
              <w:jc w:val="center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制限</w:t>
            </w:r>
          </w:p>
          <w:p>
            <w:pPr>
              <w:pStyle w:val="0"/>
              <w:spacing w:line="250" w:lineRule="atLeast"/>
              <w:jc w:val="center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等</w:t>
            </w:r>
          </w:p>
        </w:tc>
        <w:tc>
          <w:tcPr>
            <w:tcW w:w="1134" w:type="dxa"/>
            <w:gridSpan w:val="3"/>
            <w:tcBorders>
              <w:top w:val="single" w:color="000000" w:sz="12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都市計画法</w:t>
            </w: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</w:p>
        </w:tc>
        <w:tc>
          <w:tcPr>
            <w:tcW w:w="7083" w:type="dxa"/>
            <w:gridSpan w:val="12"/>
            <w:tcBorders>
              <w:top w:val="single" w:color="000000" w:sz="12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ind w:left="1600" w:hanging="1600" w:hangingChars="80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計画区域内　⇒　市街化区域（用途地域：　　　　　）・市街化調整区域</w:t>
            </w:r>
          </w:p>
          <w:p>
            <w:pPr>
              <w:pStyle w:val="0"/>
              <w:spacing w:line="250" w:lineRule="atLeast"/>
              <w:ind w:left="1600" w:leftChars="80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・非線引区域（用途地域：　　　　　・用途地域外）</w:t>
            </w:r>
          </w:p>
          <w:p>
            <w:pPr>
              <w:pStyle w:val="0"/>
              <w:spacing w:line="250" w:lineRule="atLeast"/>
              <w:ind w:left="1600" w:hanging="1600" w:hangingChars="800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計画区域外</w:t>
            </w:r>
          </w:p>
        </w:tc>
      </w:tr>
      <w:tr>
        <w:trPr>
          <w:cantSplit/>
          <w:trHeight w:val="561" w:hRule="atLeast"/>
        </w:trPr>
        <w:tc>
          <w:tcPr>
            <w:tcW w:w="284" w:type="dxa"/>
            <w:vMerge w:val="continue"/>
            <w:tcBorders>
              <w:top w:val="nil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/>
              </w:rPr>
            </w:pP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農振法</w:t>
            </w:r>
          </w:p>
        </w:tc>
        <w:tc>
          <w:tcPr>
            <w:tcW w:w="7083" w:type="dxa"/>
            <w:gridSpan w:val="1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農振地域内</w:t>
            </w:r>
            <w:r>
              <w:rPr>
                <w:rFonts w:hint="default" w:ascii="ＭＳ ゴシック" w:hAnsi="ＭＳ ゴシック"/>
              </w:rPr>
              <w:t xml:space="preserve">  </w:t>
            </w:r>
            <w:r>
              <w:rPr>
                <w:rFonts w:hint="eastAsia" w:ascii="ＭＳ ゴシック" w:hAnsi="ＭＳ ゴシック"/>
              </w:rPr>
              <w:t>⇒　農振白地・農振農用地</w:t>
            </w: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農振地域外</w:t>
            </w:r>
          </w:p>
        </w:tc>
      </w:tr>
      <w:tr>
        <w:trPr>
          <w:cantSplit/>
          <w:trHeight w:val="803" w:hRule="atLeast"/>
        </w:trPr>
        <w:tc>
          <w:tcPr>
            <w:tcW w:w="284" w:type="dxa"/>
            <w:vMerge w:val="continue"/>
            <w:tcBorders>
              <w:top w:val="nil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/>
              </w:rPr>
            </w:pP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その他の法的規制</w:t>
            </w:r>
          </w:p>
        </w:tc>
        <w:tc>
          <w:tcPr>
            <w:tcW w:w="7083" w:type="dxa"/>
            <w:gridSpan w:val="1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農地法・国土利用計画法・森林法・河川法・土地区画整理法・土地改良法</w:t>
            </w: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大規模建築物指導要綱・自然公園法</w:t>
            </w: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その他（</w:t>
            </w:r>
            <w:r>
              <w:rPr>
                <w:rFonts w:hint="default" w:ascii="ＭＳ ゴシック" w:hAnsi="ＭＳ ゴシック"/>
              </w:rPr>
              <w:t xml:space="preserve">                                                         </w:t>
            </w:r>
            <w:r>
              <w:rPr>
                <w:rFonts w:hint="eastAsia" w:ascii="ＭＳ ゴシック" w:hAnsi="ＭＳ ゴシック"/>
              </w:rPr>
              <w:t>）</w:t>
            </w:r>
          </w:p>
        </w:tc>
      </w:tr>
      <w:tr>
        <w:trPr>
          <w:cantSplit/>
          <w:trHeight w:val="541" w:hRule="atLeast"/>
        </w:trPr>
        <w:tc>
          <w:tcPr>
            <w:tcW w:w="284" w:type="dxa"/>
            <w:vMerge w:val="continue"/>
            <w:tcBorders>
              <w:top w:val="nil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/>
              </w:rPr>
            </w:pPr>
          </w:p>
        </w:tc>
        <w:tc>
          <w:tcPr>
            <w:tcW w:w="8217" w:type="dxa"/>
            <w:gridSpan w:val="15"/>
            <w:tcBorders>
              <w:top w:val="single" w:color="000000" w:sz="4" w:space="0"/>
              <w:left w:val="single" w:color="000000" w:sz="4" w:space="0"/>
              <w:bottom w:val="nil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〔規制解除、開発許可等の見通し又は時期〕</w:t>
            </w: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</w:p>
        </w:tc>
      </w:tr>
      <w:tr>
        <w:trPr>
          <w:trHeight w:val="285" w:hRule="atLeast"/>
        </w:trPr>
        <w:tc>
          <w:tcPr>
            <w:tcW w:w="4395" w:type="dxa"/>
            <w:gridSpan w:val="7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jc w:val="center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総　　　　事　　　　業　　　　費</w:t>
            </w:r>
          </w:p>
        </w:tc>
        <w:tc>
          <w:tcPr>
            <w:tcW w:w="4106" w:type="dxa"/>
            <w:gridSpan w:val="9"/>
            <w:tcBorders>
              <w:top w:val="single" w:color="000000" w:sz="12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jc w:val="center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資　　　金　　　計　　　画</w:t>
            </w:r>
          </w:p>
        </w:tc>
      </w:tr>
      <w:tr>
        <w:trPr>
          <w:cantSplit/>
          <w:trHeight w:val="359" w:hRule="atLeast"/>
        </w:trPr>
        <w:tc>
          <w:tcPr>
            <w:tcW w:w="1843" w:type="dxa"/>
            <w:gridSpan w:val="5"/>
            <w:tcBorders>
              <w:top w:val="single" w:color="000000" w:sz="4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設計監理費</w:t>
            </w:r>
          </w:p>
        </w:tc>
        <w:tc>
          <w:tcPr>
            <w:tcW w:w="255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 w:ascii="ＭＳ ゴシック" w:hAnsi="ＭＳ ゴシック"/>
              </w:rPr>
            </w:pPr>
            <w:r>
              <w:rPr>
                <w:rFonts w:hint="default" w:ascii="ＭＳ ゴシック" w:hAnsi="ＭＳ ゴシック"/>
              </w:rPr>
              <w:t xml:space="preserve">        </w:t>
            </w:r>
            <w:r>
              <w:rPr>
                <w:rFonts w:hint="eastAsia" w:ascii="ＭＳ ゴシック" w:hAnsi="ＭＳ ゴシック"/>
              </w:rPr>
              <w:t>　　　　　　千円</w:t>
            </w:r>
          </w:p>
        </w:tc>
        <w:tc>
          <w:tcPr>
            <w:tcW w:w="1701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寄付金</w:t>
            </w:r>
          </w:p>
        </w:tc>
        <w:tc>
          <w:tcPr>
            <w:tcW w:w="2405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 w:ascii="ＭＳ ゴシック" w:hAnsi="ＭＳ ゴシック"/>
              </w:rPr>
            </w:pPr>
            <w:r>
              <w:rPr>
                <w:rFonts w:hint="default" w:ascii="ＭＳ ゴシック" w:hAnsi="ＭＳ ゴシック"/>
              </w:rPr>
              <w:t xml:space="preserve">     </w:t>
            </w:r>
            <w:r>
              <w:rPr>
                <w:rFonts w:hint="eastAsia" w:ascii="ＭＳ ゴシック" w:hAnsi="ＭＳ ゴシック"/>
              </w:rPr>
              <w:t>　　</w:t>
            </w:r>
            <w:r>
              <w:rPr>
                <w:rFonts w:hint="default" w:ascii="ＭＳ ゴシック" w:hAnsi="ＭＳ ゴシック"/>
              </w:rPr>
              <w:t xml:space="preserve">    </w:t>
            </w:r>
            <w:r>
              <w:rPr>
                <w:rFonts w:hint="eastAsia" w:ascii="ＭＳ ゴシック" w:hAnsi="ＭＳ ゴシック"/>
              </w:rPr>
              <w:t>　　　千円</w:t>
            </w:r>
          </w:p>
          <w:p>
            <w:pPr>
              <w:pStyle w:val="0"/>
              <w:ind w:firstLine="1000" w:firstLineChars="500"/>
              <w:jc w:val="righ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（別紙様式</w:t>
            </w:r>
            <w:r>
              <w:rPr>
                <w:rFonts w:hint="eastAsia" w:ascii="ＭＳ ゴシック" w:hAnsi="ＭＳ ゴシック"/>
              </w:rPr>
              <w:t>c</w:t>
            </w:r>
            <w:r>
              <w:rPr>
                <w:rFonts w:hint="eastAsia" w:ascii="ＭＳ ゴシック" w:hAnsi="ＭＳ ゴシック"/>
              </w:rPr>
              <w:t>）</w:t>
            </w:r>
          </w:p>
        </w:tc>
      </w:tr>
      <w:tr>
        <w:trPr>
          <w:cantSplit/>
          <w:trHeight w:val="406" w:hRule="atLeast"/>
        </w:trPr>
        <w:tc>
          <w:tcPr>
            <w:tcW w:w="1843" w:type="dxa"/>
            <w:gridSpan w:val="5"/>
            <w:tcBorders>
              <w:top w:val="single" w:color="000000" w:sz="4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建築工事費</w:t>
            </w:r>
          </w:p>
        </w:tc>
        <w:tc>
          <w:tcPr>
            <w:tcW w:w="25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 w:ascii="ＭＳ ゴシック" w:hAnsi="ＭＳ ゴシック"/>
              </w:rPr>
            </w:pPr>
            <w:r>
              <w:rPr>
                <w:rFonts w:hint="default" w:ascii="ＭＳ ゴシック" w:hAnsi="ＭＳ ゴシック"/>
              </w:rPr>
              <w:t xml:space="preserve">          </w:t>
            </w:r>
            <w:r>
              <w:rPr>
                <w:rFonts w:hint="eastAsia" w:ascii="ＭＳ ゴシック" w:hAnsi="ＭＳ ゴシック"/>
              </w:rPr>
              <w:t>　　　　　千円</w:t>
            </w:r>
          </w:p>
        </w:tc>
        <w:tc>
          <w:tcPr>
            <w:tcW w:w="1701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/>
              </w:rPr>
            </w:pPr>
          </w:p>
        </w:tc>
        <w:tc>
          <w:tcPr>
            <w:tcW w:w="2405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 w:ascii="ＭＳ ゴシック" w:hAnsi="ＭＳ ゴシック"/>
              </w:rPr>
            </w:pPr>
          </w:p>
        </w:tc>
      </w:tr>
      <w:tr>
        <w:trPr>
          <w:cantSplit/>
          <w:trHeight w:val="398" w:hRule="atLeast"/>
        </w:trPr>
        <w:tc>
          <w:tcPr>
            <w:tcW w:w="1843" w:type="dxa"/>
            <w:gridSpan w:val="5"/>
            <w:tcBorders>
              <w:top w:val="single" w:color="000000" w:sz="4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外構工事費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000000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 w:ascii="ＭＳ ゴシック" w:hAnsi="ＭＳ ゴシック"/>
              </w:rPr>
            </w:pPr>
            <w:r>
              <w:rPr>
                <w:rFonts w:hint="default" w:ascii="ＭＳ ゴシック" w:hAnsi="ＭＳ ゴシック"/>
              </w:rPr>
              <w:t xml:space="preserve">          </w:t>
            </w:r>
            <w:r>
              <w:rPr>
                <w:rFonts w:hint="eastAsia" w:ascii="ＭＳ ゴシック" w:hAnsi="ＭＳ ゴシック"/>
              </w:rPr>
              <w:t>　　　　　千円</w:t>
            </w:r>
          </w:p>
        </w:tc>
        <w:tc>
          <w:tcPr>
            <w:tcW w:w="17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自己資金</w:t>
            </w:r>
          </w:p>
        </w:tc>
        <w:tc>
          <w:tcPr>
            <w:tcW w:w="2405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　　　　　　　</w:t>
            </w:r>
            <w:r>
              <w:rPr>
                <w:rFonts w:hint="eastAsia" w:ascii="ＭＳ ゴシック" w:hAnsi="ＭＳ ゴシック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　　千円</w:t>
            </w:r>
          </w:p>
        </w:tc>
      </w:tr>
      <w:tr>
        <w:trPr>
          <w:cantSplit/>
          <w:trHeight w:val="398" w:hRule="atLeast"/>
        </w:trPr>
        <w:tc>
          <w:tcPr>
            <w:tcW w:w="1843" w:type="dxa"/>
            <w:gridSpan w:val="5"/>
            <w:tcBorders>
              <w:top w:val="single" w:color="000000" w:sz="4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敷地造成費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000000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 w:ascii="ＭＳ ゴシック" w:hAnsi="ＭＳ ゴシック"/>
              </w:rPr>
            </w:pPr>
            <w:r>
              <w:rPr>
                <w:rFonts w:hint="default" w:ascii="ＭＳ ゴシック" w:hAnsi="ＭＳ ゴシック"/>
              </w:rPr>
              <w:t xml:space="preserve">          </w:t>
            </w:r>
            <w:r>
              <w:rPr>
                <w:rFonts w:hint="eastAsia" w:ascii="ＭＳ ゴシック" w:hAnsi="ＭＳ ゴシック"/>
              </w:rPr>
              <w:t>　　　　　千円</w:t>
            </w:r>
          </w:p>
        </w:tc>
        <w:tc>
          <w:tcPr>
            <w:tcW w:w="17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県補助金</w:t>
            </w:r>
          </w:p>
        </w:tc>
        <w:tc>
          <w:tcPr>
            <w:tcW w:w="2405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　　　　　　　</w:t>
            </w:r>
            <w:r>
              <w:rPr>
                <w:rFonts w:hint="eastAsia" w:ascii="ＭＳ ゴシック" w:hAnsi="ＭＳ ゴシック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　　千円</w:t>
            </w:r>
          </w:p>
        </w:tc>
      </w:tr>
      <w:tr>
        <w:trPr>
          <w:cantSplit/>
          <w:trHeight w:val="396" w:hRule="atLeast"/>
        </w:trPr>
        <w:tc>
          <w:tcPr>
            <w:tcW w:w="1843" w:type="dxa"/>
            <w:gridSpan w:val="5"/>
            <w:tcBorders>
              <w:top w:val="single" w:color="000000" w:sz="4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土地取得費</w:t>
            </w:r>
          </w:p>
        </w:tc>
        <w:tc>
          <w:tcPr>
            <w:tcW w:w="25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8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 w:ascii="ＭＳ ゴシック" w:hAnsi="ＭＳ ゴシック"/>
              </w:rPr>
            </w:pPr>
            <w:r>
              <w:rPr>
                <w:rFonts w:hint="default" w:ascii="ＭＳ ゴシック" w:hAnsi="ＭＳ ゴシック"/>
              </w:rPr>
              <w:t xml:space="preserve">          </w:t>
            </w:r>
            <w:r>
              <w:rPr>
                <w:rFonts w:hint="eastAsia" w:ascii="ＭＳ ゴシック" w:hAnsi="ＭＳ ゴシック"/>
              </w:rPr>
              <w:t>　　　　　千円</w:t>
            </w:r>
          </w:p>
        </w:tc>
        <w:tc>
          <w:tcPr>
            <w:tcW w:w="17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8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市町補助金</w:t>
            </w:r>
          </w:p>
        </w:tc>
        <w:tc>
          <w:tcPr>
            <w:tcW w:w="24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8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 w:ascii="ＭＳ ゴシック" w:hAnsi="ＭＳ ゴシック"/>
              </w:rPr>
            </w:pPr>
            <w:r>
              <w:rPr>
                <w:rFonts w:hint="default" w:ascii="ＭＳ ゴシック" w:hAnsi="ＭＳ ゴシック"/>
              </w:rPr>
              <w:t xml:space="preserve">          </w:t>
            </w:r>
            <w:r>
              <w:rPr>
                <w:rFonts w:hint="eastAsia" w:ascii="ＭＳ ゴシック" w:hAnsi="ＭＳ ゴシック"/>
              </w:rPr>
              <w:t>　　</w:t>
            </w:r>
            <w:r>
              <w:rPr>
                <w:rFonts w:hint="eastAsia" w:ascii="ＭＳ ゴシック" w:hAnsi="ＭＳ ゴシック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　　千円</w:t>
            </w:r>
          </w:p>
        </w:tc>
      </w:tr>
      <w:tr>
        <w:trPr>
          <w:cantSplit/>
          <w:trHeight w:val="407" w:hRule="atLeast"/>
        </w:trPr>
        <w:tc>
          <w:tcPr>
            <w:tcW w:w="1843" w:type="dxa"/>
            <w:gridSpan w:val="5"/>
            <w:tcBorders>
              <w:top w:val="single" w:color="000000" w:sz="4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備品設備費</w:t>
            </w:r>
          </w:p>
        </w:tc>
        <w:tc>
          <w:tcPr>
            <w:tcW w:w="25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 w:ascii="ＭＳ ゴシック" w:hAnsi="ＭＳ ゴシック"/>
              </w:rPr>
            </w:pPr>
            <w:r>
              <w:rPr>
                <w:rFonts w:hint="default" w:ascii="ＭＳ ゴシック" w:hAnsi="ＭＳ ゴシック"/>
              </w:rPr>
              <w:t xml:space="preserve">          </w:t>
            </w:r>
            <w:r>
              <w:rPr>
                <w:rFonts w:hint="eastAsia" w:ascii="ＭＳ ゴシック" w:hAnsi="ＭＳ ゴシック"/>
              </w:rPr>
              <w:t>　　　　　千円</w:t>
            </w:r>
          </w:p>
        </w:tc>
        <w:tc>
          <w:tcPr>
            <w:tcW w:w="316" w:type="dxa"/>
            <w:vMerge w:val="restart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借</w:t>
            </w:r>
          </w:p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入</w:t>
            </w:r>
          </w:p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金</w:t>
            </w:r>
          </w:p>
        </w:tc>
        <w:tc>
          <w:tcPr>
            <w:tcW w:w="138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福祉医療機構</w:t>
            </w:r>
          </w:p>
        </w:tc>
        <w:tc>
          <w:tcPr>
            <w:tcW w:w="2405" w:type="dxa"/>
            <w:gridSpan w:val="5"/>
            <w:tcBorders>
              <w:top w:val="single" w:color="auto" w:sz="8" w:space="0"/>
              <w:left w:val="single" w:color="000000" w:sz="4" w:space="0"/>
              <w:bottom w:val="single" w:color="auto" w:sz="8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1900" w:firstLineChars="950"/>
              <w:jc w:val="righ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</w:tr>
      <w:tr>
        <w:trPr>
          <w:cantSplit/>
          <w:trHeight w:val="407" w:hRule="atLeast"/>
        </w:trPr>
        <w:tc>
          <w:tcPr>
            <w:tcW w:w="1843" w:type="dxa"/>
            <w:gridSpan w:val="5"/>
            <w:tcBorders>
              <w:top w:val="single" w:color="000000" w:sz="4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その他整備費</w:t>
            </w:r>
          </w:p>
        </w:tc>
        <w:tc>
          <w:tcPr>
            <w:tcW w:w="25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 w:ascii="ＭＳ ゴシック" w:hAnsi="ＭＳ ゴシック"/>
              </w:rPr>
            </w:pPr>
            <w:r>
              <w:rPr>
                <w:rFonts w:hint="default" w:ascii="ＭＳ ゴシック" w:hAnsi="ＭＳ ゴシック"/>
              </w:rPr>
              <w:t xml:space="preserve">          </w:t>
            </w:r>
            <w:r>
              <w:rPr>
                <w:rFonts w:hint="eastAsia" w:ascii="ＭＳ ゴシック" w:hAnsi="ＭＳ ゴシック"/>
              </w:rPr>
              <w:t>　　　　　千円</w:t>
            </w:r>
          </w:p>
        </w:tc>
        <w:tc>
          <w:tcPr>
            <w:tcW w:w="316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/>
              </w:rPr>
            </w:pPr>
          </w:p>
        </w:tc>
        <w:tc>
          <w:tcPr>
            <w:tcW w:w="138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協調融資</w:t>
            </w:r>
          </w:p>
        </w:tc>
        <w:tc>
          <w:tcPr>
            <w:tcW w:w="2405" w:type="dxa"/>
            <w:gridSpan w:val="5"/>
            <w:tcBorders>
              <w:top w:val="single" w:color="auto" w:sz="8" w:space="0"/>
              <w:left w:val="single" w:color="000000" w:sz="4" w:space="0"/>
              <w:bottom w:val="single" w:color="auto" w:sz="8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1900" w:firstLineChars="950"/>
              <w:jc w:val="righ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</w:tr>
      <w:tr>
        <w:trPr>
          <w:cantSplit/>
          <w:trHeight w:val="407" w:hRule="atLeast"/>
        </w:trPr>
        <w:tc>
          <w:tcPr>
            <w:tcW w:w="1843" w:type="dxa"/>
            <w:gridSpan w:val="5"/>
            <w:tcBorders>
              <w:top w:val="single" w:color="000000" w:sz="4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基本財産基金</w:t>
            </w:r>
          </w:p>
        </w:tc>
        <w:tc>
          <w:tcPr>
            <w:tcW w:w="25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 w:ascii="ＭＳ ゴシック" w:hAnsi="ＭＳ ゴシック"/>
              </w:rPr>
            </w:pPr>
            <w:r>
              <w:rPr>
                <w:rFonts w:hint="default" w:ascii="ＭＳ ゴシック" w:hAnsi="ＭＳ ゴシック"/>
              </w:rPr>
              <w:t xml:space="preserve">          </w:t>
            </w:r>
            <w:r>
              <w:rPr>
                <w:rFonts w:hint="eastAsia" w:ascii="ＭＳ ゴシック" w:hAnsi="ＭＳ ゴシック"/>
              </w:rPr>
              <w:t>　　　　　千円</w:t>
            </w:r>
          </w:p>
        </w:tc>
        <w:tc>
          <w:tcPr>
            <w:tcW w:w="316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/>
              </w:rPr>
            </w:pPr>
          </w:p>
        </w:tc>
        <w:tc>
          <w:tcPr>
            <w:tcW w:w="138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○○○○</w:t>
            </w:r>
          </w:p>
        </w:tc>
        <w:tc>
          <w:tcPr>
            <w:tcW w:w="2405" w:type="dxa"/>
            <w:gridSpan w:val="5"/>
            <w:tcBorders>
              <w:top w:val="single" w:color="auto" w:sz="8" w:space="0"/>
              <w:left w:val="single" w:color="000000" w:sz="4" w:space="0"/>
              <w:bottom w:val="single" w:color="auto" w:sz="8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1900" w:firstLineChars="950"/>
              <w:jc w:val="righ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</w:tr>
      <w:tr>
        <w:trPr>
          <w:cantSplit/>
          <w:trHeight w:val="405" w:hRule="atLeast"/>
        </w:trPr>
        <w:tc>
          <w:tcPr>
            <w:tcW w:w="1843" w:type="dxa"/>
            <w:gridSpan w:val="5"/>
            <w:tcBorders>
              <w:top w:val="single" w:color="000000" w:sz="4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運転資金</w:t>
            </w:r>
          </w:p>
        </w:tc>
        <w:tc>
          <w:tcPr>
            <w:tcW w:w="255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 w:ascii="ＭＳ ゴシック" w:hAnsi="ＭＳ ゴシック"/>
              </w:rPr>
            </w:pPr>
            <w:r>
              <w:rPr>
                <w:rFonts w:hint="default" w:ascii="ＭＳ ゴシック" w:hAnsi="ＭＳ ゴシック"/>
              </w:rPr>
              <w:t xml:space="preserve">        </w:t>
            </w:r>
            <w:r>
              <w:rPr>
                <w:rFonts w:hint="eastAsia" w:ascii="ＭＳ ゴシック" w:hAnsi="ＭＳ ゴシック"/>
              </w:rPr>
              <w:t>　　　　　</w:t>
            </w:r>
            <w:r>
              <w:rPr>
                <w:rFonts w:hint="default" w:ascii="ＭＳ ゴシック" w:hAnsi="ＭＳ ゴシック"/>
              </w:rPr>
              <w:t xml:space="preserve">  </w:t>
            </w:r>
            <w:r>
              <w:rPr>
                <w:rFonts w:hint="eastAsia" w:ascii="ＭＳ ゴシック" w:hAnsi="ＭＳ ゴシック"/>
              </w:rPr>
              <w:t>千円</w:t>
            </w:r>
          </w:p>
        </w:tc>
        <w:tc>
          <w:tcPr>
            <w:tcW w:w="316" w:type="dxa"/>
            <w:vMerge w:val="restart"/>
            <w:tcBorders>
              <w:top w:val="single" w:color="auto" w:sz="8" w:space="0"/>
              <w:left w:val="single" w:color="000000" w:sz="4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そ</w:t>
            </w:r>
          </w:p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の</w:t>
            </w:r>
          </w:p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他</w:t>
            </w:r>
          </w:p>
        </w:tc>
        <w:tc>
          <w:tcPr>
            <w:tcW w:w="1385" w:type="dxa"/>
            <w:gridSpan w:val="3"/>
            <w:tcBorders>
              <w:top w:val="single" w:color="auto" w:sz="8" w:space="0"/>
              <w:left w:val="single" w:color="auto" w:sz="8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○○○○</w:t>
            </w:r>
          </w:p>
        </w:tc>
        <w:tc>
          <w:tcPr>
            <w:tcW w:w="2405" w:type="dxa"/>
            <w:gridSpan w:val="5"/>
            <w:tcBorders>
              <w:top w:val="single" w:color="auto" w:sz="8" w:space="0"/>
              <w:left w:val="single" w:color="000000" w:sz="4" w:space="0"/>
              <w:bottom w:val="none" w:color="auto" w:sz="0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1900" w:firstLineChars="950"/>
              <w:jc w:val="righ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</w:tr>
      <w:tr>
        <w:trPr>
          <w:cantSplit/>
          <w:trHeight w:val="396" w:hRule="atLeast"/>
        </w:trPr>
        <w:tc>
          <w:tcPr>
            <w:tcW w:w="1843" w:type="dxa"/>
            <w:gridSpan w:val="5"/>
            <w:tcBorders>
              <w:top w:val="single" w:color="000000" w:sz="4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法人事務費</w:t>
            </w:r>
          </w:p>
        </w:tc>
        <w:tc>
          <w:tcPr>
            <w:tcW w:w="255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 w:ascii="ＭＳ ゴシック" w:hAnsi="ＭＳ ゴシック"/>
              </w:rPr>
            </w:pPr>
            <w:r>
              <w:rPr>
                <w:rFonts w:hint="default" w:ascii="ＭＳ ゴシック" w:hAnsi="ＭＳ ゴシック"/>
              </w:rPr>
              <w:t xml:space="preserve">          </w:t>
            </w:r>
            <w:r>
              <w:rPr>
                <w:rFonts w:hint="eastAsia" w:ascii="ＭＳ ゴシック" w:hAnsi="ＭＳ ゴシック"/>
              </w:rPr>
              <w:t>　　　　　千円</w:t>
            </w:r>
          </w:p>
        </w:tc>
        <w:tc>
          <w:tcPr>
            <w:tcW w:w="316" w:type="dxa"/>
            <w:vMerge w:val="continue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  <w:tc>
          <w:tcPr>
            <w:tcW w:w="1385" w:type="dxa"/>
            <w:gridSpan w:val="3"/>
            <w:tcBorders>
              <w:top w:val="single" w:color="000000" w:sz="4" w:space="0"/>
              <w:left w:val="single" w:color="auto" w:sz="8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○○○○</w:t>
            </w:r>
          </w:p>
        </w:tc>
        <w:tc>
          <w:tcPr>
            <w:tcW w:w="24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 w:ascii="ＭＳ ゴシック" w:hAnsi="ＭＳ ゴシック"/>
              </w:rPr>
            </w:pPr>
            <w:r>
              <w:rPr>
                <w:rFonts w:hint="default" w:ascii="ＭＳ ゴシック" w:hAnsi="ＭＳ ゴシック"/>
              </w:rPr>
              <w:t xml:space="preserve">          </w:t>
            </w:r>
            <w:r>
              <w:rPr>
                <w:rFonts w:hint="eastAsia" w:ascii="ＭＳ ゴシック" w:hAnsi="ＭＳ ゴシック"/>
              </w:rPr>
              <w:t>　　</w:t>
            </w:r>
            <w:r>
              <w:rPr>
                <w:rFonts w:hint="eastAsia" w:ascii="ＭＳ ゴシック" w:hAnsi="ＭＳ ゴシック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　　千円</w:t>
            </w:r>
          </w:p>
        </w:tc>
      </w:tr>
      <w:tr>
        <w:trPr>
          <w:trHeight w:val="402" w:hRule="atLeast"/>
        </w:trPr>
        <w:tc>
          <w:tcPr>
            <w:tcW w:w="1843" w:type="dxa"/>
            <w:gridSpan w:val="5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合　　　計</w:t>
            </w:r>
          </w:p>
        </w:tc>
        <w:tc>
          <w:tcPr>
            <w:tcW w:w="25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 w:ascii="ＭＳ ゴシック" w:hAnsi="ＭＳ ゴシック"/>
              </w:rPr>
            </w:pPr>
            <w:r>
              <w:rPr>
                <w:rFonts w:hint="default" w:ascii="ＭＳ ゴシック" w:hAnsi="ＭＳ ゴシック"/>
              </w:rPr>
              <w:t xml:space="preserve">         </w:t>
            </w:r>
            <w:r>
              <w:rPr>
                <w:rFonts w:hint="eastAsia" w:ascii="ＭＳ ゴシック" w:hAnsi="ＭＳ ゴシック"/>
              </w:rPr>
              <w:t>　　　　　</w:t>
            </w:r>
            <w:r>
              <w:rPr>
                <w:rFonts w:hint="default" w:ascii="ＭＳ ゴシック" w:hAnsi="ＭＳ ゴシック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千円</w:t>
            </w:r>
          </w:p>
        </w:tc>
        <w:tc>
          <w:tcPr>
            <w:tcW w:w="17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合　　計</w:t>
            </w:r>
          </w:p>
        </w:tc>
        <w:tc>
          <w:tcPr>
            <w:tcW w:w="24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　　　　　　</w:t>
            </w:r>
            <w:r>
              <w:rPr>
                <w:rFonts w:hint="eastAsia" w:ascii="ＭＳ ゴシック" w:hAnsi="ＭＳ ゴシック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　　　千円</w:t>
            </w:r>
          </w:p>
        </w:tc>
      </w:tr>
      <w:tr>
        <w:trPr>
          <w:cantSplit/>
          <w:trHeight w:val="245" w:hRule="atLeast"/>
        </w:trPr>
        <w:tc>
          <w:tcPr>
            <w:tcW w:w="426" w:type="dxa"/>
            <w:gridSpan w:val="2"/>
            <w:vMerge w:val="restart"/>
            <w:tcBorders>
              <w:top w:val="single" w:color="000000" w:sz="12" w:space="0"/>
              <w:left w:val="single" w:color="000000" w:sz="12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役</w:t>
            </w:r>
          </w:p>
          <w:p>
            <w:pPr>
              <w:pStyle w:val="0"/>
              <w:spacing w:line="250" w:lineRule="atLeast"/>
              <w:jc w:val="center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員</w:t>
            </w: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関</w:t>
            </w: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係</w:t>
            </w: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default" w:ascii="ＭＳ ゴシック" w:hAnsi="ＭＳ ゴシック"/>
              </w:rPr>
            </w:pPr>
          </w:p>
        </w:tc>
        <w:tc>
          <w:tcPr>
            <w:tcW w:w="850" w:type="dxa"/>
            <w:tcBorders>
              <w:top w:val="single" w:color="000000" w:sz="12" w:space="0"/>
              <w:left w:val="single" w:color="000000" w:sz="4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jc w:val="center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役員</w:t>
            </w:r>
          </w:p>
        </w:tc>
        <w:tc>
          <w:tcPr>
            <w:tcW w:w="567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jc w:val="center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年齢</w:t>
            </w:r>
          </w:p>
        </w:tc>
        <w:tc>
          <w:tcPr>
            <w:tcW w:w="2141" w:type="dxa"/>
            <w:tcBorders>
              <w:top w:val="single" w:color="000000" w:sz="12" w:space="0"/>
              <w:left w:val="single" w:color="000000" w:sz="4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jc w:val="center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住　　所</w:t>
            </w:r>
          </w:p>
        </w:tc>
        <w:tc>
          <w:tcPr>
            <w:tcW w:w="1204" w:type="dxa"/>
            <w:gridSpan w:val="3"/>
            <w:tcBorders>
              <w:top w:val="single" w:color="000000" w:sz="12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jc w:val="center"/>
              <w:rPr>
                <w:rFonts w:hint="default" w:ascii="ＭＳ ゴシック" w:hAnsi="ＭＳ ゴシック"/>
                <w:w w:val="50"/>
              </w:rPr>
            </w:pPr>
            <w:r>
              <w:rPr>
                <w:rFonts w:hint="eastAsia" w:ascii="ＭＳ ゴシック" w:hAnsi="ＭＳ ゴシック"/>
                <w:w w:val="50"/>
              </w:rPr>
              <w:t>職歴（公職を含む）</w:t>
            </w:r>
          </w:p>
        </w:tc>
        <w:tc>
          <w:tcPr>
            <w:tcW w:w="1605" w:type="dxa"/>
            <w:gridSpan w:val="3"/>
            <w:tcBorders>
              <w:top w:val="single" w:color="000000" w:sz="12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jc w:val="center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社会福祉関係歴</w:t>
            </w:r>
          </w:p>
        </w:tc>
        <w:tc>
          <w:tcPr>
            <w:tcW w:w="903" w:type="dxa"/>
            <w:gridSpan w:val="3"/>
            <w:tcBorders>
              <w:top w:val="single" w:color="000000" w:sz="12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jc w:val="center"/>
              <w:rPr>
                <w:rFonts w:hint="default" w:ascii="ＭＳ ゴシック" w:hAnsi="ＭＳ ゴシック"/>
                <w:w w:val="50"/>
              </w:rPr>
            </w:pPr>
            <w:r>
              <w:rPr>
                <w:rFonts w:hint="eastAsia" w:ascii="ＭＳ ゴシック" w:hAnsi="ＭＳ ゴシック"/>
                <w:w w:val="50"/>
              </w:rPr>
              <w:t>法人役員の兼務</w:t>
            </w:r>
          </w:p>
        </w:tc>
        <w:tc>
          <w:tcPr>
            <w:tcW w:w="805" w:type="dxa"/>
            <w:tcBorders>
              <w:top w:val="single" w:color="000000" w:sz="12" w:space="0"/>
              <w:left w:val="single" w:color="000000" w:sz="4" w:space="0"/>
              <w:bottom w:val="single" w:color="auto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jc w:val="center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親族等</w:t>
            </w:r>
          </w:p>
        </w:tc>
      </w:tr>
      <w:tr>
        <w:trPr>
          <w:cantSplit/>
          <w:trHeight w:val="3818" w:hRule="atLeast"/>
        </w:trPr>
        <w:tc>
          <w:tcPr>
            <w:tcW w:w="426" w:type="dxa"/>
            <w:gridSpan w:val="2"/>
            <w:vMerge w:val="continue"/>
            <w:tcBorders>
              <w:top w:val="single" w:color="auto" w:sz="12" w:space="0"/>
              <w:left w:val="single" w:color="000000" w:sz="12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/>
              </w:rPr>
            </w:pPr>
          </w:p>
        </w:tc>
        <w:tc>
          <w:tcPr>
            <w:tcW w:w="850" w:type="dxa"/>
            <w:tcBorders>
              <w:top w:val="single" w:color="auto" w:sz="12" w:space="0"/>
              <w:left w:val="single" w:color="000000" w:sz="4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理事長</w:t>
            </w:r>
          </w:p>
          <w:p>
            <w:pPr>
              <w:pStyle w:val="0"/>
              <w:spacing w:line="250" w:lineRule="atLeast"/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代表取</w:t>
            </w:r>
          </w:p>
          <w:p>
            <w:pPr>
              <w:pStyle w:val="0"/>
              <w:spacing w:line="250" w:lineRule="atLeast"/>
              <w:rPr>
                <w:rFonts w:hint="eastAsia"/>
              </w:rPr>
            </w:pPr>
            <w:r>
              <w:rPr>
                <w:rFonts w:hint="eastAsia"/>
              </w:rPr>
              <w:t>締役）</w:t>
            </w:r>
          </w:p>
          <w:p>
            <w:pPr>
              <w:pStyle w:val="0"/>
              <w:spacing w:line="250" w:lineRule="atLeast"/>
              <w:rPr>
                <w:rFonts w:hint="eastAsia"/>
              </w:rPr>
            </w:pP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理事</w:t>
            </w: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  <w:sz w:val="16"/>
              </w:rPr>
            </w:pPr>
            <w:r>
              <w:rPr>
                <w:rFonts w:hint="eastAsia" w:ascii="ＭＳ ゴシック" w:hAnsi="ＭＳ ゴシック"/>
                <w:sz w:val="16"/>
              </w:rPr>
              <w:t>(</w:t>
            </w:r>
            <w:r>
              <w:rPr>
                <w:rFonts w:hint="eastAsia" w:ascii="ＭＳ ゴシック" w:hAnsi="ＭＳ ゴシック"/>
                <w:sz w:val="16"/>
              </w:rPr>
              <w:t>取締役</w:t>
            </w:r>
            <w:r>
              <w:rPr>
                <w:rFonts w:hint="eastAsia" w:ascii="ＭＳ ゴシック" w:hAnsi="ＭＳ ゴシック"/>
                <w:sz w:val="16"/>
              </w:rPr>
              <w:t>)</w:t>
            </w: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監事</w:t>
            </w: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  <w:sz w:val="16"/>
              </w:rPr>
            </w:pPr>
            <w:r>
              <w:rPr>
                <w:rFonts w:hint="eastAsia" w:ascii="ＭＳ ゴシック" w:hAnsi="ＭＳ ゴシック"/>
                <w:sz w:val="16"/>
              </w:rPr>
              <w:t>(</w:t>
            </w:r>
            <w:r>
              <w:rPr>
                <w:rFonts w:hint="eastAsia" w:ascii="ＭＳ ゴシック" w:hAnsi="ＭＳ ゴシック"/>
                <w:sz w:val="16"/>
              </w:rPr>
              <w:t>監査役</w:t>
            </w:r>
            <w:r>
              <w:rPr>
                <w:rFonts w:hint="eastAsia" w:ascii="ＭＳ ゴシック" w:hAnsi="ＭＳ ゴシック"/>
                <w:sz w:val="16"/>
              </w:rPr>
              <w:t>)</w:t>
            </w: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評議員</w:t>
            </w: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施設長</w:t>
            </w: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  <w:sz w:val="16"/>
              </w:rPr>
            </w:pPr>
            <w:r>
              <w:rPr>
                <w:rFonts w:hint="eastAsia" w:ascii="ＭＳ ゴシック" w:hAnsi="ＭＳ ゴシック"/>
              </w:rPr>
              <w:t>(</w:t>
            </w:r>
            <w:r>
              <w:rPr>
                <w:rFonts w:hint="eastAsia" w:ascii="ＭＳ ゴシック" w:hAnsi="ＭＳ ゴシック"/>
                <w:sz w:val="16"/>
              </w:rPr>
              <w:t>管理者</w:t>
            </w:r>
            <w:r>
              <w:rPr>
                <w:rFonts w:hint="eastAsia" w:ascii="ＭＳ ゴシック" w:hAnsi="ＭＳ ゴシック"/>
                <w:sz w:val="16"/>
              </w:rPr>
              <w:t>)</w:t>
            </w: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</w:tc>
        <w:tc>
          <w:tcPr>
            <w:tcW w:w="567" w:type="dxa"/>
            <w:gridSpan w:val="2"/>
            <w:tcBorders>
              <w:top w:val="single" w:color="auto" w:sz="12" w:space="0"/>
              <w:left w:val="single" w:color="000000" w:sz="4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default" w:ascii="ＭＳ ゴシック" w:hAnsi="ＭＳ ゴシック"/>
              </w:rPr>
            </w:pPr>
          </w:p>
        </w:tc>
        <w:tc>
          <w:tcPr>
            <w:tcW w:w="2141" w:type="dxa"/>
            <w:tcBorders>
              <w:top w:val="single" w:color="auto" w:sz="12" w:space="0"/>
              <w:left w:val="single" w:color="000000" w:sz="4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</w:p>
        </w:tc>
        <w:tc>
          <w:tcPr>
            <w:tcW w:w="1204" w:type="dxa"/>
            <w:gridSpan w:val="3"/>
            <w:tcBorders>
              <w:top w:val="single" w:color="auto" w:sz="12" w:space="0"/>
              <w:left w:val="single" w:color="000000" w:sz="4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</w:p>
        </w:tc>
        <w:tc>
          <w:tcPr>
            <w:tcW w:w="1605" w:type="dxa"/>
            <w:gridSpan w:val="3"/>
            <w:tcBorders>
              <w:top w:val="single" w:color="auto" w:sz="12" w:space="0"/>
              <w:left w:val="single" w:color="000000" w:sz="4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</w:p>
        </w:tc>
        <w:tc>
          <w:tcPr>
            <w:tcW w:w="903" w:type="dxa"/>
            <w:gridSpan w:val="3"/>
            <w:tcBorders>
              <w:top w:val="single" w:color="auto" w:sz="12" w:space="0"/>
              <w:left w:val="single" w:color="000000" w:sz="4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</w:p>
        </w:tc>
        <w:tc>
          <w:tcPr>
            <w:tcW w:w="805" w:type="dxa"/>
            <w:tcBorders>
              <w:top w:val="single" w:color="auto" w:sz="12" w:space="0"/>
              <w:left w:val="single" w:color="000000" w:sz="4" w:space="0"/>
              <w:bottom w:val="single" w:color="auto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</w:p>
        </w:tc>
      </w:tr>
    </w:tbl>
    <w:p>
      <w:pPr>
        <w:pStyle w:val="0"/>
        <w:ind w:right="4"/>
        <w:jc w:val="left"/>
        <w:rPr>
          <w:rFonts w:hint="eastAsia" w:ascii="ＭＳ ゴシック" w:hAnsi="ＭＳ ゴシック"/>
        </w:rPr>
      </w:pPr>
      <w:r>
        <w:rPr>
          <w:rFonts w:hint="eastAsia" w:ascii="ＭＳ ゴシック" w:hAnsi="ＭＳ ゴシック"/>
        </w:rPr>
        <w:t>※　役員関係は、「役員名簿」として、Ａ４判１枚にまとめて添付することも可。</w:t>
      </w:r>
    </w:p>
    <w:p>
      <w:pPr>
        <w:pStyle w:val="0"/>
        <w:wordWrap w:val="0"/>
        <w:ind w:right="4"/>
        <w:jc w:val="left"/>
        <w:rPr>
          <w:rFonts w:hint="eastAsia" w:ascii="ＭＳ ゴシック" w:hAnsi="ＭＳ ゴシック"/>
        </w:rPr>
      </w:pPr>
      <w:r>
        <w:rPr>
          <w:rFonts w:hint="eastAsia" w:ascii="ＭＳ ゴシック" w:hAnsi="ＭＳ ゴシック"/>
        </w:rPr>
        <w:t>※　理事長及び施設長予定者については履歴書（顔写真付）を添付すること。</w:t>
      </w:r>
    </w:p>
    <w:p>
      <w:pPr>
        <w:pStyle w:val="0"/>
        <w:jc w:val="left"/>
        <w:rPr>
          <w:rFonts w:hint="eastAsia" w:ascii="ＭＳ ゴシック" w:hAnsi="ＭＳ ゴシック"/>
        </w:rPr>
      </w:pPr>
    </w:p>
    <w:tbl>
      <w:tblPr>
        <w:tblStyle w:val="11"/>
        <w:tblW w:w="0" w:type="auto"/>
        <w:tblInd w:w="99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12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lastRow="1" w:firstColumn="1" w:lastColumn="1" w:noHBand="0" w:noVBand="0" w:val="01E0"/>
      </w:tblPr>
      <w:tblGrid>
        <w:gridCol w:w="1843"/>
        <w:gridCol w:w="6662"/>
      </w:tblGrid>
      <w:tr>
        <w:trPr>
          <w:trHeight w:val="884" w:hRule="atLeast"/>
        </w:trPr>
        <w:tc>
          <w:tcPr>
            <w:tcW w:w="8505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  <w:w w:val="150"/>
                <w:sz w:val="22"/>
              </w:rPr>
              <w:t>事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>業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>の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>実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>施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>方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>針</w:t>
            </w:r>
          </w:p>
          <w:p>
            <w:pPr>
              <w:pStyle w:val="0"/>
              <w:ind w:firstLine="1000" w:firstLineChars="50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申請者の当該事業に対する理念や意欲、事業への取組の体制・特徴、</w:t>
            </w:r>
          </w:p>
          <w:p>
            <w:pPr>
              <w:pStyle w:val="0"/>
              <w:ind w:firstLine="1000" w:firstLineChars="50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特に重視する実施上の配慮事項等を簡潔に記載してください。</w:t>
            </w:r>
          </w:p>
        </w:tc>
      </w:tr>
      <w:tr>
        <w:trPr>
          <w:trHeight w:val="8132" w:hRule="atLeast"/>
        </w:trPr>
        <w:tc>
          <w:tcPr>
            <w:tcW w:w="8505" w:type="dxa"/>
            <w:gridSpan w:val="2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</w:tr>
      <w:tr>
        <w:tblPrEx>
          <w:tblBorders>
            <w:insideV w:val="none" w:color="auto" w:sz="0" w:space="0"/>
          </w:tblBorders>
        </w:tblPrEx>
        <w:trPr>
          <w:cantSplit/>
          <w:trHeight w:val="4440" w:hRule="atLeast"/>
        </w:trPr>
        <w:tc>
          <w:tcPr>
            <w:tcW w:w="184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【建築用地】</w:t>
            </w:r>
          </w:p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①当該予定地を選定した理由</w:t>
            </w:r>
          </w:p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②予定地周辺の生活環境（騒音等）</w:t>
            </w:r>
          </w:p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③地域との交流の確保（集落性、住宅地との距離等）</w:t>
            </w:r>
          </w:p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④敷地取得見通し</w:t>
            </w:r>
          </w:p>
          <w:p>
            <w:pPr>
              <w:pStyle w:val="0"/>
              <w:ind w:left="2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⑤所有権以外の権利（抵当権等）は抹消済又は抹消予定か（抹消予定の場合、権利者からの解除確約書を添付）</w:t>
            </w: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  <w:tc>
          <w:tcPr>
            <w:tcW w:w="6662" w:type="dxa"/>
            <w:tcBorders>
              <w:top w:val="single" w:color="auto" w:sz="12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</w:tr>
    </w:tbl>
    <w:p>
      <w:pPr>
        <w:pStyle w:val="0"/>
        <w:rPr>
          <w:rFonts w:hint="eastAsia" w:ascii="ＭＳ ゴシック" w:hAnsi="ＭＳ ゴシック"/>
        </w:rPr>
      </w:pPr>
      <w:r>
        <w:rPr>
          <w:rFonts w:hint="eastAsia" w:ascii="ＭＳ ゴシック" w:hAnsi="ＭＳ ゴシック"/>
        </w:rPr>
        <w:t>※　「別紙のとおり」として、Ａ４判１枚を上限に追加して記載することも可。</w:t>
      </w:r>
    </w:p>
    <w:p>
      <w:pPr>
        <w:pStyle w:val="0"/>
        <w:jc w:val="left"/>
        <w:rPr>
          <w:rFonts w:hint="eastAsia" w:ascii="ＭＳ ゴシック" w:hAnsi="ＭＳ ゴシック"/>
        </w:rPr>
      </w:pPr>
    </w:p>
    <w:tbl>
      <w:tblPr>
        <w:tblStyle w:val="11"/>
        <w:tblW w:w="0" w:type="auto"/>
        <w:tblInd w:w="99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lastRow="1" w:firstColumn="1" w:lastColumn="1" w:noHBand="0" w:noVBand="0" w:val="01E0"/>
      </w:tblPr>
      <w:tblGrid>
        <w:gridCol w:w="1843"/>
        <w:gridCol w:w="6657"/>
      </w:tblGrid>
      <w:tr>
        <w:trPr>
          <w:trHeight w:val="591" w:hRule="atLeast"/>
        </w:trPr>
        <w:tc>
          <w:tcPr>
            <w:tcW w:w="8500" w:type="dxa"/>
            <w:gridSpan w:val="2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ゴシック" w:hAnsi="ＭＳ ゴシック"/>
                <w:w w:val="150"/>
                <w:sz w:val="22"/>
              </w:rPr>
            </w:pPr>
            <w:r>
              <w:rPr>
                <w:rFonts w:hint="eastAsia" w:ascii="ＭＳ ゴシック" w:hAnsi="ＭＳ ゴシック"/>
                <w:w w:val="150"/>
                <w:sz w:val="22"/>
              </w:rPr>
              <w:t>整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>備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>計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>画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>の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>概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>要</w:t>
            </w:r>
          </w:p>
          <w:p>
            <w:pPr>
              <w:pStyle w:val="0"/>
              <w:jc w:val="center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未定の場合は、「未定」と記載してください。</w:t>
            </w:r>
          </w:p>
        </w:tc>
      </w:tr>
      <w:tr>
        <w:trPr>
          <w:cantSplit/>
          <w:trHeight w:val="7873" w:hRule="atLeast"/>
        </w:trPr>
        <w:tc>
          <w:tcPr>
            <w:tcW w:w="1843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【建築計画】</w:t>
            </w: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①全体配置</w:t>
            </w: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  <w:u w:val="none" w:color="auto"/>
              </w:rPr>
              <w:t>②居室配置の工夫</w:t>
            </w: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③居室内の工夫</w:t>
            </w: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  <w:u w:val="single" w:color="auto"/>
              </w:rPr>
              <w:t>④共同生活室の工夫（リビング配置）</w:t>
            </w: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⑤床壁等の木質化</w:t>
            </w: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⑥床等のクッション性（事故防止）</w:t>
            </w: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⑦日照、採光、換気等の工夫</w:t>
            </w: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⑧施設内の動線等の配慮</w:t>
            </w: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⑨防災・防火対策</w:t>
            </w:r>
          </w:p>
          <w:p>
            <w:pPr>
              <w:pStyle w:val="0"/>
              <w:rPr>
                <w:rFonts w:hint="eastAsia" w:ascii="ＭＳ ゴシック" w:hAnsi="ＭＳ ゴシック"/>
                <w:color w:val="000000"/>
                <w:u w:val="single" w:color="auto"/>
              </w:rPr>
            </w:pPr>
            <w:r>
              <w:rPr>
                <w:rFonts w:hint="eastAsia" w:ascii="ＭＳ ゴシック" w:hAnsi="ＭＳ ゴシック"/>
                <w:color w:val="000000"/>
                <w:u w:val="single" w:color="auto"/>
              </w:rPr>
              <w:t>⑩キッチンの工夫（入居者の参加）</w:t>
            </w: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⑪トイレの配置</w:t>
            </w: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⑫浴室・脱衣室の配置と室内の工夫（浴槽配置等）</w:t>
            </w: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⑬プライバシーの確保（居室、トイレ、浴室等）</w:t>
            </w: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⑭建物の外回りやベランダの工夫</w:t>
            </w: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⑮コスト縮減</w:t>
            </w:r>
          </w:p>
        </w:tc>
        <w:tc>
          <w:tcPr>
            <w:tcW w:w="6657" w:type="dxa"/>
            <w:tcBorders>
              <w:top w:val="single" w:color="auto" w:sz="12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</w:tc>
      </w:tr>
      <w:tr>
        <w:trPr>
          <w:cantSplit/>
          <w:trHeight w:val="4653" w:hRule="atLeast"/>
        </w:trPr>
        <w:tc>
          <w:tcPr>
            <w:tcW w:w="1843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【職員配置計画】</w:t>
            </w: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①資格要件（施設長、</w:t>
            </w:r>
            <w:r>
              <w:rPr>
                <w:rFonts w:hint="eastAsia" w:ascii="ＭＳ ゴシック" w:hAnsi="ＭＳ ゴシック"/>
                <w:color w:val="000000"/>
                <w:u w:val="single" w:color="auto"/>
              </w:rPr>
              <w:t>ﾕﾆｯﾄﾘｰﾀﾞｰ等</w:t>
            </w:r>
            <w:r>
              <w:rPr>
                <w:rFonts w:hint="eastAsia" w:ascii="ＭＳ ゴシック" w:hAnsi="ＭＳ ゴシック"/>
                <w:color w:val="000000"/>
              </w:rPr>
              <w:t>）</w:t>
            </w: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②直接処遇職員の配置（</w:t>
            </w:r>
            <w:r>
              <w:rPr>
                <w:rFonts w:hint="eastAsia" w:ascii="ＭＳ ゴシック" w:hAnsi="ＭＳ ゴシック"/>
                <w:color w:val="000000"/>
                <w:u w:val="single" w:color="auto"/>
              </w:rPr>
              <w:t>各ユニット固定配置</w:t>
            </w:r>
            <w:r>
              <w:rPr>
                <w:rFonts w:hint="eastAsia" w:ascii="ＭＳ ゴシック" w:hAnsi="ＭＳ ゴシック"/>
                <w:color w:val="000000"/>
              </w:rPr>
              <w:t>、常勤換算法で○：１、常勤・非常勤の内訳）③夜勤配置</w:t>
            </w: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④計画作成担当者（介護支援専門員か、専任か）</w:t>
            </w: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⑤介護職員の採用条件（介護福祉士等の資格）</w:t>
            </w: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⑥職員の資質向上のための研修計画</w:t>
            </w: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</w:tc>
        <w:tc>
          <w:tcPr>
            <w:tcW w:w="6657" w:type="dxa"/>
            <w:tcBorders>
              <w:top w:val="single" w:color="auto" w:sz="12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</w:tc>
      </w:tr>
    </w:tbl>
    <w:p>
      <w:pPr>
        <w:pStyle w:val="0"/>
        <w:rPr>
          <w:rFonts w:hint="eastAsia" w:ascii="ＭＳ ゴシック" w:hAnsi="ＭＳ ゴシック"/>
          <w:color w:val="000000"/>
        </w:rPr>
      </w:pPr>
      <w:r>
        <w:rPr>
          <w:rFonts w:hint="eastAsia" w:ascii="ＭＳ ゴシック" w:hAnsi="ＭＳ ゴシック"/>
          <w:color w:val="000000"/>
        </w:rPr>
        <w:t>※１　「別紙のとおり」として、Ａ４判１枚を上限に追加して記載することも可。</w:t>
      </w:r>
    </w:p>
    <w:p>
      <w:pPr>
        <w:pStyle w:val="0"/>
        <w:rPr>
          <w:rFonts w:hint="eastAsia" w:ascii="ＭＳ ゴシック" w:hAnsi="ＭＳ ゴシック"/>
          <w:color w:val="000000"/>
        </w:rPr>
      </w:pPr>
      <w:r>
        <w:rPr>
          <w:rFonts w:hint="eastAsia" w:ascii="ＭＳ ゴシック" w:hAnsi="ＭＳ ゴシック"/>
          <w:color w:val="000000"/>
        </w:rPr>
        <w:t>※２　下線部は、ユニット型のみ該当</w:t>
      </w:r>
    </w:p>
    <w:p>
      <w:pPr>
        <w:pStyle w:val="0"/>
        <w:jc w:val="left"/>
        <w:rPr>
          <w:rFonts w:hint="eastAsia" w:ascii="ＭＳ ゴシック" w:hAnsi="ＭＳ ゴシック"/>
        </w:rPr>
      </w:pPr>
    </w:p>
    <w:tbl>
      <w:tblPr>
        <w:tblStyle w:val="11"/>
        <w:tblW w:w="0" w:type="auto"/>
        <w:tblInd w:w="99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lastRow="1" w:firstColumn="1" w:lastColumn="1" w:noHBand="0" w:noVBand="0" w:val="01E0"/>
      </w:tblPr>
      <w:tblGrid>
        <w:gridCol w:w="1843"/>
        <w:gridCol w:w="6657"/>
      </w:tblGrid>
      <w:tr>
        <w:trPr>
          <w:trHeight w:val="691" w:hRule="atLeast"/>
        </w:trPr>
        <w:tc>
          <w:tcPr>
            <w:tcW w:w="8500" w:type="dxa"/>
            <w:gridSpan w:val="2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ゴシック" w:hAnsi="ＭＳ ゴシック"/>
                <w:w w:val="150"/>
                <w:sz w:val="22"/>
              </w:rPr>
            </w:pPr>
            <w:r>
              <w:rPr>
                <w:rFonts w:hint="eastAsia" w:ascii="ＭＳ ゴシック" w:hAnsi="ＭＳ ゴシック"/>
                <w:w w:val="150"/>
                <w:sz w:val="22"/>
              </w:rPr>
              <w:t>整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>備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>計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>画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>の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>概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>要</w:t>
            </w:r>
          </w:p>
          <w:p>
            <w:pPr>
              <w:pStyle w:val="0"/>
              <w:jc w:val="center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未定の場合は、「未定」と記載してください。</w:t>
            </w:r>
          </w:p>
        </w:tc>
      </w:tr>
      <w:tr>
        <w:trPr>
          <w:cantSplit/>
          <w:trHeight w:val="10654" w:hRule="atLeast"/>
        </w:trPr>
        <w:tc>
          <w:tcPr>
            <w:tcW w:w="1843" w:type="dxa"/>
            <w:tcBorders>
              <w:top w:val="single" w:color="auto" w:sz="8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【施設運営計画】</w:t>
            </w:r>
          </w:p>
          <w:p>
            <w:pPr>
              <w:pStyle w:val="15"/>
              <w:tabs>
                <w:tab w:val="clear" w:pos="4252"/>
                <w:tab w:val="clear" w:pos="8504"/>
              </w:tabs>
              <w:snapToGrid w:val="1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①</w:t>
            </w:r>
            <w:r>
              <w:rPr>
                <w:rFonts w:hint="eastAsia" w:ascii="ＭＳ ゴシック" w:hAnsi="ＭＳ ゴシック"/>
                <w:u w:val="single" w:color="auto"/>
              </w:rPr>
              <w:t>ユニット（特養･ＧＨ）の運営（ユニットケア、</w:t>
            </w:r>
            <w:r>
              <w:rPr>
                <w:rFonts w:hint="eastAsia" w:ascii="ＭＳ ゴシック" w:hAnsi="ＭＳ ゴシック"/>
              </w:rPr>
              <w:t>個別ケア）に当たっての基本的考え方（何を目指すのか）</w:t>
            </w:r>
          </w:p>
          <w:p>
            <w:pPr>
              <w:pStyle w:val="15"/>
              <w:tabs>
                <w:tab w:val="clear" w:pos="4252"/>
                <w:tab w:val="clear" w:pos="8504"/>
              </w:tabs>
              <w:snapToGrid w:val="1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②求める職員像</w:t>
            </w:r>
          </w:p>
          <w:p>
            <w:pPr>
              <w:pStyle w:val="15"/>
              <w:tabs>
                <w:tab w:val="clear" w:pos="4252"/>
                <w:tab w:val="clear" w:pos="8504"/>
              </w:tabs>
              <w:snapToGrid w:val="1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③利用者の月額総負担への配慮</w:t>
            </w:r>
          </w:p>
          <w:p>
            <w:pPr>
              <w:pStyle w:val="15"/>
              <w:tabs>
                <w:tab w:val="clear" w:pos="4252"/>
                <w:tab w:val="clear" w:pos="8504"/>
              </w:tabs>
              <w:snapToGrid w:val="1"/>
              <w:rPr>
                <w:rFonts w:hint="eastAsia" w:ascii="ＭＳ ゴシック" w:hAnsi="ＭＳ ゴシック"/>
                <w:u w:val="single" w:color="auto"/>
              </w:rPr>
            </w:pPr>
            <w:r>
              <w:rPr>
                <w:rFonts w:hint="eastAsia" w:ascii="ＭＳ ゴシック" w:hAnsi="ＭＳ ゴシック"/>
                <w:u w:val="single" w:color="auto"/>
              </w:rPr>
              <w:t>④入居者一人ひとりのペースへの配慮（入浴・食事の時間、日課なしの充実した生活の確保）</w:t>
            </w:r>
          </w:p>
          <w:p>
            <w:pPr>
              <w:pStyle w:val="15"/>
              <w:tabs>
                <w:tab w:val="clear" w:pos="4252"/>
                <w:tab w:val="clear" w:pos="8504"/>
              </w:tabs>
              <w:snapToGrid w:val="1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⑤入居者の日常的な外出機会の確保</w:t>
            </w:r>
          </w:p>
          <w:p>
            <w:pPr>
              <w:pStyle w:val="15"/>
              <w:tabs>
                <w:tab w:val="clear" w:pos="4252"/>
                <w:tab w:val="clear" w:pos="8504"/>
              </w:tabs>
              <w:snapToGrid w:val="1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⑥プライバシーの確保（居室、排せつ、入浴）</w:t>
            </w:r>
          </w:p>
          <w:p>
            <w:pPr>
              <w:pStyle w:val="15"/>
              <w:tabs>
                <w:tab w:val="clear" w:pos="4252"/>
                <w:tab w:val="clear" w:pos="8504"/>
              </w:tabs>
              <w:snapToGrid w:val="1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⑦身体拘束のない施設運営と事故防止策</w:t>
            </w:r>
          </w:p>
          <w:p>
            <w:pPr>
              <w:pStyle w:val="15"/>
              <w:tabs>
                <w:tab w:val="clear" w:pos="4252"/>
                <w:tab w:val="clear" w:pos="8504"/>
              </w:tabs>
              <w:snapToGrid w:val="1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⑧感染症対策、災害対策及び感染症、災害時の事業継続への具体的方策</w:t>
            </w:r>
          </w:p>
          <w:p>
            <w:pPr>
              <w:pStyle w:val="15"/>
              <w:tabs>
                <w:tab w:val="clear" w:pos="4252"/>
                <w:tab w:val="clear" w:pos="8504"/>
              </w:tabs>
              <w:snapToGrid w:val="1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⑨協力医療機関</w:t>
            </w:r>
          </w:p>
          <w:p>
            <w:pPr>
              <w:pStyle w:val="15"/>
              <w:tabs>
                <w:tab w:val="clear" w:pos="4252"/>
                <w:tab w:val="clear" w:pos="8504"/>
              </w:tabs>
              <w:snapToGrid w:val="1"/>
              <w:rPr>
                <w:rFonts w:hint="eastAsia" w:ascii="ＭＳ ゴシック" w:hAnsi="ＭＳ ゴシック"/>
                <w:color w:val="FF0000"/>
              </w:rPr>
            </w:pPr>
            <w:r>
              <w:rPr>
                <w:rFonts w:hint="eastAsia" w:ascii="ＭＳ ゴシック" w:hAnsi="ＭＳ ゴシック"/>
              </w:rPr>
              <w:t>⑩ボランティア等地域住民の理解と参加</w:t>
            </w:r>
          </w:p>
        </w:tc>
        <w:tc>
          <w:tcPr>
            <w:tcW w:w="6657" w:type="dxa"/>
            <w:tcBorders>
              <w:top w:val="single" w:color="auto" w:sz="12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</w:tr>
    </w:tbl>
    <w:p>
      <w:pPr>
        <w:pStyle w:val="0"/>
        <w:rPr>
          <w:rFonts w:hint="eastAsia" w:ascii="ＭＳ ゴシック" w:hAnsi="ＭＳ ゴシック"/>
        </w:rPr>
      </w:pPr>
      <w:r>
        <w:rPr>
          <w:rFonts w:hint="eastAsia" w:ascii="ＭＳ ゴシック" w:hAnsi="ＭＳ ゴシック"/>
        </w:rPr>
        <w:t>※１「別紙のとおり」として、Ａ４判１枚を上限に追加して記載することも可。</w:t>
      </w:r>
    </w:p>
    <w:p>
      <w:pPr>
        <w:pStyle w:val="0"/>
        <w:rPr>
          <w:rFonts w:hint="eastAsia" w:ascii="ＭＳ ゴシック" w:hAnsi="ＭＳ ゴシック"/>
        </w:rPr>
      </w:pPr>
      <w:r>
        <w:rPr>
          <w:rFonts w:hint="eastAsia" w:ascii="ＭＳ ゴシック" w:hAnsi="ＭＳ ゴシック"/>
        </w:rPr>
        <w:t>※２　下線部は、ユニット型のみ該当</w:t>
      </w:r>
    </w:p>
    <w:sectPr>
      <w:footerReference r:id="rId5" w:type="default"/>
      <w:pgSz w:w="11906" w:h="16838"/>
      <w:pgMar w:top="1418" w:right="1701" w:bottom="1134" w:left="1701" w:header="851" w:footer="567" w:gutter="0"/>
      <w:pgNumType w:start="1"/>
      <w:cols w:space="720"/>
      <w:textDirection w:val="lrTb"/>
      <w:docGrid w:type="lines" w:linePitch="27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JustUnitMark">
    <w:panose1 w:val="00000000000000000000"/>
    <w:charset w:val="02"/>
    <w:family w:val="auto"/>
    <w:notTrueType/>
    <w:pitch w:val="fixed"/>
    <w:sig w:usb0="00000000" w:usb1="00000000" w:usb2="00000000" w:usb3="00000000" w:csb0="80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center"/>
      <w:rPr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6"/>
        <w:rFonts w:hint="default"/>
      </w:rPr>
      <w:t>2</w:t>
    </w:r>
    <w:r>
      <w:rPr>
        <w:rFonts w:hint="eastAsia"/>
      </w:rPr>
      <w:fldChar w:fldCharType="end"/>
    </w: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51"/>
  <w:drawingGridHorizontalSpacing w:val="100"/>
  <w:drawingGridVerticalSpacing w:val="137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eastAsia="ＭＳ ゴシック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>
    <w:name w:val="page number"/>
    <w:basedOn w:val="10"/>
    <w:next w:val="16"/>
    <w:link w:val="0"/>
    <w:uiPriority w:val="0"/>
  </w:style>
  <w:style w:type="paragraph" w:styleId="17">
    <w:name w:val="Body Text Indent"/>
    <w:basedOn w:val="0"/>
    <w:next w:val="17"/>
    <w:link w:val="0"/>
    <w:uiPriority w:val="0"/>
    <w:pPr>
      <w:ind w:left="209" w:hanging="209"/>
    </w:pPr>
    <w:rPr>
      <w:rFonts w:ascii="ＭＳ ゴシック" w:hAnsi="ＭＳ ゴシック"/>
    </w:rPr>
  </w:style>
  <w:style w:type="paragraph" w:styleId="18">
    <w:name w:val="header"/>
    <w:basedOn w:val="0"/>
    <w:next w:val="18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9">
    <w:name w:val="Body Text Indent 2"/>
    <w:basedOn w:val="0"/>
    <w:next w:val="19"/>
    <w:link w:val="0"/>
    <w:uiPriority w:val="0"/>
    <w:pPr>
      <w:ind w:left="800" w:hanging="800"/>
    </w:pPr>
  </w:style>
  <w:style w:type="paragraph" w:styleId="20">
    <w:name w:val="Body Text Indent 3"/>
    <w:basedOn w:val="0"/>
    <w:next w:val="20"/>
    <w:link w:val="0"/>
    <w:uiPriority w:val="0"/>
    <w:pPr>
      <w:ind w:left="1800" w:hanging="1800"/>
    </w:pPr>
  </w:style>
  <w:style w:type="paragraph" w:styleId="21">
    <w:name w:val="Balloon Text"/>
    <w:basedOn w:val="0"/>
    <w:next w:val="21"/>
    <w:link w:val="22"/>
    <w:uiPriority w:val="0"/>
    <w:semiHidden/>
    <w:rPr>
      <w:rFonts w:ascii="Arial" w:hAnsi="Arial" w:eastAsia="ＭＳ ゴシック"/>
      <w:sz w:val="18"/>
    </w:rPr>
  </w:style>
  <w:style w:type="character" w:styleId="22" w:customStyle="1">
    <w:name w:val="吹き出し (文字)"/>
    <w:next w:val="22"/>
    <w:link w:val="21"/>
    <w:uiPriority w:val="0"/>
    <w:rPr>
      <w:rFonts w:ascii="Arial" w:hAnsi="Arial" w:eastAsia="ＭＳ ゴシック"/>
      <w:kern w:val="2"/>
      <w:sz w:val="18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312</TotalTime>
  <Pages>5</Pages>
  <Words>3</Words>
  <Characters>2157</Characters>
  <Application>JUST Note</Application>
  <Lines>793</Lines>
  <Paragraphs>211</Paragraphs>
  <Company> </Company>
  <CharactersWithSpaces>3148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○○町老人保健福祉施設整備法人募集要項</dc:title>
  <dc:creator>施設担当　鈴木</dc:creator>
  <cp:lastModifiedBy>Administrator</cp:lastModifiedBy>
  <cp:lastPrinted>2017-03-27T11:12:00Z</cp:lastPrinted>
  <dcterms:created xsi:type="dcterms:W3CDTF">2008-12-15T05:48:00Z</dcterms:created>
  <dcterms:modified xsi:type="dcterms:W3CDTF">2023-01-18T09:28:31Z</dcterms:modified>
  <cp:revision>21</cp:revision>
</cp:coreProperties>
</file>