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（様式第９－５号）</w:t>
      </w:r>
    </w:p>
    <w:p>
      <w:pPr>
        <w:pStyle w:val="Normal"/>
        <w:bidi w:val="0"/>
        <w:spacing w:lineRule="exact" w:line="336"/>
        <w:jc w:val="center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農地法第　　　条第１項の規定による許可の証明願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jc w:val="right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令和　　　年　　　月　　　日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さくら市農業委員会会長　様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　　　　　　　　　　　　　　　　　　　　　　　　　　住　所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　　　　　　　　　　　　　　　　　　　　　　　願出人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　　　　　　　　　　　　　　　　　　　　　　　　　　氏　名　　　　　　　　　　　印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　　　　　年　　　月　　　日付け　　　　指令　第　　　　号をもって上記の許可を受けましたが、当該指令書を　　　　　　　　　　　　　　　　　　　ので、下記のとおり許可があり、なお効力を有していることを証明願います。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jc w:val="center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記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１　許可を受けた者の氏名、住所（許可指令書に記載されたもの）</w:t>
      </w:r>
    </w:p>
    <w:tbl>
      <w:tblPr>
        <w:tblStyle w:val="11"/>
        <w:tblW w:w="9177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412"/>
        <w:gridCol w:w="2118"/>
        <w:gridCol w:w="5647"/>
      </w:tblGrid>
      <w:tr>
        <w:trPr>
          <w:trHeight w:val="45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氏　　　名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住　　　　　　　　所</w:t>
            </w:r>
          </w:p>
        </w:tc>
      </w:tr>
      <w:tr>
        <w:trPr>
          <w:trHeight w:val="45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譲　渡　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45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譲　受　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36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２　許可を受けた土地</w:t>
      </w:r>
    </w:p>
    <w:tbl>
      <w:tblPr>
        <w:tblStyle w:val="11"/>
        <w:tblW w:w="9176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3061"/>
        <w:gridCol w:w="1416"/>
        <w:gridCol w:w="993"/>
        <w:gridCol w:w="850"/>
        <w:gridCol w:w="1418"/>
        <w:gridCol w:w="1437"/>
      </w:tblGrid>
      <w:tr>
        <w:trPr>
          <w:trHeight w:val="336" w:hRule="atLeast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所　　　在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地　番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地　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面　　積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righ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（㎡）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備　考</w:t>
            </w:r>
          </w:p>
        </w:tc>
      </w:tr>
      <w:tr>
        <w:trPr>
          <w:trHeight w:val="336" w:hRule="atLeast"/>
        </w:trPr>
        <w:tc>
          <w:tcPr>
            <w:tcW w:w="30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登記簿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現況</w:t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672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672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672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３　許可を受けた転用目的（法第４、５条の場合のみ）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４　許可を受けた権利の種類及び設定又は移転の別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z w:val="21"/>
        </w:rPr>
        <w:t>５　許可に付された条件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tbl>
      <w:tblPr>
        <w:tblStyle w:val="11"/>
        <w:tblW w:w="9177" w:type="dxa"/>
        <w:jc w:val="left"/>
        <w:tblInd w:w="228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9177"/>
      </w:tblGrid>
      <w:tr>
        <w:trPr>
          <w:trHeight w:val="3360" w:hRule="atLeas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（農業委員会記載欄）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　　　　　　　　　　　　　　さ農委第　　　　　　　号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　願いとおり証明して差し支えありません。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令和　　　年　　　月　　　日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　　　　　　　さくら市農業委員会会長　 齋藤　敏一</w:t>
            </w:r>
          </w:p>
        </w:tc>
      </w:tr>
    </w:tbl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spacing w:val="8"/>
          <w:sz w:val="21"/>
        </w:rPr>
      </w:r>
    </w:p>
    <w:tbl>
      <w:tblPr>
        <w:tblStyle w:val="11"/>
        <w:tblW w:w="9177" w:type="dxa"/>
        <w:jc w:val="left"/>
        <w:tblInd w:w="228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9177"/>
      </w:tblGrid>
      <w:tr>
        <w:trPr>
          <w:trHeight w:val="3648" w:hRule="atLeas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（証明庁記載欄）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　　　　　　　　　　　　　　　さ農委第　　　　　　　号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　願いのとおり証明します。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令和　　　年　　　月　　　日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pacing w:val="8"/>
                <w:sz w:val="21"/>
              </w:rPr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spacing w:val="8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　　　　　　　　さくら市農業委員会会長 齋藤　敏一</w:t>
            </w:r>
            <w:bookmarkStart w:id="0" w:name="_GoBack"/>
            <w:bookmarkEnd w:id="0"/>
            <w:r>
              <w:rPr>
                <w:rFonts w:ascii="ＭＳ 明朝" w:hAnsi="ＭＳ 明朝"/>
                <w:sz w:val="21"/>
              </w:rPr>
              <w:t xml:space="preserve"> </w:t>
            </w:r>
          </w:p>
          <w:p>
            <w:pPr>
              <w:pStyle w:val="Normal"/>
              <w:suppressAutoHyphens w:val="true"/>
              <w:bidi w:val="0"/>
              <w:spacing w:lineRule="exact" w:line="336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/>
      </w:r>
    </w:p>
    <w:sectPr>
      <w:headerReference w:type="default" r:id="rId2"/>
      <w:type w:val="nextPage"/>
      <w:pgSz w:w="11906" w:h="16838"/>
      <w:pgMar w:left="1248" w:right="1248" w:header="720" w:top="1700" w:footer="0" w:bottom="1700" w:gutter="0"/>
      <w:pgNumType w:start="166" w:fmt="decimal"/>
      <w:formProt w:val="false"/>
      <w:textDirection w:val="lrTb"/>
      <w:docGrid w:type="linesAndChars" w:linePitch="335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bidi w:val="0"/>
      <w:jc w:val="left"/>
      <w:textAlignment w:val="auto"/>
      <w:rPr>
        <w:rFonts w:ascii="ＭＳ 明朝" w:hAnsi="ＭＳ 明朝"/>
        <w:color w:val="auto"/>
        <w:sz w:val="24"/>
      </w:rPr>
    </w:pPr>
    <w:r>
      <w:rPr>
        <w:rFonts w:ascii="ＭＳ 明朝" w:hAnsi="ＭＳ 明朝"/>
        <w:color w:val="auto"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ohit Devanagari"/>
        <w:kern w:val="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ＭＳ 明朝" w:cs="Lohit Devanagari"/>
      <w:color w:val="000000"/>
      <w:kern w:val="0"/>
      <w:sz w:val="22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color w:val="000000"/>
      <w:kern w:val="0"/>
      <w:sz w:val="22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color w:val="000000"/>
      <w:kern w:val="0"/>
      <w:sz w:val="22"/>
    </w:rPr>
  </w:style>
  <w:style w:type="character" w:styleId="Style16" w:customStyle="1">
    <w:name w:val="吹き出し (文字)"/>
    <w:basedOn w:val="DefaultParagraphFont"/>
    <w:link w:val="19"/>
    <w:uiPriority w:val="0"/>
    <w:qFormat/>
    <w:rPr>
      <w:rFonts w:ascii="Arial" w:hAnsi="Arial" w:eastAsia="ＭＳ ゴシック" w:asciiTheme="majorHAnsi" w:eastAsiaTheme="majorEastAsia" w:hAnsiTheme="majorHAnsi"/>
      <w:color w:val="000000"/>
      <w:kern w:val="0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6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8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47</TotalTime>
  <Application>LibreOffice/6.4.7.2$Linux_X86_64 LibreOffice_project/40$Build-2</Application>
  <Pages>2</Pages>
  <Words>343</Words>
  <Characters>343</Characters>
  <CharactersWithSpaces>643</CharactersWithSpaces>
  <Paragraphs>36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2013-06-03T05:16:00Z</dcterms:created>
  <dc:creator>栃木県</dc:creator>
  <dc:description/>
  <dc:language>ja-JP</dc:language>
  <cp:lastModifiedBy>Administrator</cp:lastModifiedBy>
  <cp:lastPrinted>2022-05-18T00:54:32Z</cp:lastPrinted>
  <dcterms:modified xsi:type="dcterms:W3CDTF">2017-09-12T06:29:42Z</dcterms:modified>
  <cp:revision>4</cp:revision>
  <dc:subject/>
  <dc:title>（様式第９－５号）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 </vt:lpwstr>
  </property>
</Properties>
</file>