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様式第２号（第５条関係）</w:t>
      </w:r>
      <w:bookmarkStart w:id="0" w:name="_GoBack"/>
      <w:bookmarkEnd w:id="0"/>
    </w:p>
    <w:tbl>
      <w:tblPr>
        <w:tblStyle w:val="11"/>
        <w:tblW w:w="833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55"/>
        <w:gridCol w:w="655"/>
        <w:gridCol w:w="1450"/>
        <w:gridCol w:w="626"/>
        <w:gridCol w:w="655"/>
        <w:gridCol w:w="4293"/>
      </w:tblGrid>
      <w:tr>
        <w:trPr/>
        <w:tc>
          <w:tcPr>
            <w:tcW w:w="655" w:type="dxa"/>
            <w:vMerge w:val="restar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※印のところは該当事項を○で囲んでください。</w:t>
            </w:r>
          </w:p>
        </w:tc>
        <w:tc>
          <w:tcPr>
            <w:tcW w:w="767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奨学生推薦調書</w:t>
            </w: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9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学習成績の評定平均値</w:t>
            </w:r>
          </w:p>
        </w:tc>
        <w:tc>
          <w:tcPr>
            <w:tcW w:w="4293" w:type="dxa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560" w:hanging="560" w:hangingChars="250"/>
              <w:rPr>
                <w:rFonts w:hint="default"/>
              </w:rPr>
            </w:pPr>
            <w:r>
              <w:rPr>
                <w:rFonts w:hint="eastAsia"/>
              </w:rPr>
              <w:t>（注）１学年からの学習成績の評価を</w:t>
            </w:r>
          </w:p>
          <w:p>
            <w:pPr>
              <w:pStyle w:val="0"/>
              <w:ind w:left="448" w:leftChars="200"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全履修教科について平均した値</w:t>
            </w: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9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9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推薦所見</w:t>
            </w: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5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24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6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9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>
          <w:cantSplit/>
          <w:trHeight w:val="1134" w:hRule="atLeast"/>
        </w:trPr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6" w:type="dxa"/>
            <w:tcBorders>
              <w:top w:val="dash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-396" w:rightChars="-17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655" w:type="dxa"/>
            <w:tcBorders>
              <w:top w:val="dash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429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高等専門学校　　　　　学科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高等学校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中学校</w:t>
            </w: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9" w:type="dxa"/>
            <w:gridSpan w:val="5"/>
            <w:shd w:val="clear" w:color="auto" w:fill="auto"/>
            <w:vAlign w:val="center"/>
          </w:tcPr>
          <w:p>
            <w:pPr>
              <w:pStyle w:val="0"/>
              <w:ind w:firstLine="224" w:firstLineChars="100"/>
              <w:rPr>
                <w:rFonts w:hint="default"/>
              </w:rPr>
            </w:pPr>
            <w:r>
              <w:rPr>
                <w:rFonts w:hint="eastAsia"/>
              </w:rPr>
              <w:t>上記の者は給付型奨学金の奨学生として適当と認め推薦します。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120" w:firstLineChars="5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さくら市長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3360" w:firstLineChars="1500"/>
              <w:rPr>
                <w:rFonts w:hint="default"/>
              </w:rPr>
            </w:pPr>
            <w:r>
              <w:rPr>
                <w:rFonts w:hint="eastAsia"/>
              </w:rPr>
              <w:t>学校長　　　　　　　　　　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5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79" w:type="dxa"/>
            <w:gridSpan w:val="5"/>
            <w:shd w:val="clear" w:color="auto" w:fill="auto"/>
            <w:vAlign w:val="center"/>
          </w:tcPr>
          <w:p>
            <w:pPr>
              <w:pStyle w:val="0"/>
              <w:ind w:firstLine="2688" w:firstLineChars="1200"/>
              <w:rPr>
                <w:rFonts w:hint="default"/>
              </w:rPr>
            </w:pPr>
            <w:r>
              <w:rPr>
                <w:rFonts w:hint="eastAsia"/>
              </w:rPr>
              <w:t>調書作成者氏名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type w:val="continuous"/>
      <w:pgSz w:w="11906" w:h="16838"/>
      <w:pgMar w:top="1701" w:right="1701" w:bottom="1701" w:left="1701" w:header="720" w:footer="720" w:gutter="0"/>
      <w:pgNumType w:start="1"/>
      <w:cols w:space="720"/>
      <w:noEndnote w:val="1"/>
      <w:textDirection w:val="lrTb"/>
      <w:docGrid w:type="linesAndChars" w:linePitch="43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94"/>
  <w:hyphenationZone w:val="0"/>
  <w:drawingGridHorizontalSpacing w:val="2867"/>
  <w:drawingGridVerticalSpacing w:val="433"/>
  <w:displayHorizontalDrawingGridEvery w:val="0"/>
  <w:doNotShadeFormData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ＭＳ 明朝"/>
      <w:color w:val="000000"/>
      <w:kern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161</Characters>
  <Application>JUST Note</Application>
  <Lines>105</Lines>
  <Paragraphs>20</Paragraphs>
  <Company>Microsoft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U9037</dc:creator>
  <cp:lastModifiedBy>Administrator</cp:lastModifiedBy>
  <cp:lastPrinted>2021-12-02T01:48:11Z</cp:lastPrinted>
  <dcterms:created xsi:type="dcterms:W3CDTF">2016-12-02T04:10:00Z</dcterms:created>
  <dcterms:modified xsi:type="dcterms:W3CDTF">2021-12-02T01:48:32Z</dcterms:modified>
  <cp:revision>2</cp:revision>
</cp:coreProperties>
</file>