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様式第６号（第９条関係）</w:t>
      </w:r>
    </w:p>
    <w:p>
      <w:pPr>
        <w:pStyle w:val="0"/>
        <w:ind w:left="230" w:hanging="23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さくら市制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周年記念事業実行委員会委員長　様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事務所所在地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代表電話番号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leftChars="100" w:firstLine="46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市民等主催冠事業支援補助金実績報告書</w:t>
      </w:r>
      <w:bookmarkStart w:id="0" w:name="_GoBack"/>
      <w:bookmarkEnd w:id="0"/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市民等主催冠事業支援補助金の交付が決定された事業について、さくら市制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周年記念市民等主催冠事業支援補助金交付要綱第９条の規定により、次のとおりに実績を報告します。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事業の名称</w:t>
      </w:r>
    </w:p>
    <w:p>
      <w:pPr>
        <w:pStyle w:val="0"/>
        <w:rPr>
          <w:rFonts w:hint="eastAsia"/>
        </w:rPr>
      </w:pPr>
      <w:r>
        <w:rPr>
          <w:rFonts w:hint="eastAsia"/>
        </w:rPr>
        <w:t>２　事業の完了年月日　　　　　　　　　　　　　　　年　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 w:ascii="ＭＳ 明朝" w:hAnsi="ＭＳ 明朝" w:eastAsia="ＭＳ 明朝"/>
        </w:rPr>
        <w:t>市民等主催冠事業支援補助金の交付決定額　　　　　　　　円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４　添付書類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事業実施報告書</w:t>
      </w:r>
    </w:p>
    <w:p>
      <w:pPr>
        <w:pStyle w:val="0"/>
        <w:ind w:left="0" w:leftChars="0" w:firstLine="230" w:firstLineChars="100"/>
        <w:rPr>
          <w:rFonts w:hint="eastAsia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収支決算書</w:t>
      </w:r>
    </w:p>
    <w:p>
      <w:pPr>
        <w:pStyle w:val="0"/>
        <w:ind w:firstLine="230" w:firstLineChars="100"/>
        <w:rPr>
          <w:rFonts w:hint="eastAsia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事業の実施に係る記録写真、資料等</w:t>
      </w:r>
    </w:p>
    <w:p>
      <w:pPr>
        <w:pStyle w:val="0"/>
        <w:ind w:firstLine="230" w:firstLineChars="100"/>
        <w:rPr>
          <w:rFonts w:hint="eastAsia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補助対象経費に係る領収書その他の支出を証する書類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2</Words>
  <Characters>265</Characters>
  <Application>JUST Note</Application>
  <Lines>26</Lines>
  <Paragraphs>17</Paragraphs>
  <Company>Microsoft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