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36"/>
        </w:rPr>
        <w:t>委</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　任　</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状</w:t>
      </w:r>
    </w:p>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令和　　年　　月　　日</w:t>
      </w:r>
    </w:p>
    <w:p>
      <w:pPr>
        <w:pStyle w:val="0"/>
        <w:ind w:firstLine="212" w:firstLineChars="100"/>
        <w:rPr>
          <w:rFonts w:hint="default" w:ascii="ＭＳ ゴシック" w:hAnsi="ＭＳ ゴシック" w:eastAsia="ＭＳ ゴシック"/>
        </w:rPr>
      </w:pPr>
      <w:r>
        <w:rPr>
          <w:rFonts w:hint="eastAsia" w:ascii="ＭＳ ゴシック" w:hAnsi="ＭＳ ゴシック" w:eastAsia="ＭＳ ゴシック"/>
        </w:rPr>
        <w:t>さくら市</w:t>
      </w:r>
      <w:bookmarkStart w:id="0" w:name="_GoBack"/>
      <w:bookmarkEnd w:id="0"/>
      <w:r>
        <w:rPr>
          <w:rFonts w:hint="eastAsia" w:ascii="ＭＳ ゴシック" w:hAnsi="ＭＳ ゴシック" w:eastAsia="ＭＳ ゴシック"/>
        </w:rPr>
        <w:t>長　殿</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代理人（受任者）</w:t>
      </w:r>
    </w:p>
    <w:p>
      <w:pPr>
        <w:pStyle w:val="0"/>
        <w:rPr>
          <w:rFonts w:hint="default" w:ascii="ＭＳ ゴシック" w:hAnsi="ＭＳ ゴシック" w:eastAsia="ＭＳ ゴシック"/>
        </w:rPr>
      </w:pPr>
      <w:r>
        <w:rPr>
          <w:rFonts w:hint="eastAsia" w:ascii="ＭＳ ゴシック" w:hAnsi="ＭＳ ゴシック" w:eastAsia="ＭＳ ゴシック"/>
        </w:rPr>
        <w:t>　　金融機関名　　　　　　　　　　　　　　支店名　　　　　　　　　　　　　　　　</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住　所（金融機関所在地）　　　　　　　　　　　　　　　　　　　　　　　　　　</w:t>
      </w:r>
    </w:p>
    <w:p>
      <w:pPr>
        <w:pStyle w:val="0"/>
        <w:ind w:firstLine="420" w:firstLineChars="200"/>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2" behindDoc="0" locked="0" layoutInCell="1" hidden="0" allowOverlap="1">
                <wp:simplePos x="0" y="0"/>
                <wp:positionH relativeFrom="column">
                  <wp:posOffset>3891915</wp:posOffset>
                </wp:positionH>
                <wp:positionV relativeFrom="paragraph">
                  <wp:posOffset>107950</wp:posOffset>
                </wp:positionV>
                <wp:extent cx="1098550" cy="1060450"/>
                <wp:effectExtent l="635" t="635" r="29845" b="10795"/>
                <wp:wrapNone/>
                <wp:docPr id="1026" name="正方形/長方形 1030"/>
                <a:graphic xmlns:a="http://schemas.openxmlformats.org/drawingml/2006/main">
                  <a:graphicData uri="http://schemas.microsoft.com/office/word/2010/wordprocessingShape">
                    <wps:wsp>
                      <wps:cNvPr id="1026" name="正方形/長方形 1030"/>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id="正方形/長方形 1030" style="mso-wrap-distance-right:9pt;mso-wrap-distance-bottom:0pt;margin-top:8.5pt;mso-position-vertical-relative:text;mso-position-horizontal-relative:text;v-text-anchor:top;position:absolute;height:83.5pt;mso-wrap-distance-top:0pt;width:86.5pt;mso-wrap-distance-left:9pt;margin-left:306.45pt;z-index:2;" o:spid="_x0000_s1026" o:allowincell="t" o:allowoverlap="t" filled="f" stroked="t" strokecolor="#000000 [3213]" strokeweight="0.5pt" o:spt="1">
                <v:fill/>
                <v:stroke linestyle="single"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v:textbox>
                <v:imagedata o:title=""/>
                <w10:wrap type="none" anchorx="text" anchory="text"/>
              </v:rect>
            </w:pict>
          </mc:Fallback>
        </mc:AlternateConten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氏　名（職員名）　　　　　　　　　　　　　　　</w:t>
      </w: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電話番号　　　　　　　　　　　　　　　　　　　</w:t>
      </w:r>
    </w:p>
    <w:p>
      <w:pPr>
        <w:pStyle w:val="0"/>
        <w:ind w:firstLine="420" w:firstLineChars="20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私は、上記の者を代理人として定め、下記の権限を委任します。</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委任者　</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住　所　　　　　　　　　　　　　　　　　　　　　　　　　　　　　　　</w:t>
      </w: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名　称（法人名）　　　　　　　　　　　　　　　　　　　　　　　　　　</w:t>
      </w: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（代表者）氏名　　　　　　　　　　　　　　　　　　　　　　　　　　　</w:t>
      </w:r>
    </w:p>
    <w:p>
      <w:pPr>
        <w:pStyle w:val="0"/>
        <w:rPr>
          <w:rFonts w:hint="default" w:ascii="ＭＳ ゴシック" w:hAnsi="ＭＳ ゴシック" w:eastAsia="ＭＳ ゴシック"/>
        </w:rPr>
      </w:pPr>
    </w:p>
    <w:p>
      <w:pPr>
        <w:pStyle w:val="31"/>
        <w:rPr>
          <w:rFonts w:hint="default"/>
        </w:rPr>
      </w:pPr>
      <w:r>
        <w:rPr>
          <w:rFonts w:hint="eastAsia"/>
        </w:rPr>
        <w:t>記</w:t>
      </w:r>
    </w:p>
    <w:p>
      <w:pPr>
        <w:pStyle w:val="0"/>
        <w:rPr>
          <w:rFonts w:hint="default" w:ascii="ＭＳ ゴシック" w:hAnsi="ＭＳ ゴシック" w:eastAsia="ＭＳ ゴシック"/>
        </w:rPr>
      </w:pPr>
    </w:p>
    <w:p>
      <w:pPr>
        <w:pStyle w:val="24"/>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中小企業信用保険法第２条第５項第４号の規定による認定申請及び認定書の受領並びにその他これらに関する一切の権限</w:t>
      </w:r>
    </w:p>
    <w:p>
      <w:pPr>
        <w:pStyle w:val="24"/>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中小企業信用保険法第２条第５項第５号の規定による認定申請及び認定書の受領並びにその他これらに関する一切の権限</w:t>
      </w:r>
    </w:p>
    <w:p>
      <w:pPr>
        <w:pStyle w:val="24"/>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中小企業信用保険法第２条第６項の規定による認定申請及び認定書の受領並びにその他これらに関する一切の権限</w:t>
      </w:r>
    </w:p>
    <w:p>
      <w:pPr>
        <w:pStyle w:val="0"/>
        <w:rPr>
          <w:rFonts w:hint="default" w:ascii="ＭＳ ゴシック" w:hAnsi="ＭＳ ゴシック" w:eastAsia="ＭＳ ゴシック"/>
        </w:rPr>
      </w:pPr>
    </w:p>
    <w:p>
      <w:pPr>
        <w:pStyle w:val="0"/>
        <w:ind w:left="400" w:hanging="400" w:hangingChars="200"/>
        <w:rPr>
          <w:rFonts w:hint="default" w:ascii="ＭＳ ゴシック" w:hAnsi="ＭＳ ゴシック" w:eastAsia="ＭＳ ゴシック"/>
          <w:color w:val="000000"/>
          <w:spacing w:val="-10"/>
          <w:kern w:val="0"/>
        </w:rPr>
      </w:pPr>
      <w:r>
        <w:rPr>
          <w:rFonts w:hint="eastAsia" w:ascii="ＭＳ ゴシック" w:hAnsi="ＭＳ ゴシック" w:eastAsia="ＭＳ ゴシック"/>
          <w:i w:val="1"/>
          <w:sz w:val="20"/>
        </w:rPr>
        <w:t>（注）市区町村の必要に応じて、委任状を持参した受任者の本人確認や名刺等の徴求をすることとして差し支えない。</w:t>
      </w:r>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A36892E"/>
    <w:lvl w:ilvl="0" w:tplc="DEFE3A1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313</Characters>
  <Application>JUST Note</Application>
  <Lines>34</Lines>
  <Paragraphs>19</Paragraphs>
  <CharactersWithSpaces>507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2025-03-25T01:02:03Z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0x01010027F5CBC09D45584B8EF473BCD079B9D7</vt:lpwstr>
  </property>
  <property fmtid="{D5CDD505-2E9C-101B-9397-08002B2CF9AE}" pid="3" name="MediaServiceImageTags">
    <vt:lpwstr/>
  </property>
</Properties>
</file>