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さくら市</w:t>
      </w:r>
    </w:p>
    <w:p>
      <w:pPr>
        <w:pStyle w:val="0"/>
        <w:jc w:val="center"/>
        <w:rPr>
          <w:rFonts w:hint="eastAsia" w:ascii="ＭＳ ゴシック" w:hAnsi="ＭＳ ゴシック" w:eastAsia="ＭＳ ゴシック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</w:rPr>
        <w:t>端末整備・更新計画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tbl>
      <w:tblPr>
        <w:tblStyle w:val="21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96"/>
        <w:gridCol w:w="1359"/>
        <w:gridCol w:w="1360"/>
        <w:gridCol w:w="1359"/>
        <w:gridCol w:w="1360"/>
        <w:gridCol w:w="1360"/>
      </w:tblGrid>
      <w:tr>
        <w:trPr/>
        <w:tc>
          <w:tcPr>
            <w:tcW w:w="1696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359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令和</w:t>
            </w:r>
            <w:r>
              <w:rPr>
                <w:rFonts w:hint="eastAsia" w:ascii="ＭＳ ゴシック" w:hAnsi="ＭＳ ゴシック" w:eastAsia="ＭＳ ゴシック"/>
              </w:rPr>
              <w:t>6</w:t>
            </w:r>
            <w:r>
              <w:rPr>
                <w:rFonts w:hint="eastAsia" w:ascii="ＭＳ ゴシック" w:hAnsi="ＭＳ ゴシック" w:eastAsia="ＭＳ ゴシック"/>
              </w:rPr>
              <w:t>年度</w:t>
            </w:r>
          </w:p>
        </w:tc>
        <w:tc>
          <w:tcPr>
            <w:tcW w:w="136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令和</w:t>
            </w:r>
            <w:r>
              <w:rPr>
                <w:rFonts w:hint="eastAsia" w:ascii="ＭＳ ゴシック" w:hAnsi="ＭＳ ゴシック" w:eastAsia="ＭＳ ゴシック"/>
              </w:rPr>
              <w:t>7</w:t>
            </w:r>
            <w:r>
              <w:rPr>
                <w:rFonts w:hint="eastAsia" w:ascii="ＭＳ ゴシック" w:hAnsi="ＭＳ ゴシック" w:eastAsia="ＭＳ ゴシック"/>
              </w:rPr>
              <w:t>年度</w:t>
            </w:r>
          </w:p>
        </w:tc>
        <w:tc>
          <w:tcPr>
            <w:tcW w:w="1359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令和</w:t>
            </w:r>
            <w:r>
              <w:rPr>
                <w:rFonts w:hint="eastAsia" w:ascii="ＭＳ ゴシック" w:hAnsi="ＭＳ ゴシック" w:eastAsia="ＭＳ ゴシック"/>
              </w:rPr>
              <w:t>8</w:t>
            </w:r>
            <w:r>
              <w:rPr>
                <w:rFonts w:hint="eastAsia" w:ascii="ＭＳ ゴシック" w:hAnsi="ＭＳ ゴシック" w:eastAsia="ＭＳ ゴシック"/>
              </w:rPr>
              <w:t>年度</w:t>
            </w:r>
          </w:p>
        </w:tc>
        <w:tc>
          <w:tcPr>
            <w:tcW w:w="136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令和</w:t>
            </w:r>
            <w:r>
              <w:rPr>
                <w:rFonts w:hint="eastAsia" w:ascii="ＭＳ ゴシック" w:hAnsi="ＭＳ ゴシック" w:eastAsia="ＭＳ ゴシック"/>
              </w:rPr>
              <w:t>9</w:t>
            </w:r>
            <w:r>
              <w:rPr>
                <w:rFonts w:hint="eastAsia" w:ascii="ＭＳ ゴシック" w:hAnsi="ＭＳ ゴシック" w:eastAsia="ＭＳ ゴシック"/>
              </w:rPr>
              <w:t>年度</w:t>
            </w:r>
          </w:p>
        </w:tc>
        <w:tc>
          <w:tcPr>
            <w:tcW w:w="136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令和</w:t>
            </w:r>
            <w:r>
              <w:rPr>
                <w:rFonts w:hint="eastAsia" w:ascii="ＭＳ ゴシック" w:hAnsi="ＭＳ ゴシック" w:eastAsia="ＭＳ ゴシック"/>
              </w:rPr>
              <w:t>10</w:t>
            </w:r>
            <w:r>
              <w:rPr>
                <w:rFonts w:hint="eastAsia" w:ascii="ＭＳ ゴシック" w:hAnsi="ＭＳ ゴシック" w:eastAsia="ＭＳ ゴシック"/>
              </w:rPr>
              <w:t>年度</w:t>
            </w:r>
          </w:p>
        </w:tc>
      </w:tr>
      <w:tr>
        <w:trPr/>
        <w:tc>
          <w:tcPr>
            <w:tcW w:w="1696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①児童生徒数</w:t>
            </w:r>
          </w:p>
        </w:tc>
        <w:tc>
          <w:tcPr>
            <w:tcW w:w="1359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3,661</w:t>
            </w:r>
            <w:r>
              <w:rPr>
                <w:rFonts w:hint="eastAsia" w:ascii="ＭＳ ゴシック" w:hAnsi="ＭＳ ゴシック" w:eastAsia="ＭＳ ゴシック"/>
              </w:rPr>
              <w:t>人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i w:val="0"/>
              </w:rPr>
            </w:pPr>
            <w:r>
              <w:rPr>
                <w:rFonts w:hint="eastAsia" w:ascii="ＭＳ ゴシック" w:hAnsi="ＭＳ ゴシック" w:eastAsia="ＭＳ ゴシック"/>
                <w:i w:val="0"/>
              </w:rPr>
              <w:t>3,600</w:t>
            </w:r>
            <w:r>
              <w:rPr>
                <w:rFonts w:hint="eastAsia" w:ascii="ＭＳ ゴシック" w:hAnsi="ＭＳ ゴシック" w:eastAsia="ＭＳ ゴシック"/>
                <w:i w:val="0"/>
              </w:rPr>
              <w:t>人</w:t>
            </w:r>
          </w:p>
        </w:tc>
        <w:tc>
          <w:tcPr>
            <w:tcW w:w="1359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i w:val="0"/>
              </w:rPr>
            </w:pPr>
            <w:r>
              <w:rPr>
                <w:rFonts w:hint="eastAsia" w:ascii="ＭＳ ゴシック" w:hAnsi="ＭＳ ゴシック" w:eastAsia="ＭＳ ゴシック"/>
                <w:i w:val="0"/>
              </w:rPr>
              <w:t>3,590</w:t>
            </w:r>
            <w:r>
              <w:rPr>
                <w:rFonts w:hint="eastAsia" w:ascii="ＭＳ ゴシック" w:hAnsi="ＭＳ ゴシック" w:eastAsia="ＭＳ ゴシック"/>
                <w:i w:val="0"/>
              </w:rPr>
              <w:t>人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i w:val="0"/>
              </w:rPr>
            </w:pPr>
            <w:r>
              <w:rPr>
                <w:rFonts w:hint="eastAsia" w:ascii="ＭＳ ゴシック" w:hAnsi="ＭＳ ゴシック" w:eastAsia="ＭＳ ゴシック"/>
                <w:i w:val="0"/>
              </w:rPr>
              <w:t>3,513</w:t>
            </w:r>
            <w:r>
              <w:rPr>
                <w:rFonts w:hint="eastAsia" w:ascii="ＭＳ ゴシック" w:hAnsi="ＭＳ ゴシック" w:eastAsia="ＭＳ ゴシック"/>
                <w:i w:val="0"/>
              </w:rPr>
              <w:t>人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i w:val="0"/>
              </w:rPr>
            </w:pPr>
            <w:r>
              <w:rPr>
                <w:rFonts w:hint="eastAsia" w:ascii="ＭＳ ゴシック" w:hAnsi="ＭＳ ゴシック" w:eastAsia="ＭＳ ゴシック"/>
                <w:i w:val="0"/>
              </w:rPr>
              <w:t>3,382</w:t>
            </w:r>
            <w:r>
              <w:rPr>
                <w:rFonts w:hint="eastAsia" w:ascii="ＭＳ ゴシック" w:hAnsi="ＭＳ ゴシック" w:eastAsia="ＭＳ ゴシック"/>
                <w:i w:val="0"/>
              </w:rPr>
              <w:t>人</w:t>
            </w:r>
          </w:p>
        </w:tc>
      </w:tr>
      <w:tr>
        <w:trPr/>
        <w:tc>
          <w:tcPr>
            <w:tcW w:w="1696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②予備機を含む整備上限台数</w:t>
            </w:r>
          </w:p>
        </w:tc>
        <w:tc>
          <w:tcPr>
            <w:tcW w:w="1359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4,210</w:t>
            </w:r>
            <w:r>
              <w:rPr>
                <w:rFonts w:hint="eastAsia" w:ascii="ＭＳ ゴシック" w:hAnsi="ＭＳ ゴシック" w:eastAsia="ＭＳ ゴシック"/>
              </w:rPr>
              <w:t>台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4,140</w:t>
            </w:r>
            <w:r>
              <w:rPr>
                <w:rFonts w:hint="eastAsia" w:ascii="ＭＳ ゴシック" w:hAnsi="ＭＳ ゴシック" w:eastAsia="ＭＳ ゴシック"/>
              </w:rPr>
              <w:t>台</w:t>
            </w:r>
          </w:p>
        </w:tc>
        <w:tc>
          <w:tcPr>
            <w:tcW w:w="1359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-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-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-</w:t>
            </w:r>
          </w:p>
        </w:tc>
      </w:tr>
      <w:tr>
        <w:trPr/>
        <w:tc>
          <w:tcPr>
            <w:tcW w:w="1696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③整備台数（予備機除く）</w:t>
            </w:r>
          </w:p>
        </w:tc>
        <w:tc>
          <w:tcPr>
            <w:tcW w:w="1359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0</w:t>
            </w:r>
            <w:r>
              <w:rPr>
                <w:rFonts w:hint="eastAsia" w:ascii="ＭＳ ゴシック" w:hAnsi="ＭＳ ゴシック" w:eastAsia="ＭＳ ゴシック"/>
              </w:rPr>
              <w:t>台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3,600</w:t>
            </w:r>
            <w:r>
              <w:rPr>
                <w:rFonts w:hint="eastAsia" w:ascii="ＭＳ ゴシック" w:hAnsi="ＭＳ ゴシック" w:eastAsia="ＭＳ ゴシック"/>
              </w:rPr>
              <w:t>台</w:t>
            </w:r>
          </w:p>
        </w:tc>
        <w:tc>
          <w:tcPr>
            <w:tcW w:w="1359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0</w:t>
            </w:r>
            <w:r>
              <w:rPr>
                <w:rFonts w:hint="eastAsia" w:ascii="ＭＳ ゴシック" w:hAnsi="ＭＳ ゴシック" w:eastAsia="ＭＳ ゴシック"/>
              </w:rPr>
              <w:t>台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0</w:t>
            </w:r>
            <w:r>
              <w:rPr>
                <w:rFonts w:hint="eastAsia" w:ascii="ＭＳ ゴシック" w:hAnsi="ＭＳ ゴシック" w:eastAsia="ＭＳ ゴシック"/>
              </w:rPr>
              <w:t>台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0</w:t>
            </w:r>
            <w:r>
              <w:rPr>
                <w:rFonts w:hint="eastAsia" w:ascii="ＭＳ ゴシック" w:hAnsi="ＭＳ ゴシック" w:eastAsia="ＭＳ ゴシック"/>
              </w:rPr>
              <w:t>台</w:t>
            </w:r>
          </w:p>
        </w:tc>
      </w:tr>
      <w:tr>
        <w:trPr/>
        <w:tc>
          <w:tcPr>
            <w:tcW w:w="1696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④③のうち基金事業によるもの</w:t>
            </w:r>
          </w:p>
        </w:tc>
        <w:tc>
          <w:tcPr>
            <w:tcW w:w="1359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0</w:t>
            </w:r>
            <w:r>
              <w:rPr>
                <w:rFonts w:hint="eastAsia" w:ascii="ＭＳ ゴシック" w:hAnsi="ＭＳ ゴシック" w:eastAsia="ＭＳ ゴシック"/>
              </w:rPr>
              <w:t>台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3,600</w:t>
            </w:r>
            <w:r>
              <w:rPr>
                <w:rFonts w:hint="eastAsia" w:ascii="ＭＳ ゴシック" w:hAnsi="ＭＳ ゴシック" w:eastAsia="ＭＳ ゴシック"/>
              </w:rPr>
              <w:t>台</w:t>
            </w:r>
          </w:p>
        </w:tc>
        <w:tc>
          <w:tcPr>
            <w:tcW w:w="1359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-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-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-</w:t>
            </w:r>
          </w:p>
        </w:tc>
      </w:tr>
      <w:tr>
        <w:trPr/>
        <w:tc>
          <w:tcPr>
            <w:tcW w:w="1696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⑤累計更新率</w:t>
            </w:r>
          </w:p>
        </w:tc>
        <w:tc>
          <w:tcPr>
            <w:tcW w:w="1359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</w:rPr>
              <w:t>0</w:t>
            </w:r>
            <w:r>
              <w:rPr>
                <w:rFonts w:hint="eastAsia" w:ascii="ＭＳ ゴシック" w:hAnsi="ＭＳ ゴシック" w:eastAsia="ＭＳ ゴシック"/>
              </w:rPr>
              <w:t>％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100</w:t>
            </w:r>
            <w:r>
              <w:rPr>
                <w:rFonts w:hint="eastAsia" w:ascii="ＭＳ ゴシック" w:hAnsi="ＭＳ ゴシック" w:eastAsia="ＭＳ ゴシック"/>
              </w:rPr>
              <w:t>％</w:t>
            </w:r>
          </w:p>
        </w:tc>
        <w:tc>
          <w:tcPr>
            <w:tcW w:w="1359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100</w:t>
            </w:r>
            <w:r>
              <w:rPr>
                <w:rFonts w:hint="eastAsia" w:ascii="ＭＳ ゴシック" w:hAnsi="ＭＳ ゴシック" w:eastAsia="ＭＳ ゴシック"/>
              </w:rPr>
              <w:t>％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102</w:t>
            </w:r>
            <w:r>
              <w:rPr>
                <w:rFonts w:hint="eastAsia" w:ascii="ＭＳ ゴシック" w:hAnsi="ＭＳ ゴシック" w:eastAsia="ＭＳ ゴシック"/>
              </w:rPr>
              <w:t>％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106</w:t>
            </w:r>
            <w:r>
              <w:rPr>
                <w:rFonts w:hint="eastAsia" w:ascii="ＭＳ ゴシック" w:hAnsi="ＭＳ ゴシック" w:eastAsia="ＭＳ ゴシック"/>
              </w:rPr>
              <w:t>％</w:t>
            </w:r>
          </w:p>
        </w:tc>
      </w:tr>
      <w:tr>
        <w:trPr/>
        <w:tc>
          <w:tcPr>
            <w:tcW w:w="1696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⑥予備機台数</w:t>
            </w:r>
          </w:p>
        </w:tc>
        <w:tc>
          <w:tcPr>
            <w:tcW w:w="1359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0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540</w:t>
            </w:r>
            <w:r>
              <w:rPr>
                <w:rFonts w:hint="eastAsia" w:ascii="ＭＳ ゴシック" w:hAnsi="ＭＳ ゴシック" w:eastAsia="ＭＳ ゴシック"/>
              </w:rPr>
              <w:t>台</w:t>
            </w:r>
          </w:p>
        </w:tc>
        <w:tc>
          <w:tcPr>
            <w:tcW w:w="1359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540</w:t>
            </w:r>
            <w:r>
              <w:rPr>
                <w:rFonts w:hint="eastAsia" w:ascii="ＭＳ ゴシック" w:hAnsi="ＭＳ ゴシック" w:eastAsia="ＭＳ ゴシック"/>
              </w:rPr>
              <w:t>台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540</w:t>
            </w:r>
            <w:r>
              <w:rPr>
                <w:rFonts w:hint="eastAsia" w:ascii="ＭＳ ゴシック" w:hAnsi="ＭＳ ゴシック" w:eastAsia="ＭＳ ゴシック"/>
              </w:rPr>
              <w:t>台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540</w:t>
            </w:r>
            <w:r>
              <w:rPr>
                <w:rFonts w:hint="eastAsia" w:ascii="ＭＳ ゴシック" w:hAnsi="ＭＳ ゴシック" w:eastAsia="ＭＳ ゴシック"/>
              </w:rPr>
              <w:t>台</w:t>
            </w:r>
          </w:p>
        </w:tc>
      </w:tr>
      <w:tr>
        <w:trPr/>
        <w:tc>
          <w:tcPr>
            <w:tcW w:w="1696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⑦⑥のうち基金事業によるもの</w:t>
            </w:r>
          </w:p>
        </w:tc>
        <w:tc>
          <w:tcPr>
            <w:tcW w:w="1359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0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540</w:t>
            </w:r>
            <w:r>
              <w:rPr>
                <w:rFonts w:hint="eastAsia" w:ascii="ＭＳ ゴシック" w:hAnsi="ＭＳ ゴシック" w:eastAsia="ＭＳ ゴシック"/>
              </w:rPr>
              <w:t>台</w:t>
            </w:r>
          </w:p>
        </w:tc>
        <w:tc>
          <w:tcPr>
            <w:tcW w:w="1359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-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-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-</w:t>
            </w:r>
          </w:p>
        </w:tc>
      </w:tr>
      <w:tr>
        <w:trPr/>
        <w:tc>
          <w:tcPr>
            <w:tcW w:w="1696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⑧予備機整備率</w:t>
            </w:r>
          </w:p>
        </w:tc>
        <w:tc>
          <w:tcPr>
            <w:tcW w:w="1359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0</w:t>
            </w:r>
            <w:r>
              <w:rPr>
                <w:rFonts w:hint="eastAsia" w:ascii="ＭＳ ゴシック" w:hAnsi="ＭＳ ゴシック" w:eastAsia="ＭＳ ゴシック"/>
              </w:rPr>
              <w:t>％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15</w:t>
            </w:r>
            <w:r>
              <w:rPr>
                <w:rFonts w:hint="eastAsia" w:ascii="ＭＳ ゴシック" w:hAnsi="ＭＳ ゴシック" w:eastAsia="ＭＳ ゴシック"/>
              </w:rPr>
              <w:t>％</w:t>
            </w:r>
          </w:p>
        </w:tc>
        <w:tc>
          <w:tcPr>
            <w:tcW w:w="1359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15</w:t>
            </w:r>
            <w:r>
              <w:rPr>
                <w:rFonts w:hint="eastAsia" w:ascii="ＭＳ ゴシック" w:hAnsi="ＭＳ ゴシック" w:eastAsia="ＭＳ ゴシック"/>
              </w:rPr>
              <w:t>％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15</w:t>
            </w:r>
            <w:r>
              <w:rPr>
                <w:rFonts w:hint="eastAsia" w:ascii="ＭＳ ゴシック" w:hAnsi="ＭＳ ゴシック" w:eastAsia="ＭＳ ゴシック"/>
              </w:rPr>
              <w:t>％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15</w:t>
            </w:r>
            <w:r>
              <w:rPr>
                <w:rFonts w:hint="eastAsia" w:ascii="ＭＳ ゴシック" w:hAnsi="ＭＳ ゴシック" w:eastAsia="ＭＳ ゴシック"/>
              </w:rPr>
              <w:t>％</w:t>
            </w:r>
          </w:p>
        </w:tc>
      </w:tr>
      <w:tr>
        <w:trPr/>
        <w:tc>
          <w:tcPr>
            <w:tcW w:w="8494" w:type="dxa"/>
            <w:gridSpan w:val="6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（端末の整備・更新計画の考え方）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</w:t>
            </w:r>
            <w:r>
              <w:rPr>
                <w:rFonts w:hint="eastAsia" w:ascii="ＭＳ ゴシック" w:hAnsi="ＭＳ ゴシック" w:eastAsia="ＭＳ ゴシック"/>
              </w:rPr>
              <w:t>GIGA</w:t>
            </w:r>
            <w:r>
              <w:rPr>
                <w:rFonts w:hint="eastAsia" w:ascii="ＭＳ ゴシック" w:hAnsi="ＭＳ ゴシック" w:eastAsia="ＭＳ ゴシック"/>
              </w:rPr>
              <w:t>スクール構想第</w:t>
            </w:r>
            <w:r>
              <w:rPr>
                <w:rFonts w:hint="eastAsia" w:ascii="ＭＳ ゴシック" w:hAnsi="ＭＳ ゴシック" w:eastAsia="ＭＳ ゴシック"/>
              </w:rPr>
              <w:t>1</w:t>
            </w:r>
            <w:r>
              <w:rPr>
                <w:rFonts w:hint="eastAsia" w:ascii="ＭＳ ゴシック" w:hAnsi="ＭＳ ゴシック" w:eastAsia="ＭＳ ゴシック"/>
              </w:rPr>
              <w:t>期にて整備した端末について、令和</w:t>
            </w:r>
            <w:r>
              <w:rPr>
                <w:rFonts w:hint="eastAsia" w:ascii="ＭＳ ゴシック" w:hAnsi="ＭＳ ゴシック" w:eastAsia="ＭＳ ゴシック"/>
              </w:rPr>
              <w:t>7</w:t>
            </w:r>
            <w:r>
              <w:rPr>
                <w:rFonts w:hint="eastAsia" w:ascii="ＭＳ ゴシック" w:hAnsi="ＭＳ ゴシック" w:eastAsia="ＭＳ ゴシック"/>
              </w:rPr>
              <w:t>年度中にリース期間が終了することから、入替を実施する。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（更新対象端末のリユース、リサイクル、処分について）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〇対象台数　：　</w:t>
            </w:r>
            <w:r>
              <w:rPr>
                <w:rFonts w:hint="eastAsia" w:ascii="ＭＳ ゴシック" w:hAnsi="ＭＳ ゴシック" w:eastAsia="ＭＳ ゴシック"/>
              </w:rPr>
              <w:t>4,367</w:t>
            </w:r>
            <w:r>
              <w:rPr>
                <w:rFonts w:hint="eastAsia" w:ascii="ＭＳ ゴシック" w:hAnsi="ＭＳ ゴシック" w:eastAsia="ＭＳ ゴシック"/>
              </w:rPr>
              <w:t>台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〇処分方法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・多様な教職員への予備機、補助端末として再利用　　　：　　</w:t>
            </w:r>
            <w:r>
              <w:rPr>
                <w:rFonts w:hint="eastAsia" w:ascii="ＭＳ ゴシック" w:hAnsi="ＭＳ ゴシック" w:eastAsia="ＭＳ ゴシック"/>
              </w:rPr>
              <w:t>424</w:t>
            </w:r>
            <w:r>
              <w:rPr>
                <w:rFonts w:hint="eastAsia" w:ascii="ＭＳ ゴシック" w:hAnsi="ＭＳ ゴシック" w:eastAsia="ＭＳ ゴシック"/>
              </w:rPr>
              <w:t>台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・小型家電リサイクル法の認定事業者に再資源化を委託　：　</w:t>
            </w:r>
            <w:r>
              <w:rPr>
                <w:rFonts w:hint="eastAsia" w:ascii="ＭＳ ゴシック" w:hAnsi="ＭＳ ゴシック" w:eastAsia="ＭＳ ゴシック"/>
              </w:rPr>
              <w:t>3,943</w:t>
            </w:r>
            <w:r>
              <w:rPr>
                <w:rFonts w:hint="eastAsia" w:ascii="ＭＳ ゴシック" w:hAnsi="ＭＳ ゴシック" w:eastAsia="ＭＳ ゴシック"/>
              </w:rPr>
              <w:t>台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(Google GIGA License</w:t>
            </w:r>
            <w:r>
              <w:rPr>
                <w:rFonts w:hint="eastAsia" w:ascii="ＭＳ ゴシック" w:hAnsi="ＭＳ ゴシック" w:eastAsia="ＭＳ ゴシック"/>
              </w:rPr>
              <w:t>導入によるサポートパックを活用し、</w:t>
            </w:r>
            <w:r>
              <w:rPr>
                <w:rFonts w:hint="eastAsia" w:ascii="ＭＳ ゴシック" w:hAnsi="ＭＳ ゴシック" w:eastAsia="ＭＳ ゴシック"/>
              </w:rPr>
              <w:t>Google</w:t>
            </w:r>
            <w:r>
              <w:rPr>
                <w:rFonts w:hint="eastAsia" w:ascii="ＭＳ ゴシック" w:hAnsi="ＭＳ ゴシック" w:eastAsia="ＭＳ ゴシック"/>
              </w:rPr>
              <w:t>提携事業者による処分を想定している。</w:t>
            </w:r>
            <w:r>
              <w:rPr>
                <w:rFonts w:hint="eastAsia" w:ascii="ＭＳ ゴシック" w:hAnsi="ＭＳ ゴシック" w:eastAsia="ＭＳ ゴシック"/>
              </w:rPr>
              <w:t>)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〇端末のデータの消去法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・処分事業者へ委託する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〇スケジュール（予定）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令和　７年　４月　処分事業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者等の選</w:t>
            </w:r>
            <w:r>
              <w:rPr>
                <w:rFonts w:hint="eastAsia" w:ascii="ＭＳ ゴシック" w:hAnsi="ＭＳ ゴシック" w:eastAsia="ＭＳ ゴシック"/>
              </w:rPr>
              <w:t>定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令和　７年　８月上旬　使用済み端末の事業者への引き渡し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令和　７年　８月下旬　新規購入端末の使用開始</w:t>
            </w:r>
          </w:p>
        </w:tc>
      </w:tr>
    </w:tbl>
    <w:p>
      <w:pPr>
        <w:pStyle w:val="0"/>
        <w:rPr>
          <w:rFonts w:hint="eastAsia" w:ascii="ＭＳ ゴシック" w:hAnsi="ＭＳ ゴシック" w:eastAsia="ＭＳ ゴシック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932</TotalTime>
  <Pages>1</Pages>
  <Words>66</Words>
  <Characters>570</Characters>
  <Application>JUST Note</Application>
  <Lines>77</Lines>
  <Paragraphs>69</Paragraphs>
  <CharactersWithSpaces>597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dcterms:modified xsi:type="dcterms:W3CDTF">2025-03-24T01:46:15Z</dcterms:modified>
  <cp:revision>15</cp:revision>
</cp:coreProperties>
</file>