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さくら市長　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確　約　書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私は、さくら市脱炭素化普及促進事業費補助金交付要綱第１７条に基づき、市が取り組んでいる地球温暖化対策に関する取組等について、全面的に協力することを確約いたします。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確約事項</w:t>
      </w: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・「みんなの算定」に登録し、毎月の電気、ガスの使用量等を入力いたします。</w:t>
      </w: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2050</w:t>
      </w:r>
      <w:r>
        <w:rPr>
          <w:rFonts w:hint="eastAsia" w:ascii="ＭＳ 明朝" w:hAnsi="ＭＳ 明朝" w:eastAsia="ＭＳ 明朝"/>
          <w:sz w:val="24"/>
        </w:rPr>
        <w:t>年までのカーボンニュートラル達成に向けた取り組みに協力いたします。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156210</wp:posOffset>
                </wp:positionV>
                <wp:extent cx="5630545" cy="13703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630545" cy="137033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443.35pt;height:107.9pt;mso-position-horizontal-relative:text;position:absolute;margin-left:-10.75pt;margin-top:12.3pt;mso-wrap-distance-bottom:0pt;mso-wrap-distance-right:16pt;mso-wrap-distance-top:0pt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111111"/>
          <w:spacing w:val="0"/>
          <w:sz w:val="24"/>
          <w:shd w:val="clear" w:color="auto" w:fill="FFFEFA"/>
        </w:rPr>
        <w:t>さくら市脱炭素化普及促進事業費補助金交付要綱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EFA"/>
        <w:spacing w:before="0" w:beforeLines="0" w:beforeAutospacing="0" w:after="0" w:afterLines="0" w:afterAutospacing="0" w:line="408" w:lineRule="atLeast"/>
        <w:ind w:left="240"/>
        <w:jc w:val="left"/>
        <w:rPr>
          <w:rFonts w:hint="eastAsia" w:ascii="ＭＳ 明朝" w:hAnsi="ＭＳ 明朝" w:eastAsia="ＭＳ 明朝"/>
          <w:b w:val="0"/>
          <w:i w:val="0"/>
          <w:caps w:val="0"/>
          <w:color w:val="111111"/>
          <w:spacing w:val="0"/>
          <w:sz w:val="24"/>
        </w:rPr>
      </w:pPr>
      <w:r>
        <w:rPr>
          <w:rFonts w:hint="eastAsia" w:ascii="ＭＳ 明朝" w:hAnsi="ＭＳ 明朝" w:eastAsia="ＭＳ 明朝"/>
          <w:b w:val="0"/>
          <w:i w:val="0"/>
          <w:caps w:val="0"/>
          <w:color w:val="111111"/>
          <w:spacing w:val="0"/>
          <w:sz w:val="24"/>
        </w:rPr>
        <w:t>（市への協力）</w:t>
      </w: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EFA"/>
        <w:spacing w:before="0" w:beforeLines="0" w:beforeAutospacing="0" w:after="0" w:afterLines="0" w:afterAutospacing="0" w:line="408" w:lineRule="atLeast"/>
        <w:ind w:left="240" w:hanging="24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i w:val="0"/>
          <w:caps w:val="0"/>
          <w:color w:val="111111"/>
          <w:spacing w:val="0"/>
          <w:sz w:val="24"/>
        </w:rPr>
        <w:t>第</w:t>
      </w:r>
      <w:r>
        <w:rPr>
          <w:rFonts w:hint="eastAsia" w:ascii="ＭＳ 明朝" w:hAnsi="ＭＳ 明朝" w:eastAsia="ＭＳ 明朝"/>
          <w:b w:val="1"/>
          <w:i w:val="0"/>
          <w:caps w:val="0"/>
          <w:color w:val="111111"/>
          <w:spacing w:val="0"/>
          <w:sz w:val="24"/>
        </w:rPr>
        <w:t>17</w:t>
      </w:r>
      <w:r>
        <w:rPr>
          <w:rFonts w:hint="eastAsia" w:ascii="ＭＳ 明朝" w:hAnsi="ＭＳ 明朝" w:eastAsia="ＭＳ 明朝"/>
          <w:b w:val="1"/>
          <w:i w:val="0"/>
          <w:caps w:val="0"/>
          <w:color w:val="111111"/>
          <w:spacing w:val="0"/>
          <w:sz w:val="24"/>
        </w:rPr>
        <w:t>条</w:t>
      </w:r>
      <w:r>
        <w:rPr>
          <w:rFonts w:hint="eastAsia" w:ascii="ＭＳ 明朝" w:hAnsi="ＭＳ 明朝" w:eastAsia="ＭＳ 明朝"/>
          <w:b w:val="0"/>
          <w:i w:val="0"/>
          <w:caps w:val="0"/>
          <w:color w:val="111111"/>
          <w:spacing w:val="0"/>
          <w:sz w:val="24"/>
        </w:rPr>
        <w:t>　申請者は、市が取り組んでいる地球温暖化対策に関する取組等について、可能な限り協力するものとする。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4"/>
        </w:rPr>
        <w:t>住所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（署名又は記名押印）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2</Words>
  <Characters>263</Characters>
  <Application>JUST Note</Application>
  <Lines>35</Lines>
  <Paragraphs>14</Paragraphs>
  <CharactersWithSpaces>306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LUmaster</dc:creator>
  <cp:lastModifiedBy>LUmaster</cp:lastModifiedBy>
  <cp:lastPrinted>2025-03-25T04:24:08Z</cp:lastPrinted>
  <dcterms:created xsi:type="dcterms:W3CDTF">2022-12-27T12:52:00Z</dcterms:created>
  <dcterms:modified xsi:type="dcterms:W3CDTF">2025-03-25T04:07:35Z</dcterms:modified>
  <cp:revision>4</cp:revision>
</cp:coreProperties>
</file>