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2-3</w:t>
      </w:r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農用地利用計画変更申出書（編入）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さくら市長　　　　　</w:t>
      </w:r>
      <w:bookmarkStart w:id="0" w:name="_GoBack"/>
      <w:bookmarkEnd w:id="0"/>
      <w:r>
        <w:rPr>
          <w:rFonts w:hint="eastAsia" w:asciiTheme="minorEastAsia" w:hAnsiTheme="minorEastAsia"/>
        </w:rPr>
        <w:t>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申出者　　住　所　　　　　　　　　　　　　　　　</w:t>
      </w:r>
    </w:p>
    <w:p>
      <w:pPr>
        <w:pStyle w:val="0"/>
        <w:ind w:right="420"/>
        <w:rPr>
          <w:rFonts w:hint="default"/>
          <w:sz w:val="16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  <w:sz w:val="16"/>
        </w:rPr>
        <w:t>（ふりがな）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下記の土地について、農用地区域へ編入されるよう申し出ます。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55"/>
        <w:gridCol w:w="1260"/>
        <w:gridCol w:w="1440"/>
        <w:gridCol w:w="2749"/>
      </w:tblGrid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土地所有者住所氏名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土地の所在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" w:hRule="atLeast"/>
        </w:trPr>
        <w:tc>
          <w:tcPr>
            <w:tcW w:w="305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土地の状況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74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用途区分（〇で囲む）</w:t>
            </w:r>
          </w:p>
        </w:tc>
      </w:tr>
      <w:tr>
        <w:trPr>
          <w:trHeight w:val="185" w:hRule="atLeast"/>
        </w:trPr>
        <w:tc>
          <w:tcPr>
            <w:tcW w:w="30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・農地（田・畑・樹園地）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・採草放牧地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・農業用施設用地</w:t>
            </w: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農業生産の状況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農業関係事業実施状況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　編入理由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７　当該農用地における各種諸法令による指定状況※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　備考※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注　：　※については、農政課記入欄ですので、何も記入しないでください。</w:t>
      </w:r>
    </w:p>
    <w:p>
      <w:pPr>
        <w:pStyle w:val="17"/>
        <w:ind w:left="1050" w:hanging="1050" w:hangingChars="500"/>
        <w:jc w:val="left"/>
        <w:rPr>
          <w:rFonts w:hint="default"/>
        </w:rPr>
      </w:pPr>
      <w:r>
        <w:rPr>
          <w:rFonts w:hint="eastAsia"/>
        </w:rPr>
        <w:t>添付書類　　□　１　委任状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２　位置図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３　案内図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４　事業計画書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５　公図・登記簿謄本　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６　同意書　</w:t>
      </w:r>
    </w:p>
    <w:p>
      <w:pPr>
        <w:pStyle w:val="17"/>
        <w:ind w:left="1050" w:leftChars="500" w:firstLine="210" w:firstLineChars="100"/>
        <w:jc w:val="left"/>
        <w:rPr>
          <w:rFonts w:hint="eastAsia"/>
        </w:rPr>
      </w:pPr>
      <w:r>
        <w:rPr>
          <w:rFonts w:hint="eastAsia"/>
        </w:rPr>
        <w:t>□　７　その他（　　　　　　）</w:t>
      </w:r>
    </w:p>
    <w:sectPr>
      <w:pgSz w:w="11906" w:h="16838"/>
      <w:pgMar w:top="1985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1</Words>
  <Characters>275</Characters>
  <Application>JUST Note</Application>
  <Lines>72</Lines>
  <Paragraphs>31</Paragraphs>
  <CharactersWithSpaces>410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LUmaster</cp:lastModifiedBy>
  <dcterms:created xsi:type="dcterms:W3CDTF">2018-11-22T00:39:00Z</dcterms:created>
  <dcterms:modified xsi:type="dcterms:W3CDTF">2019-09-05T02:12:10Z</dcterms:modified>
  <cp:revision>5</cp:revision>
</cp:coreProperties>
</file>