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条―第</w:t>
      </w:r>
      <w:r>
        <w:rPr>
          <w:rFonts w:hint="default"/>
        </w:rPr>
        <w:t>13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利用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さくら市ミュージアム―荒井寛方記念館―　　　　申請書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使用料免除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line="240" w:lineRule="exact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さくら市ミュージアム－荒井寛方記念館－館長　　様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住所</w:t>
      </w:r>
      <w:r>
        <w:rPr>
          <w:rFonts w:hint="default"/>
        </w:rPr>
        <w:t>(</w:t>
      </w:r>
      <w:r>
        <w:rPr>
          <w:rFonts w:hint="eastAsia"/>
        </w:rPr>
        <w:t>所在地</w:t>
      </w:r>
      <w:r>
        <w:rPr>
          <w:rFonts w:hint="default"/>
        </w:rPr>
        <w:t>)</w:t>
      </w:r>
      <w:r>
        <w:rPr>
          <w:rFonts w:hint="eastAsia"/>
        </w:rPr>
        <w:t>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default"/>
        </w:rP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rPr>
          <w:rFonts w:hint="default"/>
        </w:rPr>
        <w:t>)</w:t>
      </w:r>
      <w:r>
        <w:rPr>
          <w:rFonts w:hint="eastAsia"/>
        </w:rPr>
        <w:t>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代表者名</w:t>
      </w:r>
      <w:r>
        <w:rPr>
          <w:rFonts w:hint="default"/>
        </w:rPr>
        <w:t>)</w:t>
      </w:r>
      <w:r>
        <w:rPr>
          <w:rFonts w:hint="eastAsia"/>
        </w:rPr>
        <w:t>　　　　　　　　　　　　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連絡先電話　　　　　　　　　　　</w:t>
      </w:r>
      <w:r>
        <w:rPr>
          <w:rFonts w:hint="eastAsia"/>
          <w:spacing w:val="53"/>
        </w:rPr>
        <w:t>　</w:t>
      </w:r>
      <w:r>
        <w:rPr>
          <w:rFonts w:hint="default"/>
        </w:rPr>
        <w:t>)</w:t>
      </w:r>
      <w:r>
        <w:rPr>
          <w:rFonts w:hint="eastAsia"/>
          <w:spacing w:val="53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さくら市ミュージアム―荒井寛方記念館―の施設を利用したいので、さくら市博物館条例施行規則第</w:t>
      </w:r>
      <w:r>
        <w:rPr>
          <w:rFonts w:hint="default"/>
        </w:rPr>
        <w:t>11</w:t>
      </w:r>
      <w:r>
        <w:rPr>
          <w:rFonts w:hint="eastAsia"/>
        </w:rPr>
        <w:t>条</w:t>
      </w:r>
      <w:r>
        <w:rPr>
          <w:rFonts w:hint="default"/>
        </w:rPr>
        <w:t>(</w:t>
      </w:r>
      <w:r>
        <w:rPr>
          <w:rFonts w:hint="eastAsia"/>
        </w:rPr>
        <w:t>及び第</w:t>
      </w:r>
      <w:r>
        <w:rPr>
          <w:rFonts w:hint="default"/>
        </w:rPr>
        <w:t>13</w:t>
      </w:r>
      <w:r>
        <w:rPr>
          <w:rFonts w:hint="eastAsia"/>
        </w:rPr>
        <w:t>条</w:t>
      </w:r>
      <w:r>
        <w:rPr>
          <w:rFonts w:hint="default"/>
        </w:rPr>
        <w:t>)</w:t>
      </w:r>
      <w:r>
        <w:rPr>
          <w:rFonts w:hint="eastAsia"/>
        </w:rPr>
        <w:t>の規定により次のとおり申請いたします。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なお、施設のうち市民ギャラリーに作品等を展示する場合は、当該作品等の管理及び保安については、すべて申請者が責任を負います。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6405"/>
      </w:tblGrid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229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時　　分から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時　　分まで　　　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　　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免除申請理由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免除申請額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徴収額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</w:t>
            </w:r>
          </w:p>
        </w:tc>
      </w:tr>
      <w:tr>
        <w:trPr>
          <w:trHeight w:val="705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領収年月日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　　　　　　　</w:t>
            </w:r>
          </w:p>
        </w:tc>
      </w:tr>
      <w:tr>
        <w:trPr>
          <w:trHeight w:val="919" w:hRule="atLeast"/>
        </w:trPr>
        <w:tc>
          <w:tcPr>
            <w:tcW w:w="210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4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　この欄は、記入しないでください。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申請のとおり許可します。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2;mso-wrap-distance-left:9pt;width:12pt;height:12pt;mso-position-horizontal-relative:text;position:absolute;margin-left:282.60000000000002pt;margin-top:2.29pt;mso-wrap-distance-bottom:0pt;mso-wrap-distance-right:9pt;mso-wrap-distance-top:0pt;" o:spid="_x0000_s1026" o:allowincell="t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さくら市ミュージアム―荒井寛方記念館―館長　　印</w:t>
      </w:r>
    </w:p>
    <w:p>
      <w:pPr>
        <w:pStyle w:val="0"/>
        <w:spacing w:line="20" w:lineRule="exact"/>
        <w:rPr>
          <w:rFonts w:hint="default"/>
        </w:rPr>
      </w:pPr>
    </w:p>
    <w:sectPr>
      <w:pgSz w:w="11906" w:h="16838"/>
      <w:pgMar w:top="567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362</Characters>
  <Application>JUST Note</Application>
  <Lines>47</Lines>
  <Paragraphs>36</Paragraphs>
  <Company>Microsoft</Company>
  <CharactersWithSpaces>558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U2021</dc:creator>
  <cp:lastModifiedBy>LUmaster</cp:lastModifiedBy>
  <cp:lastPrinted>2015-04-13T04:49:00Z</cp:lastPrinted>
  <dcterms:created xsi:type="dcterms:W3CDTF">2015-08-04T06:59:00Z</dcterms:created>
  <dcterms:modified xsi:type="dcterms:W3CDTF">2026-05-21T08:12:58Z</dcterms:modified>
  <cp:revision>2</cp:revision>
</cp:coreProperties>
</file>