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6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20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さくら市ミュージアム－荒井寛方記念館－観覧料免除申請書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さくら市ミュージアム－荒井寛方記念館－館長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住所</w:t>
      </w:r>
      <w:r>
        <w:rPr>
          <w:rFonts w:hint="default"/>
        </w:rPr>
        <w:t>(</w:t>
      </w:r>
      <w:r>
        <w:rPr>
          <w:rFonts w:hint="eastAsia"/>
        </w:rPr>
        <w:t>所在地</w:t>
      </w:r>
      <w:r>
        <w:rPr>
          <w:rFonts w:hint="default"/>
        </w:rPr>
        <w:t>)</w:t>
      </w:r>
      <w:r>
        <w:rPr>
          <w:rFonts w:hint="eastAsia"/>
        </w:rPr>
        <w:t>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氏名</w:t>
      </w:r>
      <w:r>
        <w:rPr>
          <w:rFonts w:hint="default"/>
        </w:rPr>
        <w:t>(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>
        <w:rPr>
          <w:rFonts w:hint="default"/>
        </w:rPr>
        <w:t>)</w:t>
      </w:r>
      <w:r>
        <w:rPr>
          <w:rFonts w:hint="eastAsia"/>
        </w:rPr>
        <w:t>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代表者名</w:t>
      </w:r>
      <w:r>
        <w:rPr>
          <w:rFonts w:hint="default"/>
        </w:rPr>
        <w:t>)</w:t>
      </w:r>
      <w:r>
        <w:rPr>
          <w:rFonts w:hint="eastAsia"/>
        </w:rPr>
        <w:t>　　　　　　　　　　　　　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連絡先電話　　　　　　　　　　　</w:t>
      </w:r>
      <w:r>
        <w:rPr>
          <w:rFonts w:hint="eastAsia"/>
          <w:spacing w:val="53"/>
        </w:rPr>
        <w:t>　</w:t>
      </w:r>
      <w:r>
        <w:rPr>
          <w:rFonts w:hint="default"/>
        </w:rPr>
        <w:t>)</w:t>
      </w:r>
      <w:r>
        <w:rPr>
          <w:rFonts w:hint="eastAsia"/>
          <w:spacing w:val="53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さくら市ミュージアム－荒井寛方記念館－の観覧料の免除を受けたいので、さくら市博物館条例施行規則第</w:t>
      </w:r>
      <w:r>
        <w:rPr>
          <w:rFonts w:hint="default"/>
        </w:rPr>
        <w:t>20</w:t>
      </w:r>
      <w:r>
        <w:rPr>
          <w:rFonts w:hint="eastAsia"/>
        </w:rPr>
        <w:t>条の規定により次のとおり申請いたします。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995"/>
        <w:gridCol w:w="6510"/>
      </w:tblGrid>
      <w:tr>
        <w:trPr>
          <w:trHeight w:val="990" w:hRule="atLeast"/>
        </w:trPr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免除申請の理由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990" w:hRule="atLeast"/>
        </w:trPr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観覧年月日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曜日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1168" w:hRule="atLeast"/>
        </w:trPr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観覧時間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午前　　　時　　　分から　午前　　　時　　　分まで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午後　　　時　　　分から　午後　　　時　　　分まで</w:t>
            </w:r>
          </w:p>
        </w:tc>
      </w:tr>
      <w:tr>
        <w:trPr>
          <w:trHeight w:val="990" w:hRule="atLeast"/>
        </w:trPr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観覧人員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990" w:hRule="atLeast"/>
        </w:trPr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引率者氏名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221</Characters>
  <Application>JUST Note</Application>
  <Lines>34</Lines>
  <Paragraphs>20</Paragraphs>
  <Company>Microsoft</Company>
  <CharactersWithSpaces>328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U2021</dc:creator>
  <cp:lastModifiedBy>LUmaster</cp:lastModifiedBy>
  <cp:lastPrinted>2005-08-19T10:57:00Z</cp:lastPrinted>
  <dcterms:created xsi:type="dcterms:W3CDTF">2015-08-04T07:14:00Z</dcterms:created>
  <dcterms:modified xsi:type="dcterms:W3CDTF">2026-05-21T08:13:03Z</dcterms:modified>
  <cp:revision>2</cp:revision>
</cp:coreProperties>
</file>