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26"/>
          <w:tab w:val="left" w:leader="none" w:pos="709"/>
        </w:tabs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条、第</w:t>
      </w:r>
      <w:r>
        <w:rPr>
          <w:rFonts w:hint="eastAsia"/>
        </w:rPr>
        <w:t>10</w:t>
      </w:r>
      <w:bookmarkStart w:id="0" w:name="_GoBack"/>
      <w:bookmarkEnd w:id="0"/>
      <w:r>
        <w:rPr>
          <w:rFonts w:hint="eastAsia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収支予算（決算）書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　通いの場の名称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　収支予算（決算）</w:t>
      </w:r>
    </w:p>
    <w:p>
      <w:pPr>
        <w:pStyle w:val="0"/>
        <w:rPr>
          <w:rFonts w:hint="eastAsia"/>
        </w:rPr>
      </w:pPr>
      <w:r>
        <w:rPr>
          <w:rFonts w:hint="eastAsia"/>
        </w:rPr>
        <w:t>【収入】　　　　　　　　　　　　　　　　　　　　　　　　　　　　（単位：円）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26"/>
        <w:gridCol w:w="2126"/>
        <w:gridCol w:w="5050"/>
      </w:tblGrid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予算（決算）額</w:t>
            </w:r>
          </w:p>
        </w:tc>
        <w:tc>
          <w:tcPr>
            <w:tcW w:w="5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内訳等</w:t>
            </w:r>
          </w:p>
        </w:tc>
      </w:tr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計</w:t>
            </w: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【支出】　　　　　　　　　　　　　　　　　　　　　　　　　　　　（単位：円）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26"/>
        <w:gridCol w:w="2126"/>
        <w:gridCol w:w="5050"/>
      </w:tblGrid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予算（決算）額</w:t>
            </w:r>
          </w:p>
        </w:tc>
        <w:tc>
          <w:tcPr>
            <w:tcW w:w="5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内訳等</w:t>
            </w:r>
          </w:p>
        </w:tc>
      </w:tr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計</w:t>
            </w: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firstLine="230" w:firstLineChars="100"/>
        <w:rPr>
          <w:rFonts w:hint="eastAsia"/>
        </w:rPr>
      </w:pPr>
      <w:r>
        <w:rPr>
          <w:rFonts w:hint="eastAsia"/>
        </w:rPr>
        <w:t>収支の額及び内容について詳細が分かる資料がある場合は、別に添付することができる。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kern w:val="2"/>
      <w:sz w:val="21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41</Words>
  <Characters>238</Characters>
  <Application>JUST Note</Application>
  <Lines>1</Lines>
  <Paragraphs>1</Paragraphs>
  <CharactersWithSpaces>278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さくら市○○規則をここに公布する</dc:title>
  <dc:creator>U4003</dc:creator>
  <cp:lastModifiedBy>LU5113</cp:lastModifiedBy>
  <cp:lastPrinted>2019-01-22T23:58:00Z</cp:lastPrinted>
  <dcterms:created xsi:type="dcterms:W3CDTF">2019-05-10T07:09:00Z</dcterms:created>
  <dcterms:modified xsi:type="dcterms:W3CDTF">2026-03-09T08:53:10Z</dcterms:modified>
  <cp:revision>2</cp:revision>
</cp:coreProperties>
</file>