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inline>
                <wp:extent cx="5381625" cy="552450"/>
                <wp:effectExtent l="0" t="0" r="635" b="635"/>
                <wp:docPr id="1026" name="オブジェクト 0"/>
                <a:graphic xmlns:a="http://schemas.openxmlformats.org/drawingml/2006/main">
                  <a:graphicData uri="http://schemas.microsoft.com/office/word/2010/wordprocessingShape">
                    <wps:wsp>
                      <wps:cNvPr id="1026" name="オブジェクト 0"/>
                      <wps:cNvSpPr txBox="1">
                        <a:spLocks noChangeArrowheads="1" noChangeShapeType="1" noTextEdit="1"/>
                      </wps:cNvSpPr>
                      <wps:spPr>
                        <a:xfrm>
                          <a:off x="0" y="0"/>
                          <a:ext cx="5381625" cy="552450"/>
                        </a:xfrm>
                        <a:prstGeom prst="rect">
                          <a:avLst/>
                        </a:prstGeom>
                      </wps:spPr>
                      <wps:txbx>
                        <w:txbxContent>
                          <w:p>
                            <w:pPr>
                              <w:pStyle w:val="0"/>
                              <w:snapToGrid w:val="1"/>
                              <w:jc w:val="center"/>
                              <w:rPr>
                                <w:rFonts w:hint="default"/>
                              </w:rPr>
                            </w:pPr>
                            <w:r>
                              <w:rPr>
                                <w:rFonts w:hint="default" w:ascii="AR Pペン楷書体L" w:hAnsi="AR Pペン楷書体L" w:eastAsia="AR Pペン楷書体L"/>
                                <w:b w:val="1"/>
                                <w:i w:val="0"/>
                                <w:color w:val="336699"/>
                                <w:sz w:val="72"/>
                                <w14:shadow w14:dist="45791" w14:dir="2021404" w14:sx="100000" w14:sy="100000" w14:algn="b">
                                  <w14:srgbClr w14:val="B2B2B2">
                                    <w14:alpha w14:val="20000"/>
                                  </w14:srgbClr>
                                </w14:shadow>
                              </w:rPr>
                              <w:t>さくら市　きぬの里霊園</w:t>
                            </w:r>
                          </w:p>
                        </w:txbxContent>
                      </wps:txbx>
                      <wps:bodyPr vertOverflow="overflow" horzOverflow="overflow"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オブジェクト 0" style="width:423.75pt;height:43.5pt;" o:spid="_x0000_s1026" filled="f" stroked="f" o:spt="202" type="#_x0000_t202">
                <v:fill/>
                <v:textbox style="layout-flow:horizontal;mso-fit-shape-to-text:t;">
                  <w:txbxContent>
                    <w:p>
                      <w:pPr>
                        <w:pStyle w:val="0"/>
                        <w:snapToGrid w:val="1"/>
                        <w:jc w:val="center"/>
                        <w:rPr>
                          <w:rFonts w:hint="default"/>
                        </w:rPr>
                      </w:pPr>
                      <w:r>
                        <w:rPr>
                          <w:rFonts w:hint="default" w:ascii="AR Pペン楷書体L" w:hAnsi="AR Pペン楷書体L" w:eastAsia="AR Pペン楷書体L"/>
                          <w:b w:val="1"/>
                          <w:i w:val="0"/>
                          <w:color w:val="336699"/>
                          <w:sz w:val="72"/>
                          <w14:shadow w14:dist="45791" w14:dir="2021404" w14:sx="100000" w14:sy="100000" w14:algn="b">
                            <w14:srgbClr w14:val="B2B2B2">
                              <w14:alpha w14:val="20000"/>
                            </w14:srgbClr>
                          </w14:shadow>
                        </w:rPr>
                        <w:t>さくら市　きぬの里霊園</w:t>
                      </w:r>
                    </w:p>
                  </w:txbxContent>
                </v:textbox>
                <v:imagedata o:title=""/>
                <o:lock v:ext="edit" text="t" shapetype="t"/>
                <w10:anchorlock/>
              </v:shape>
            </w:pict>
          </mc:Fallback>
        </mc:AlternateContent>
      </w:r>
    </w:p>
    <w:p>
      <w:pPr>
        <w:pStyle w:val="0"/>
        <w:rPr>
          <w:rFonts w:hint="default"/>
        </w:rPr>
      </w:pPr>
    </w:p>
    <w:p>
      <w:pPr>
        <w:pStyle w:val="0"/>
        <w:jc w:val="center"/>
        <w:rPr>
          <w:rFonts w:hint="default"/>
        </w:rPr>
      </w:pPr>
    </w:p>
    <w:p>
      <w:pPr>
        <w:pStyle w:val="0"/>
        <w:jc w:val="center"/>
        <w:rPr>
          <w:rFonts w:hint="default" w:ascii="ＤＦ特太ゴシック体" w:hAnsi="ＤＦ特太ゴシック体" w:eastAsia="ＤＦ特太ゴシック体"/>
          <w:color w:val="FF0000"/>
          <w:sz w:val="28"/>
          <w:bdr w:val="single" w:color="auto" w:sz="4" w:space="0"/>
        </w:rPr>
      </w:pPr>
      <w:r>
        <w:rPr>
          <w:rFonts w:hint="eastAsia" w:ascii="ＤＦ特太ゴシック体" w:hAnsi="ＤＦ特太ゴシック体" w:eastAsia="ＤＦ特太ゴシック体"/>
          <w:color w:val="FF0000"/>
          <w:sz w:val="28"/>
          <w:bdr w:val="single" w:color="auto" w:sz="4" w:space="0"/>
        </w:rPr>
        <w:t>最後までよく読んでからお申し込みください。</w:t>
      </w:r>
    </w:p>
    <w:p>
      <w:pPr>
        <w:pStyle w:val="0"/>
        <w:widowControl w:val="1"/>
        <w:jc w:val="center"/>
        <w:rPr>
          <w:rFonts w:hint="default" w:ascii="ＤＦ特太ゴシック体" w:hAnsi="ＤＦ特太ゴシック体" w:eastAsia="ＤＦ特太ゴシック体"/>
          <w:sz w:val="28"/>
        </w:rPr>
      </w:pPr>
      <w:r>
        <w:rPr>
          <w:rFonts w:hint="eastAsia" w:ascii="ＤＦ特太ゴシック体" w:hAnsi="ＤＦ特太ゴシック体" w:eastAsia="ＤＦ特太ゴシック体"/>
          <w:sz w:val="28"/>
        </w:rPr>
        <w:t>目次</w:t>
      </w:r>
    </w:p>
    <w:p>
      <w:pPr>
        <w:pStyle w:val="0"/>
        <w:ind w:firstLine="1200" w:firstLineChars="50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□公募の概要・・・・・・・・・・・・・・１ページ</w:t>
      </w:r>
    </w:p>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　　　　　□申込みできる人・・・・・・・・・・・・２ページ</w:t>
      </w:r>
    </w:p>
    <w:p>
      <w:pPr>
        <w:pStyle w:val="0"/>
        <w:ind w:firstLine="1200" w:firstLineChars="50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□申込み方法・・・・・・・・・・・・・・３ページ</w:t>
      </w:r>
    </w:p>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　　　　　□墓地を使用するときの注意・・・・・・・４ページ</w:t>
      </w:r>
    </w:p>
    <w:p>
      <w:pPr>
        <w:pStyle w:val="0"/>
        <w:ind w:firstLine="1200" w:firstLineChars="50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□墓碑建立から納骨までの流れ・・・・・・５ページ</w:t>
      </w:r>
    </w:p>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　　　　　□墓碑等建立の基準・・・・・・・・・・・６ページ</w:t>
      </w:r>
    </w:p>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　　　　　□墓地に関する申請や届出・・・・・・・・７ページ</w:t>
      </w:r>
    </w:p>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　　　　　□申込書</w:t>
      </w:r>
      <w:r>
        <w:rPr>
          <w:rFonts w:hint="eastAsia" w:ascii="ＤＦ特太ゴシック体" w:hAnsi="ＤＦ特太ゴシック体" w:eastAsia="ＤＦ特太ゴシック体"/>
          <w:sz w:val="24"/>
        </w:rPr>
        <w:t xml:space="preserve"> </w:t>
      </w:r>
      <w:r>
        <w:rPr>
          <w:rFonts w:hint="eastAsia" w:ascii="ＤＦ特太ゴシック体" w:hAnsi="ＤＦ特太ゴシック体" w:eastAsia="ＤＦ特太ゴシック体"/>
          <w:sz w:val="24"/>
        </w:rPr>
        <w:t>記入例</w:t>
      </w:r>
      <w:r>
        <w:rPr>
          <w:rFonts w:hint="eastAsia" w:ascii="ＤＦ特太ゴシック体" w:hAnsi="ＤＦ特太ゴシック体" w:eastAsia="ＤＦ特太ゴシック体"/>
          <w:sz w:val="24"/>
        </w:rPr>
        <w:t xml:space="preserve"> </w:t>
      </w:r>
      <w:r>
        <w:rPr>
          <w:rFonts w:hint="eastAsia" w:ascii="ＤＦ特太ゴシック体" w:hAnsi="ＤＦ特太ゴシック体" w:eastAsia="ＤＦ特太ゴシック体"/>
          <w:sz w:val="24"/>
        </w:rPr>
        <w:t>・・・・・・・・・・・・８ページ</w:t>
      </w:r>
    </w:p>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　　　　　□申込書　・・・・・・・・・・・・・・・９ページ</w:t>
      </w:r>
    </w:p>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　　　　　</w:t>
      </w:r>
    </w:p>
    <w:p>
      <w:pPr>
        <w:pStyle w:val="0"/>
        <w:ind w:firstLine="1200" w:firstLineChars="500"/>
        <w:jc w:val="left"/>
        <w:rPr>
          <w:rFonts w:hint="default" w:ascii="ＤＦ特太ゴシック体" w:hAnsi="ＤＦ特太ゴシック体" w:eastAsia="ＤＦ特太ゴシック体"/>
          <w:sz w:val="24"/>
        </w:rPr>
      </w:pPr>
    </w:p>
    <w:p>
      <w:pPr>
        <w:pStyle w:val="0"/>
        <w:jc w:val="center"/>
        <w:rPr>
          <w:rFonts w:hint="default" w:ascii="ＤＦ特太ゴシック体" w:hAnsi="ＤＦ特太ゴシック体" w:eastAsia="ＤＦ特太ゴシック体"/>
          <w:sz w:val="28"/>
        </w:rPr>
      </w:pPr>
      <w:r>
        <w:rPr>
          <w:rFonts w:hint="eastAsia"/>
          <w:sz w:val="28"/>
        </w:rPr>
        <w:drawing>
          <wp:inline distT="0" distB="0" distL="0" distR="0">
            <wp:extent cx="5595620" cy="1318260"/>
            <wp:effectExtent l="0" t="0" r="0" b="0"/>
            <wp:docPr id="1027" name="Picture 4"/>
            <a:graphic xmlns:a="http://schemas.openxmlformats.org/drawingml/2006/main">
              <a:graphicData uri="http://schemas.openxmlformats.org/drawingml/2006/picture">
                <pic:pic xmlns:pic="http://schemas.openxmlformats.org/drawingml/2006/picture">
                  <pic:nvPicPr>
                    <pic:cNvPr id="1027" name="Picture 4"/>
                    <pic:cNvPicPr>
                      <a:picLocks noChangeAspect="1" noChangeArrowheads="1"/>
                    </pic:cNvPicPr>
                  </pic:nvPicPr>
                  <pic:blipFill>
                    <a:blip r:embed="rId7"/>
                    <a:stretch>
                      <a:fillRect/>
                    </a:stretch>
                  </pic:blipFill>
                  <pic:spPr>
                    <a:xfrm>
                      <a:off x="0" y="0"/>
                      <a:ext cx="5595620" cy="1318260"/>
                    </a:xfrm>
                    <a:prstGeom prst="rect">
                      <a:avLst/>
                    </a:prstGeom>
                    <a:noFill/>
                    <a:ln w="9525">
                      <a:noFill/>
                      <a:miter lim="800000"/>
                      <a:headEnd/>
                      <a:tailEnd/>
                    </a:ln>
                  </pic:spPr>
                </pic:pic>
              </a:graphicData>
            </a:graphic>
          </wp:inline>
        </w:drawing>
      </w:r>
    </w:p>
    <w:p>
      <w:pPr>
        <w:pStyle w:val="0"/>
        <w:jc w:val="center"/>
        <w:rPr>
          <w:rFonts w:hint="default" w:ascii="ＤＦ特太ゴシック体" w:hAnsi="ＤＦ特太ゴシック体" w:eastAsia="ＤＦ特太ゴシック体"/>
          <w:sz w:val="28"/>
          <w:bdr w:val="single" w:color="auto" w:sz="4" w:space="0"/>
        </w:rPr>
      </w:pPr>
      <w:r>
        <w:rPr>
          <w:rFonts w:hint="eastAsia" w:ascii="ＤＦ特太ゴシック体" w:hAnsi="ＤＦ特太ゴシック体" w:eastAsia="ＤＦ特太ゴシック体"/>
          <w:sz w:val="28"/>
          <w:bdr w:val="single" w:color="auto" w:sz="4" w:space="0"/>
        </w:rPr>
        <w:t>お問合わせ先</w:t>
      </w:r>
    </w:p>
    <w:p>
      <w:pPr>
        <w:pStyle w:val="0"/>
        <w:jc w:val="center"/>
        <w:rPr>
          <w:rFonts w:hint="default" w:ascii="HGP創英角ｺﾞｼｯｸUB" w:hAnsi="HGP創英角ｺﾞｼｯｸUB" w:eastAsia="HGP創英角ｺﾞｼｯｸUB"/>
          <w:b w:val="1"/>
          <w:sz w:val="32"/>
        </w:rPr>
      </w:pPr>
      <w:r>
        <w:rPr>
          <w:rFonts w:hint="eastAsia" w:ascii="HGP創英角ｺﾞｼｯｸUB" w:hAnsi="HGP創英角ｺﾞｼｯｸUB" w:eastAsia="HGP創英角ｺﾞｼｯｸUB"/>
          <w:b w:val="1"/>
          <w:sz w:val="32"/>
        </w:rPr>
        <w:t>さくら市役所生活環境課（第</w:t>
      </w:r>
      <w:r>
        <w:rPr>
          <w:rFonts w:hint="eastAsia" w:ascii="HGP創英角ｺﾞｼｯｸUB" w:hAnsi="HGP創英角ｺﾞｼｯｸUB" w:eastAsia="HGP創英角ｺﾞｼｯｸUB"/>
          <w:b w:val="1"/>
          <w:sz w:val="32"/>
        </w:rPr>
        <w:t>2</w:t>
      </w:r>
      <w:r>
        <w:rPr>
          <w:rFonts w:hint="eastAsia" w:ascii="HGP創英角ｺﾞｼｯｸUB" w:hAnsi="HGP創英角ｺﾞｼｯｸUB" w:eastAsia="HGP創英角ｺﾞｼｯｸUB"/>
          <w:b w:val="1"/>
          <w:sz w:val="32"/>
        </w:rPr>
        <w:t>庁舎</w:t>
      </w:r>
      <w:r>
        <w:rPr>
          <w:rFonts w:hint="eastAsia" w:ascii="HGP創英角ｺﾞｼｯｸUB" w:hAnsi="HGP創英角ｺﾞｼｯｸUB" w:eastAsia="HGP創英角ｺﾞｼｯｸUB"/>
          <w:b w:val="1"/>
          <w:sz w:val="32"/>
        </w:rPr>
        <w:t>1</w:t>
      </w:r>
      <w:r>
        <w:rPr>
          <w:rFonts w:hint="eastAsia" w:ascii="HGP創英角ｺﾞｼｯｸUB" w:hAnsi="HGP創英角ｺﾞｼｯｸUB" w:eastAsia="HGP創英角ｺﾞｼｯｸUB"/>
          <w:b w:val="1"/>
          <w:sz w:val="32"/>
        </w:rPr>
        <w:t>階）　</w:t>
      </w:r>
    </w:p>
    <w:p>
      <w:pPr>
        <w:pStyle w:val="0"/>
        <w:jc w:val="center"/>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〒３２９</w:t>
      </w:r>
      <w:r>
        <w:rPr>
          <w:rFonts w:hint="eastAsia" w:ascii="HGP創英角ｺﾞｼｯｸUB" w:hAnsi="HGP創英角ｺﾞｼｯｸUB" w:eastAsia="HGP創英角ｺﾞｼｯｸUB"/>
          <w:sz w:val="24"/>
        </w:rPr>
        <w:t>-</w:t>
      </w:r>
      <w:r>
        <w:rPr>
          <w:rFonts w:hint="eastAsia" w:ascii="HGP創英角ｺﾞｼｯｸUB" w:hAnsi="HGP創英角ｺﾞｼｯｸUB" w:eastAsia="HGP創英角ｺﾞｼｯｸUB"/>
          <w:sz w:val="24"/>
        </w:rPr>
        <w:t>１３９２　栃木県さくら市氏家</w:t>
      </w:r>
      <w:r>
        <w:rPr>
          <w:rFonts w:hint="eastAsia" w:ascii="HGP創英角ｺﾞｼｯｸUB" w:hAnsi="HGP創英角ｺﾞｼｯｸUB" w:eastAsia="HGP創英角ｺﾞｼｯｸUB"/>
          <w:sz w:val="24"/>
        </w:rPr>
        <w:t>2771</w:t>
      </w:r>
      <w:r>
        <w:rPr>
          <w:rFonts w:hint="eastAsia" w:ascii="HGP創英角ｺﾞｼｯｸUB" w:hAnsi="HGP創英角ｺﾞｼｯｸUB" w:eastAsia="HGP創英角ｺﾞｼｯｸUB"/>
          <w:sz w:val="24"/>
        </w:rPr>
        <w:t>番地</w:t>
      </w:r>
    </w:p>
    <w:p>
      <w:pPr>
        <w:pStyle w:val="0"/>
        <w:jc w:val="center"/>
        <w:rPr>
          <w:rFonts w:hint="default" w:ascii="HGP創英角ｺﾞｼｯｸUB" w:hAnsi="HGP創英角ｺﾞｼｯｸUB" w:eastAsia="HGP創英角ｺﾞｼｯｸUB"/>
          <w:b w:val="1"/>
          <w:sz w:val="28"/>
        </w:rPr>
      </w:pPr>
      <w:r>
        <w:rPr>
          <w:rFonts w:hint="eastAsia" w:ascii="HGP創英角ｺﾞｼｯｸUB" w:hAnsi="HGP創英角ｺﾞｼｯｸUB" w:eastAsia="ＭＳ 明朝"/>
          <w:sz w:val="28"/>
        </w:rPr>
        <w:t>☎</w:t>
      </w:r>
      <w:r>
        <w:rPr>
          <w:rFonts w:hint="eastAsia" w:ascii="HGP創英角ｺﾞｼｯｸUB" w:hAnsi="HGP創英角ｺﾞｼｯｸUB" w:eastAsia="HGP創英角ｺﾞｼｯｸUB"/>
          <w:b w:val="1"/>
          <w:sz w:val="28"/>
        </w:rPr>
        <w:t>０２８－６８１－１１２６　　</w:t>
      </w:r>
      <w:r>
        <w:rPr>
          <w:rFonts w:hint="eastAsia" w:ascii="HGP創英角ｺﾞｼｯｸUB" w:hAnsi="HGP創英角ｺﾞｼｯｸUB" w:eastAsia="HGP創英角ｺﾞｼｯｸUB"/>
          <w:sz w:val="28"/>
        </w:rPr>
        <w:t>FAX</w:t>
      </w:r>
      <w:r>
        <w:rPr>
          <w:rFonts w:hint="eastAsia" w:ascii="HGP創英角ｺﾞｼｯｸUB" w:hAnsi="HGP創英角ｺﾞｼｯｸUB" w:eastAsia="HGP創英角ｺﾞｼｯｸUB"/>
          <w:b w:val="1"/>
          <w:sz w:val="28"/>
        </w:rPr>
        <w:t>０２８－６８１－１４８２</w:t>
      </w:r>
    </w:p>
    <w:p>
      <w:pPr>
        <w:pStyle w:val="0"/>
        <w:widowControl w:val="1"/>
        <w:jc w:val="center"/>
        <w:rPr>
          <w:rFonts w:hint="default" w:ascii="HGP創英角ｺﾞｼｯｸUB" w:hAnsi="HGP創英角ｺﾞｼｯｸUB" w:eastAsia="HGP創英角ｺﾞｼｯｸUB"/>
          <w:sz w:val="24"/>
        </w:rPr>
      </w:pPr>
      <w:r>
        <w:rPr>
          <w:rFonts w:hint="eastAsia"/>
        </w:rPr>
        <w:drawing>
          <wp:anchor distT="0" distB="0" distL="203200" distR="203200" simplePos="0" relativeHeight="147" behindDoc="0" locked="0" layoutInCell="1" hidden="0" allowOverlap="1">
            <wp:simplePos x="0" y="0"/>
            <wp:positionH relativeFrom="column">
              <wp:posOffset>2317115</wp:posOffset>
            </wp:positionH>
            <wp:positionV relativeFrom="paragraph">
              <wp:posOffset>336550</wp:posOffset>
            </wp:positionV>
            <wp:extent cx="1123950" cy="112395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1123950" cy="1123950"/>
                    </a:xfrm>
                    <a:prstGeom prst="rect"/>
                  </pic:spPr>
                </pic:pic>
              </a:graphicData>
            </a:graphic>
          </wp:anchor>
        </w:drawing>
      </w:r>
      <w:r>
        <w:rPr>
          <w:rFonts w:hint="eastAsia" w:ascii="HGP創英角ｺﾞｼｯｸUB" w:hAnsi="HGP創英角ｺﾞｼｯｸUB" w:eastAsia="HGP創英角ｺﾞｼｯｸUB"/>
          <w:sz w:val="24"/>
        </w:rPr>
        <w:t>メール　</w:t>
      </w:r>
      <w:r>
        <w:rPr>
          <w:rFonts w:hint="eastAsia"/>
        </w:rPr>
        <w:fldChar w:fldCharType="begin"/>
      </w:r>
      <w:r>
        <w:rPr>
          <w:rFonts w:hint="eastAsia"/>
        </w:rPr>
        <w:instrText xml:space="preserve"> HYPERLINK "mailto:kankyo@city.tochigi-sakura.lg.jp"</w:instrText>
      </w:r>
      <w:r>
        <w:rPr>
          <w:rFonts w:hint="eastAsia"/>
        </w:rPr>
        <w:fldChar w:fldCharType="separate"/>
      </w:r>
      <w:r>
        <w:rPr>
          <w:rStyle w:val="22"/>
          <w:rFonts w:hint="eastAsia" w:ascii="HGP創英角ｺﾞｼｯｸUB" w:hAnsi="HGP創英角ｺﾞｼｯｸUB" w:eastAsia="HGP創英角ｺﾞｼｯｸUB"/>
          <w:sz w:val="24"/>
        </w:rPr>
        <w:t>kankyo@city.tochigi-sakura.lg.jp</w:t>
      </w:r>
      <w:r>
        <w:rPr>
          <w:rFonts w:hint="eastAsia"/>
        </w:rPr>
        <w:fldChar w:fldCharType="end"/>
      </w:r>
      <w:bookmarkStart w:id="0" w:name="_GoBack"/>
      <w:bookmarkEnd w:id="0"/>
      <w:r>
        <w:rPr>
          <w:rFonts w:hint="default" w:ascii="HGP創英角ｺﾞｼｯｸUB" w:hAnsi="HGP創英角ｺﾞｼｯｸUB" w:eastAsia="HGP創英角ｺﾞｼｯｸUB"/>
          <w:sz w:val="24"/>
        </w:rPr>
        <w:br w:type="page"/>
      </w:r>
    </w:p>
    <w:p>
      <w:pPr>
        <w:pStyle w:val="0"/>
        <w:widowControl w:val="1"/>
        <w:jc w:val="left"/>
        <w:rPr>
          <w:rFonts w:hint="default" w:ascii="HGP創英角ｺﾞｼｯｸUB" w:hAnsi="HGP創英角ｺﾞｼｯｸUB" w:eastAsia="HGP創英角ｺﾞｼｯｸUB"/>
          <w:b w:val="1"/>
          <w:sz w:val="24"/>
        </w:rPr>
      </w:pPr>
      <w:r>
        <w:rPr>
          <w:rFonts w:hint="default" w:ascii="HGP創英角ｺﾞｼｯｸUB" w:hAnsi="HGP創英角ｺﾞｼｯｸUB" w:eastAsia="HGP創英角ｺﾞｼｯｸUB"/>
          <w:b w:val="1"/>
          <w:sz w:val="24"/>
        </w:rPr>
        <w:br w:type="page"/>
      </w:r>
    </w:p>
    <w:p>
      <w:pPr>
        <w:rPr>
          <w:rFonts w:hint="default" w:ascii="HGP創英角ｺﾞｼｯｸUB" w:hAnsi="HGP創英角ｺﾞｼｯｸUB" w:eastAsia="HGP創英角ｺﾞｼｯｸUB"/>
          <w:b w:val="1"/>
          <w:sz w:val="24"/>
        </w:rPr>
        <w:sectPr>
          <w:footerReference r:id="rId6" w:type="first"/>
          <w:pgSz w:w="11906" w:h="16838"/>
          <w:pgMar w:top="1134" w:right="1531" w:bottom="1134" w:left="1531" w:header="851" w:footer="454" w:gutter="0"/>
          <w:pgNumType w:fmt="numberInDash" w:start="0"/>
          <w:cols w:space="720"/>
          <w:titlePg w:val="1"/>
          <w:textDirection w:val="lrTb"/>
          <w:docGrid w:type="lines" w:linePitch="360"/>
        </w:sectPr>
      </w:pPr>
    </w:p>
    <w:p>
      <w:pPr>
        <w:pStyle w:val="0"/>
        <w:jc w:val="center"/>
        <w:rPr>
          <w:rFonts w:hint="default" w:ascii="HGP創英角ｺﾞｼｯｸUB" w:hAnsi="HGP創英角ｺﾞｼｯｸUB" w:eastAsia="HGP創英角ｺﾞｼｯｸUB"/>
          <w:b w:val="1"/>
          <w:sz w:val="24"/>
        </w:rPr>
      </w:pPr>
      <w:r>
        <w:rPr>
          <w:rFonts w:hint="eastAsia" w:ascii="HGP創英角ｺﾞｼｯｸUB" w:hAnsi="HGP創英角ｺﾞｼｯｸUB" w:eastAsia="HGP創英角ｺﾞｼｯｸUB"/>
          <w:b w:val="1"/>
          <w:sz w:val="24"/>
        </w:rPr>
        <w:drawing>
          <wp:inline distT="0" distB="0" distL="0" distR="0">
            <wp:extent cx="5486400" cy="466725"/>
            <wp:effectExtent l="31750" t="8890" r="31750" b="51435"/>
            <wp:docPr id="1029" name="オブジェクト 0"/>
            <a:graphic xmlns:a="http://schemas.openxmlformats.org/drawingml/2006/main">
              <a:graphicData uri="http://schemas.openxmlformats.org/drawingml/2006/diagram">
                <dgm:relIds xmlns:dgm="http://schemas.openxmlformats.org/drawingml/2006/diagram" r:dm="rId11" r:lo="rId12" r:qs="rId13" r:cs="rId14"/>
              </a:graphicData>
            </a:graphic>
          </wp:inline>
        </w:drawing>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公募は、市営きぬの里霊園</w:t>
      </w:r>
      <w:r>
        <w:rPr>
          <w:rFonts w:hint="eastAsia" w:ascii="ＤＦ特太ゴシック体" w:hAnsi="ＤＦ特太ゴシック体" w:eastAsia="ＤＦ特太ゴシック体"/>
          <w:sz w:val="24"/>
        </w:rPr>
        <w:t>４８０区画</w:t>
      </w:r>
      <w:r>
        <w:rPr>
          <w:rFonts w:hint="eastAsia" w:ascii="HG丸ｺﾞｼｯｸM-PRO" w:hAnsi="HG丸ｺﾞｼｯｸM-PRO" w:eastAsia="HG丸ｺﾞｼｯｸM-PRO"/>
          <w:sz w:val="24"/>
        </w:rPr>
        <w:t>についての募集です。</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区画の内訳や永代使用料等は以下のとおりです。</w:t>
      </w:r>
    </w:p>
    <w:p>
      <w:pPr>
        <w:pStyle w:val="0"/>
        <w:ind w:left="690" w:leftChars="100" w:hanging="480" w:hangingChars="200"/>
        <w:rPr>
          <w:rFonts w:hint="default" w:ascii="HG丸ｺﾞｼｯｸM-PRO" w:hAnsi="HG丸ｺﾞｼｯｸM-PRO" w:eastAsia="HG丸ｺﾞｼｯｸM-PRO"/>
          <w:sz w:val="24"/>
        </w:rPr>
      </w:pPr>
    </w:p>
    <w:tbl>
      <w:tblPr>
        <w:tblStyle w:val="27"/>
        <w:tblW w:w="9153" w:type="dxa"/>
        <w:tblInd w:w="0" w:type="dxa"/>
        <w:tblLayout w:type="fixed"/>
        <w:tblLook w:firstRow="1" w:lastRow="0" w:firstColumn="1" w:lastColumn="0" w:noHBand="0" w:noVBand="1" w:val="04A0"/>
      </w:tblPr>
      <w:tblGrid>
        <w:gridCol w:w="3038"/>
        <w:gridCol w:w="1815"/>
        <w:gridCol w:w="2076"/>
        <w:gridCol w:w="2224"/>
      </w:tblGrid>
      <w:tr>
        <w:trPr>
          <w:trHeight w:val="772" w:hRule="atLeast"/>
        </w:trPr>
        <w:tc>
          <w:tcPr>
            <w:tcW w:w="303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accent1" w:themeFillTint="99" w:themeFillShade="FF"/>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募集区画の内訳</w:t>
            </w:r>
          </w:p>
        </w:tc>
        <w:tc>
          <w:tcPr>
            <w:tcW w:w="181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1" w:themeFillTint="99" w:themeFillShade="FF"/>
            <w:vAlign w:val="top"/>
          </w:tcPr>
          <w:p>
            <w:pPr>
              <w:pStyle w:val="0"/>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※１</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永代使用料</w:t>
            </w:r>
          </w:p>
        </w:tc>
        <w:tc>
          <w:tcPr>
            <w:tcW w:w="2076"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1" w:themeFillTint="99" w:themeFillShade="FF"/>
            <w:vAlign w:val="center"/>
          </w:tcPr>
          <w:p>
            <w:pPr>
              <w:pStyle w:val="0"/>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2</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きぬの里霊園</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管理組合費</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（年額）</w:t>
            </w:r>
          </w:p>
        </w:tc>
        <w:tc>
          <w:tcPr>
            <w:tcW w:w="222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accent1" w:themeFillTint="99" w:themeFillShade="FF"/>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面積</w:t>
            </w:r>
          </w:p>
        </w:tc>
      </w:tr>
      <w:tr>
        <w:trPr>
          <w:trHeight w:val="510" w:hRule="atLeast"/>
        </w:trPr>
        <w:tc>
          <w:tcPr>
            <w:tcW w:w="3038"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保留地購入者　</w:t>
            </w:r>
            <w:r>
              <w:rPr>
                <w:rFonts w:hint="eastAsia" w:ascii="ＤＦ特太ゴシック体" w:hAnsi="ＤＦ特太ゴシック体" w:eastAsia="ＤＦ特太ゴシック体"/>
                <w:sz w:val="24"/>
              </w:rPr>
              <w:t>200</w:t>
            </w:r>
            <w:r>
              <w:rPr>
                <w:rFonts w:hint="eastAsia" w:ascii="ＤＦ特太ゴシック体" w:hAnsi="ＤＦ特太ゴシック体" w:eastAsia="ＤＦ特太ゴシック体"/>
                <w:sz w:val="24"/>
              </w:rPr>
              <w:t>区画</w:t>
            </w:r>
          </w:p>
        </w:tc>
        <w:tc>
          <w:tcPr>
            <w:tcW w:w="1815"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3</w:t>
            </w:r>
            <w:r>
              <w:rPr>
                <w:rFonts w:hint="eastAsia" w:ascii="HG丸ｺﾞｼｯｸM-PRO" w:hAnsi="HG丸ｺﾞｼｯｸM-PRO" w:eastAsia="HG丸ｺﾞｼｯｸM-PRO"/>
                <w:sz w:val="24"/>
              </w:rPr>
              <w:t>万円</w:t>
            </w:r>
          </w:p>
        </w:tc>
        <w:tc>
          <w:tcPr>
            <w:tcW w:w="207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2,000</w:t>
            </w:r>
            <w:r>
              <w:rPr>
                <w:rFonts w:hint="eastAsia" w:ascii="HG丸ｺﾞｼｯｸM-PRO" w:hAnsi="HG丸ｺﾞｼｯｸM-PRO" w:eastAsia="HG丸ｺﾞｼｯｸM-PRO"/>
                <w:sz w:val="24"/>
              </w:rPr>
              <w:t>円～</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3,000</w:t>
            </w:r>
            <w:r>
              <w:rPr>
                <w:rFonts w:hint="eastAsia" w:ascii="HG丸ｺﾞｼｯｸM-PRO" w:hAnsi="HG丸ｺﾞｼｯｸM-PRO" w:eastAsia="HG丸ｺﾞｼｯｸM-PRO"/>
                <w:sz w:val="24"/>
              </w:rPr>
              <w:t>円</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（予定）</w:t>
            </w:r>
          </w:p>
        </w:tc>
        <w:tc>
          <w:tcPr>
            <w:tcW w:w="2224"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2.48</w:t>
            </w:r>
            <w:r>
              <w:rPr>
                <w:rFonts w:hint="eastAsia" w:ascii="HG丸ｺﾞｼｯｸM-PRO" w:hAnsi="HG丸ｺﾞｼｯｸM-PRO" w:eastAsia="HG丸ｺﾞｼｯｸM-PRO"/>
                <w:sz w:val="24"/>
              </w:rPr>
              <w:t>㎡</w:t>
            </w:r>
          </w:p>
          <w:p>
            <w:pPr>
              <w:pStyle w:val="0"/>
              <w:jc w:val="center"/>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（間口</w:t>
            </w:r>
            <w:r>
              <w:rPr>
                <w:rFonts w:hint="eastAsia" w:ascii="HG丸ｺﾞｼｯｸM-PRO" w:hAnsi="HG丸ｺﾞｼｯｸM-PRO" w:eastAsia="HG丸ｺﾞｼｯｸM-PRO"/>
                <w:sz w:val="24"/>
              </w:rPr>
              <w:t>1.36m</w:t>
            </w:r>
            <w:r>
              <w:rPr>
                <w:rFonts w:hint="eastAsia" w:ascii="HG丸ｺﾞｼｯｸM-PRO" w:hAnsi="HG丸ｺﾞｼｯｸM-PRO" w:eastAsia="HG丸ｺﾞｼｯｸM-PRO"/>
                <w:sz w:val="24"/>
              </w:rPr>
              <w:t>×</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奥行</w:t>
            </w:r>
            <w:r>
              <w:rPr>
                <w:rFonts w:hint="eastAsia" w:ascii="HG丸ｺﾞｼｯｸM-PRO" w:hAnsi="HG丸ｺﾞｼｯｸM-PRO" w:eastAsia="HG丸ｺﾞｼｯｸM-PRO"/>
                <w:sz w:val="24"/>
              </w:rPr>
              <w:t>1.82m</w:t>
            </w:r>
            <w:r>
              <w:rPr>
                <w:rFonts w:hint="eastAsia" w:ascii="HG丸ｺﾞｼｯｸM-PRO" w:hAnsi="HG丸ｺﾞｼｯｸM-PRO" w:eastAsia="HG丸ｺﾞｼｯｸM-PRO"/>
                <w:sz w:val="24"/>
              </w:rPr>
              <w:t>）</w:t>
            </w:r>
          </w:p>
        </w:tc>
      </w:tr>
      <w:tr>
        <w:trPr>
          <w:trHeight w:val="510" w:hRule="atLeast"/>
        </w:trPr>
        <w:tc>
          <w:tcPr>
            <w:tcW w:w="303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上阿久津台地土地区画整理事業の協力者</w:t>
            </w:r>
            <w:r>
              <w:rPr>
                <w:rFonts w:hint="eastAsia" w:ascii="HG丸ｺﾞｼｯｸM-PRO" w:hAnsi="HG丸ｺﾞｼｯｸM-PRO" w:eastAsia="HG丸ｺﾞｼｯｸM-PRO"/>
                <w:sz w:val="24"/>
              </w:rPr>
              <w:t xml:space="preserve"> </w:t>
            </w:r>
            <w:r>
              <w:rPr>
                <w:rFonts w:hint="eastAsia" w:ascii="ＤＦ特太ゴシック体" w:hAnsi="ＤＦ特太ゴシック体" w:eastAsia="ＤＦ特太ゴシック体"/>
                <w:sz w:val="24"/>
              </w:rPr>
              <w:t>90</w:t>
            </w:r>
            <w:r>
              <w:rPr>
                <w:rFonts w:hint="eastAsia" w:ascii="ＤＦ特太ゴシック体" w:hAnsi="ＤＦ特太ゴシック体" w:eastAsia="ＤＦ特太ゴシック体"/>
                <w:sz w:val="24"/>
              </w:rPr>
              <w:t>区画</w:t>
            </w:r>
          </w:p>
        </w:tc>
        <w:tc>
          <w:tcPr>
            <w:tcW w:w="181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20</w:t>
            </w:r>
            <w:r>
              <w:rPr>
                <w:rFonts w:hint="eastAsia" w:ascii="HG丸ｺﾞｼｯｸM-PRO" w:hAnsi="HG丸ｺﾞｼｯｸM-PRO" w:eastAsia="HG丸ｺﾞｼｯｸM-PRO"/>
                <w:sz w:val="24"/>
              </w:rPr>
              <w:t>万円</w:t>
            </w:r>
          </w:p>
        </w:tc>
        <w:tc>
          <w:tcPr>
            <w:tcW w:w="2076" w:type="dxa"/>
            <w:vMerge w:val="continue"/>
            <w:vAlign w:val="center"/>
          </w:tcPr>
          <w:p>
            <w:pPr>
              <w:pStyle w:val="0"/>
              <w:jc w:val="center"/>
              <w:rPr>
                <w:rFonts w:hint="default" w:ascii="HG丸ｺﾞｼｯｸM-PRO" w:hAnsi="HG丸ｺﾞｼｯｸM-PRO" w:eastAsia="HG丸ｺﾞｼｯｸM-PRO"/>
                <w:sz w:val="24"/>
              </w:rPr>
            </w:pPr>
          </w:p>
        </w:tc>
        <w:tc>
          <w:tcPr>
            <w:tcW w:w="222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rHeight w:val="537" w:hRule="atLeast"/>
        </w:trPr>
        <w:tc>
          <w:tcPr>
            <w:tcW w:w="3038" w:type="dxa"/>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一般市民　　</w:t>
            </w:r>
            <w:r>
              <w:rPr>
                <w:rFonts w:hint="eastAsia" w:ascii="HG丸ｺﾞｼｯｸM-PRO" w:hAnsi="HG丸ｺﾞｼｯｸM-PRO" w:eastAsia="HG丸ｺﾞｼｯｸM-PRO"/>
                <w:sz w:val="24"/>
              </w:rPr>
              <w:t xml:space="preserve">  </w:t>
            </w:r>
            <w:r>
              <w:rPr>
                <w:rFonts w:hint="eastAsia" w:ascii="ＤＦ特太ゴシック体" w:hAnsi="ＤＦ特太ゴシック体" w:eastAsia="ＤＦ特太ゴシック体"/>
                <w:sz w:val="24"/>
              </w:rPr>
              <w:t>190</w:t>
            </w:r>
            <w:r>
              <w:rPr>
                <w:rFonts w:hint="eastAsia" w:ascii="ＤＦ特太ゴシック体" w:hAnsi="ＤＦ特太ゴシック体" w:eastAsia="ＤＦ特太ゴシック体"/>
                <w:sz w:val="24"/>
              </w:rPr>
              <w:t>区画</w:t>
            </w:r>
          </w:p>
        </w:tc>
        <w:tc>
          <w:tcPr>
            <w:tcW w:w="181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c>
          <w:tcPr>
            <w:tcW w:w="2076" w:type="dxa"/>
            <w:vMerge w:val="continue"/>
            <w:vAlign w:val="center"/>
          </w:tcPr>
          <w:p>
            <w:pPr>
              <w:pStyle w:val="0"/>
              <w:jc w:val="center"/>
              <w:rPr>
                <w:rFonts w:hint="default" w:ascii="HG丸ｺﾞｼｯｸM-PRO" w:hAnsi="HG丸ｺﾞｼｯｸM-PRO" w:eastAsia="HG丸ｺﾞｼｯｸM-PRO"/>
                <w:sz w:val="24"/>
              </w:rPr>
            </w:pPr>
          </w:p>
        </w:tc>
        <w:tc>
          <w:tcPr>
            <w:tcW w:w="222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bl>
    <w:p>
      <w:pPr>
        <w:pStyle w:val="0"/>
        <w:ind w:left="630" w:leftChars="100" w:hanging="420" w:hangingChars="200"/>
        <w:rPr>
          <w:rFonts w:hint="default" w:ascii="HG丸ｺﾞｼｯｸM-PRO" w:hAnsi="HG丸ｺﾞｼｯｸM-PRO" w:eastAsia="HG丸ｺﾞｼｯｸM-PRO"/>
        </w:rPr>
      </w:pPr>
      <w:r>
        <w:rPr>
          <w:rFonts w:hint="eastAsia" w:ascii="HG丸ｺﾞｼｯｸM-PRO" w:hAnsi="HG丸ｺﾞｼｯｸM-PRO" w:eastAsia="HG丸ｺﾞｼｯｸM-PRO"/>
        </w:rPr>
        <w:t>※１　永代使用料とは、墓地を永久に使うことができる使用権です。土地の所有権を得るものではありません。永代使用料のお支払いは、後日市が指定する期日までにいただきます。一度納付した永代使用料は原則として返還いたしません。ただし、使用許可から１０年以内であれば使用料の一部が還付になる場合があります。また、墓地を返還するときには、使用場所を元の状態（更地）に戻して返還いただきます。</w:t>
      </w:r>
    </w:p>
    <w:p>
      <w:pPr>
        <w:pStyle w:val="0"/>
        <w:ind w:left="63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※２　霊園管理組合費とは、霊園（各区画は除く）を維持管理するために管理組合を設立し、運営するための費用（共有部分の水道料、電気料、除草料、管理組合役員手当等）です。墓地使用権を得る方は管理組合加入が条件となり、永代使用料と併せて初年度の組合費をお支払いいただきます。また、以後毎年</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回、組合費をお支払いいただきます。</w:t>
      </w:r>
    </w:p>
    <w:p>
      <w:pPr>
        <w:pStyle w:val="0"/>
        <w:ind w:left="63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なお、霊園管理組合役員をお引き受けいただける方は、霊園申込書中の役員引き受け可能欄に</w:t>
      </w:r>
      <w:r>
        <w:rPr>
          <w:rFonts w:hint="eastAsia" w:ascii="ＭＳ 明朝" w:hAnsi="ＭＳ 明朝" w:eastAsia="ＭＳ 明朝"/>
        </w:rPr>
        <w:t>☑</w:t>
      </w:r>
      <w:r>
        <w:rPr>
          <w:rFonts w:hint="eastAsia" w:ascii="HG丸ｺﾞｼｯｸM-PRO" w:hAnsi="HG丸ｺﾞｼｯｸM-PRO" w:eastAsia="HG丸ｺﾞｼｯｸM-PRO"/>
        </w:rPr>
        <w:t>を入れていただきますようお願いいたします。</w:t>
      </w:r>
    </w:p>
    <w:tbl>
      <w:tblPr>
        <w:tblStyle w:val="11"/>
        <w:tblW w:w="9045"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45"/>
      </w:tblGrid>
      <w:tr>
        <w:trPr>
          <w:trHeight w:val="2595" w:hRule="atLeast"/>
        </w:trPr>
        <w:tc>
          <w:tcPr>
            <w:tcW w:w="9045" w:type="dxa"/>
            <w:vAlign w:val="top"/>
          </w:tcPr>
          <w:p>
            <w:pPr>
              <w:pStyle w:val="0"/>
              <w:ind w:left="31"/>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【注意】</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①　保留地購入者が３万円で申込みできる特典の詳細につきましては、保留地申込時に都市整備課へお問い合わせください。</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②　申込みは</w:t>
            </w:r>
            <w:r>
              <w:rPr>
                <w:rFonts w:hint="eastAsia" w:ascii="ＤＦ特太ゴシック体" w:hAnsi="ＤＦ特太ゴシック体" w:eastAsia="ＤＦ特太ゴシック体"/>
                <w:sz w:val="24"/>
              </w:rPr>
              <w:t>1</w:t>
            </w:r>
            <w:r>
              <w:rPr>
                <w:rFonts w:hint="eastAsia" w:ascii="ＤＦ特太ゴシック体" w:hAnsi="ＤＦ特太ゴシック体" w:eastAsia="ＤＦ特太ゴシック体"/>
                <w:sz w:val="24"/>
              </w:rPr>
              <w:t>世帯につき１通</w:t>
            </w:r>
            <w:r>
              <w:rPr>
                <w:rFonts w:hint="eastAsia" w:ascii="HG丸ｺﾞｼｯｸM-PRO" w:hAnsi="HG丸ｺﾞｼｯｸM-PRO" w:eastAsia="HG丸ｺﾞｼｯｸM-PRO"/>
                <w:sz w:val="24"/>
              </w:rPr>
              <w:t>となり、複数の応募はできません。</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③　申込みの際に区画の場所は指定できません。</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④　墓地の形態は普通墓地となり、焼骨のみの埋葬となります。</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⑤　墓碑等の設置は個人で建立してください（工事の際は届出が必要です）。</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⑥　墓地の使用権は親族等であっても売買、譲渡はできません（原則として相続手続きなどによる承継以外の使用者名義の異動はできません）。</w:t>
            </w:r>
          </w:p>
          <w:p>
            <w:pPr>
              <w:pStyle w:val="0"/>
              <w:ind w:left="240" w:hanging="240" w:hangingChars="100"/>
              <w:rPr>
                <w:rFonts w:hint="default" w:ascii="ＤＦ特太ゴシック体" w:hAnsi="ＤＦ特太ゴシック体" w:eastAsia="ＤＦ特太ゴシック体"/>
                <w:sz w:val="24"/>
              </w:rPr>
            </w:pPr>
            <w:r>
              <w:rPr>
                <w:rFonts w:hint="eastAsia" w:ascii="HG丸ｺﾞｼｯｸM-PRO" w:hAnsi="HG丸ｺﾞｼｯｸM-PRO" w:eastAsia="HG丸ｺﾞｼｯｸM-PRO"/>
                <w:sz w:val="24"/>
              </w:rPr>
              <w:t>⑦　墓地区画については個人で定期的な管理が必要となります、雑草などが繁茂して隣接の区画や通路などにはみだして、周囲に迷惑とならにようにしてください。周囲に大きくはみだしている場合には、ご連絡させていただく場合があります。</w:t>
            </w:r>
          </w:p>
        </w:tc>
      </w:tr>
    </w:tbl>
    <w:p>
      <w:pPr>
        <w:pStyle w:val="0"/>
        <w:widowControl w:val="1"/>
        <w:ind w:firstLine="240" w:firstLineChars="100"/>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r>
        <w:rPr>
          <w:rFonts w:hint="eastAsia" w:ascii="HG丸ｺﾞｼｯｸM-PRO" w:hAnsi="HG丸ｺﾞｼｯｸM-PRO" w:eastAsia="HG丸ｺﾞｼｯｸM-PRO"/>
          <w:sz w:val="24"/>
        </w:rPr>
        <w:drawing>
          <wp:inline distT="0" distB="0" distL="0" distR="0">
            <wp:extent cx="5486400" cy="466725"/>
            <wp:effectExtent l="31750" t="8890" r="31750" b="64135"/>
            <wp:docPr id="1030" name="オブジェクト 0"/>
            <a:graphic xmlns:a="http://schemas.openxmlformats.org/drawingml/2006/main">
              <a:graphicData uri="http://schemas.openxmlformats.org/drawingml/2006/diagram">
                <dgm:relIds xmlns:dgm="http://schemas.openxmlformats.org/drawingml/2006/diagram" r:dm="rId16" r:lo="rId17" r:qs="rId18" r:cs="rId19"/>
              </a:graphicData>
            </a:graphic>
          </wp:inline>
        </w:drawing>
      </w:r>
    </w:p>
    <w:p>
      <w:pPr>
        <w:pStyle w:val="0"/>
        <w:ind w:firstLine="240" w:firstLineChars="100"/>
        <w:rPr>
          <w:rFonts w:hint="default" w:ascii="ＤＦ特太ゴシック体" w:hAnsi="ＤＦ特太ゴシック体" w:eastAsia="ＤＦ特太ゴシック体"/>
          <w:sz w:val="24"/>
        </w:rPr>
      </w:pPr>
      <w:r>
        <w:rPr>
          <w:rFonts w:hint="eastAsia" w:ascii="HG丸ｺﾞｼｯｸM-PRO" w:hAnsi="HG丸ｺﾞｼｯｸM-PRO" w:eastAsia="HG丸ｺﾞｼｯｸM-PRO"/>
          <w:sz w:val="24"/>
        </w:rPr>
        <w:t>次の要件を</w:t>
      </w:r>
      <w:r>
        <w:rPr>
          <w:rFonts w:hint="eastAsia" w:ascii="ＤＦ特太ゴシック体" w:hAnsi="ＤＦ特太ゴシック体" w:eastAsia="ＤＦ特太ゴシック体"/>
          <w:sz w:val="24"/>
        </w:rPr>
        <w:t>すべて満たす方</w:t>
      </w:r>
      <w:r>
        <w:rPr>
          <w:rFonts w:hint="eastAsia" w:ascii="HG丸ｺﾞｼｯｸM-PRO" w:hAnsi="HG丸ｺﾞｼｯｸM-PRO" w:eastAsia="HG丸ｺﾞｼｯｸM-PRO"/>
          <w:sz w:val="24"/>
        </w:rPr>
        <w:t>が申込みできます。ただし、</w:t>
      </w:r>
      <w:r>
        <w:rPr>
          <w:rFonts w:hint="eastAsia" w:ascii="ＤＦ特太ゴシック体" w:hAnsi="ＤＦ特太ゴシック体" w:eastAsia="ＤＦ特太ゴシック体"/>
          <w:sz w:val="24"/>
        </w:rPr>
        <w:t>保留地を購入した方及び上阿久津土地区画整理事業の協力者は次の要件にかかわらず申込みできますので、詳細につきましては、都市整備課へご確認ください。</w:t>
      </w:r>
    </w:p>
    <w:p>
      <w:pPr>
        <w:pStyle w:val="0"/>
        <w:ind w:firstLine="240" w:firstLineChars="100"/>
        <w:rPr>
          <w:rFonts w:hint="default" w:ascii="HG丸ｺﾞｼｯｸM-PRO" w:hAnsi="HG丸ｺﾞｼｯｸM-PRO" w:eastAsia="HG丸ｺﾞｼｯｸM-PRO"/>
          <w:sz w:val="24"/>
        </w:rPr>
      </w:pPr>
    </w:p>
    <w:p>
      <w:pPr>
        <w:pStyle w:val="21"/>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さくら市に住民登録をして引き続き</w:t>
      </w:r>
      <w:r>
        <w:rPr>
          <w:rFonts w:hint="eastAsia" w:ascii="ＤＦ特太ゴシック体" w:hAnsi="ＤＦ特太ゴシック体" w:eastAsia="ＤＦ特太ゴシック体"/>
          <w:sz w:val="24"/>
        </w:rPr>
        <w:t>１年以上</w:t>
      </w:r>
      <w:r>
        <w:rPr>
          <w:rFonts w:hint="eastAsia" w:ascii="HG丸ｺﾞｼｯｸM-PRO" w:hAnsi="HG丸ｺﾞｼｯｸM-PRO" w:eastAsia="HG丸ｺﾞｼｯｸM-PRO"/>
          <w:sz w:val="24"/>
        </w:rPr>
        <w:t>居住する方（外国人住民にあっては、永住者または特別永住者である方）。</w:t>
      </w:r>
    </w:p>
    <w:p>
      <w:pPr>
        <w:pStyle w:val="21"/>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現に使用できる墓地がない方。</w:t>
      </w:r>
    </w:p>
    <w:p>
      <w:pPr>
        <w:pStyle w:val="21"/>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市税の未納がない方。</w:t>
      </w:r>
    </w:p>
    <w:p>
      <w:pPr>
        <w:pStyle w:val="21"/>
        <w:ind w:left="360" w:leftChars="0"/>
        <w:rPr>
          <w:rFonts w:hint="default" w:ascii="HG丸ｺﾞｼｯｸM-PRO" w:hAnsi="HG丸ｺﾞｼｯｸM-PRO" w:eastAsia="HG丸ｺﾞｼｯｸM-PRO"/>
          <w:sz w:val="24"/>
        </w:rPr>
      </w:pPr>
    </w:p>
    <w:p>
      <w:pPr>
        <w:pStyle w:val="0"/>
        <w:rPr>
          <w:rFonts w:hint="default" w:ascii="ＤＦ特太ゴシック体" w:hAnsi="ＤＦ特太ゴシック体" w:eastAsia="ＤＦ特太ゴシック体"/>
          <w:sz w:val="16"/>
        </w:rPr>
      </w:pPr>
    </w:p>
    <w:p>
      <w:pPr>
        <w:pStyle w:val="0"/>
        <w:widowControl w:val="1"/>
        <w:jc w:val="left"/>
        <w:rPr>
          <w:rFonts w:hint="default" w:ascii="ＤＦ特太ゴシック体" w:hAnsi="ＤＦ特太ゴシック体" w:eastAsia="ＤＦ特太ゴシック体"/>
          <w:sz w:val="16"/>
        </w:rPr>
      </w:pPr>
      <w:r>
        <w:rPr>
          <w:rFonts w:hint="default" w:ascii="ＤＦ特太ゴシック体" w:hAnsi="ＤＦ特太ゴシック体" w:eastAsia="ＤＦ特太ゴシック体"/>
          <w:sz w:val="16"/>
        </w:rPr>
        <w:br w:type="page"/>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drawing>
          <wp:inline distT="0" distB="0" distL="0" distR="0">
            <wp:extent cx="5486400" cy="466725"/>
            <wp:effectExtent l="31750" t="8890" r="31750" b="64135"/>
            <wp:docPr id="1031" name="オブジェクト 0"/>
            <a:graphic xmlns:a="http://schemas.openxmlformats.org/drawingml/2006/main">
              <a:graphicData uri="http://schemas.openxmlformats.org/drawingml/2006/diagram">
                <dgm:relIds xmlns:dgm="http://schemas.openxmlformats.org/drawingml/2006/diagram" r:dm="rId21" r:lo="rId22" r:qs="rId23" r:cs="rId24"/>
              </a:graphicData>
            </a:graphic>
          </wp:inline>
        </w:drawing>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①　さくら市営霊園申込書に必要事項を記入し、生活環境課へ提出してください。</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②　提出いただいた申込書を生活環境課において要件等を満たしているか確認させていただき、要件を満たしている方へ墓地使用許可申請書、永代使用料納入通知書を送付させていただきます。要件を満たしていない方へは墓地の使用権を取得できない旨通知させていただきます。</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③　要件を満たしている方へ墓地使用許可申請書、永代使用料納入通知書を送付しますので、届きましたら墓地使用許可申請書に必要事項を記入し、申込者の住民票（世帯主及び本籍の記入されているもの）永代使用料の領収書とともに生活環境課へ提出してください。</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④　提出いただいた必要書類等を生活環境課で確認させていただき、後日郵送にて墓地使用許可証を交付します。墓地使用許可証がお手元に届いた時点から墓地の使用が可能となります。</w:t>
      </w:r>
    </w:p>
    <w:p>
      <w:pPr>
        <w:pStyle w:val="0"/>
        <w:ind w:left="720" w:hanging="720" w:hanging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※墓地使用許可証は墓碑類の工事等の申請やその他の届出の際に必要ですので、大切に保管してください。</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ind w:firstLine="240" w:firstLineChars="100"/>
        <w:rPr>
          <w:rFonts w:hint="default" w:ascii="HG丸ｺﾞｼｯｸM-PRO" w:hAnsi="HG丸ｺﾞｼｯｸM-PRO" w:eastAsia="HG丸ｺﾞｼｯｸM-PRO"/>
          <w:sz w:val="24"/>
        </w:rPr>
      </w:pPr>
    </w:p>
    <w:p>
      <w:pPr>
        <w:pStyle w:val="0"/>
        <w:widowControl w:val="1"/>
        <w:jc w:val="left"/>
        <w:rPr>
          <w:rFonts w:hint="default" w:ascii="HG丸ｺﾞｼｯｸM-PRO" w:hAnsi="HG丸ｺﾞｼｯｸM-PRO" w:eastAsia="HG丸ｺﾞｼｯｸM-PRO"/>
          <w:sz w:val="24"/>
        </w:rPr>
      </w:pP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drawing>
          <wp:inline distT="0" distB="0" distL="0" distR="0">
            <wp:extent cx="5486400" cy="466725"/>
            <wp:effectExtent l="31750" t="8890" r="31750" b="64135"/>
            <wp:docPr id="1032" name="オブジェクト 0"/>
            <a:graphic xmlns:a="http://schemas.openxmlformats.org/drawingml/2006/main">
              <a:graphicData uri="http://schemas.openxmlformats.org/drawingml/2006/diagram">
                <dgm:relIds xmlns:dgm="http://schemas.openxmlformats.org/drawingml/2006/diagram" r:dm="rId26" r:lo="rId27" r:qs="rId28" r:cs="rId29"/>
              </a:graphicData>
            </a:graphic>
          </wp:inline>
        </w:drawing>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①　個々の墓地（区画）の管理は、使用者が行います。</w:t>
      </w:r>
    </w:p>
    <w:p>
      <w:pPr>
        <w:pStyle w:val="0"/>
        <w:widowControl w:val="1"/>
        <w:ind w:firstLine="480" w:firstLineChars="2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すぐに墓碑等を建てなければならないといった決まりはございません。</w:t>
      </w:r>
    </w:p>
    <w:p>
      <w:pPr>
        <w:pStyle w:val="0"/>
        <w:widowControl w:val="1"/>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ただし、隣接地の方々へ迷惑にならないよう、草刈り等の土地の管理は定期的に使用者にてお願いいたします。</w:t>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②　墓地には、焼骨や遺骨以外は埋葬できません。</w:t>
      </w:r>
    </w:p>
    <w:p>
      <w:pPr>
        <w:pStyle w:val="0"/>
        <w:widowControl w:val="1"/>
        <w:jc w:val="left"/>
        <w:rPr>
          <w:rFonts w:hint="default" w:ascii="ＤＦ特太ゴシック体" w:hAnsi="ＤＦ特太ゴシック体" w:eastAsia="ＤＦ特太ゴシック体"/>
          <w:sz w:val="24"/>
        </w:rPr>
      </w:pPr>
      <w:r>
        <w:rPr>
          <w:rFonts w:hint="eastAsia" w:ascii="HG丸ｺﾞｼｯｸM-PRO" w:hAnsi="HG丸ｺﾞｼｯｸM-PRO" w:eastAsia="HG丸ｺﾞｼｯｸM-PRO"/>
          <w:sz w:val="24"/>
        </w:rPr>
        <w:t>③　</w:t>
      </w:r>
      <w:r>
        <w:rPr>
          <w:rFonts w:hint="eastAsia" w:ascii="ＤＦ特太ゴシック体" w:hAnsi="ＤＦ特太ゴシック体" w:eastAsia="ＤＦ特太ゴシック体"/>
          <w:sz w:val="24"/>
        </w:rPr>
        <w:t>墓地使用権の譲渡や転貸はできません。</w:t>
      </w:r>
    </w:p>
    <w:p>
      <w:pPr>
        <w:pStyle w:val="0"/>
        <w:widowControl w:val="1"/>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墓地使用者が亡くなった場合に、祖先の祭祀を主宰する（墓地を引き継ぐ）方が使用権を承継できます。</w:t>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④　墓碑等の建立は使用者の負担となります。</w:t>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⑤　墓地施工業者等の指定はありません。</w:t>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⑥　宗派は問いません。</w:t>
      </w:r>
    </w:p>
    <w:p>
      <w:pPr>
        <w:pStyle w:val="0"/>
        <w:widowControl w:val="1"/>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⑦　次のような場合には、使用許可を取消し、改葬若しくは撤去、移転を命じます。</w:t>
      </w:r>
    </w:p>
    <w:p>
      <w:pPr>
        <w:pStyle w:val="0"/>
        <w:widowControl w:val="1"/>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）墓地を目的以外に使用したとき。</w:t>
      </w:r>
    </w:p>
    <w:p>
      <w:pPr>
        <w:pStyle w:val="0"/>
        <w:widowControl w:val="1"/>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）墓地の使用権を譲渡、もしくは転貸したとき。</w:t>
      </w:r>
    </w:p>
    <w:p>
      <w:pPr>
        <w:pStyle w:val="0"/>
        <w:widowControl w:val="1"/>
        <w:ind w:left="720" w:hanging="720" w:hangingChars="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3</w:t>
      </w:r>
      <w:r>
        <w:rPr>
          <w:rFonts w:hint="eastAsia" w:ascii="HG丸ｺﾞｼｯｸM-PRO" w:hAnsi="HG丸ｺﾞｼｯｸM-PRO" w:eastAsia="HG丸ｺﾞｼｯｸM-PRO"/>
          <w:sz w:val="24"/>
        </w:rPr>
        <w:t>）法令またはさくら市墓地条例もしくはこれに基づく規則または指示命令に違反したとき。</w:t>
      </w:r>
    </w:p>
    <w:p>
      <w:pPr>
        <w:pStyle w:val="0"/>
        <w:widowControl w:val="1"/>
        <w:ind w:left="720" w:hanging="720" w:hangingChars="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4</w:t>
      </w:r>
      <w:r>
        <w:rPr>
          <w:rFonts w:hint="eastAsia" w:ascii="HG丸ｺﾞｼｯｸM-PRO" w:hAnsi="HG丸ｺﾞｼｯｸM-PRO" w:eastAsia="HG丸ｺﾞｼｯｸM-PRO"/>
          <w:sz w:val="24"/>
        </w:rPr>
        <w:t>）使用者が住所不明となり、かつ、縁故者もなく</w:t>
      </w:r>
      <w:r>
        <w:rPr>
          <w:rFonts w:hint="eastAsia" w:ascii="HG丸ｺﾞｼｯｸM-PRO" w:hAnsi="HG丸ｺﾞｼｯｸM-PRO" w:eastAsia="HG丸ｺﾞｼｯｸM-PRO"/>
          <w:sz w:val="24"/>
        </w:rPr>
        <w:t>10</w:t>
      </w:r>
      <w:r>
        <w:rPr>
          <w:rFonts w:hint="eastAsia" w:ascii="HG丸ｺﾞｼｯｸM-PRO" w:hAnsi="HG丸ｺﾞｼｯｸM-PRO" w:eastAsia="HG丸ｺﾞｼｯｸM-PRO"/>
          <w:sz w:val="24"/>
        </w:rPr>
        <w:t>年を経過したとき。</w:t>
      </w:r>
    </w:p>
    <w:p>
      <w:pPr>
        <w:pStyle w:val="0"/>
        <w:widowControl w:val="1"/>
        <w:ind w:left="283" w:hanging="283" w:hangingChars="118"/>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⑧　墓地の工作物や樹木等の転倒など、他人に迷惑を及ぼす恐れのないよう注意してください。</w:t>
      </w:r>
    </w:p>
    <w:p>
      <w:pPr>
        <w:pStyle w:val="0"/>
        <w:widowControl w:val="1"/>
        <w:ind w:left="283" w:hanging="283" w:hangingChars="118"/>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⑨　墓碑等を建立・改修したり、遺骨を納骨したり、使用者に関する変更が生じた場合には、市生活環境課（℡</w:t>
      </w:r>
      <w:r>
        <w:rPr>
          <w:rFonts w:hint="eastAsia" w:ascii="HG丸ｺﾞｼｯｸM-PRO" w:hAnsi="HG丸ｺﾞｼｯｸM-PRO" w:eastAsia="HG丸ｺﾞｼｯｸM-PRO"/>
          <w:sz w:val="24"/>
        </w:rPr>
        <w:t>028-681-112</w:t>
      </w:r>
      <w:r>
        <w:rPr>
          <w:rFonts w:hint="eastAsia" w:ascii="HG丸ｺﾞｼｯｸM-PRO" w:hAnsi="HG丸ｺﾞｼｯｸM-PRO" w:eastAsia="HG丸ｺﾞｼｯｸM-PRO"/>
          <w:sz w:val="24"/>
        </w:rPr>
        <w:t>６）へ申請や届出が必要です。</w:t>
      </w:r>
    </w:p>
    <w:p>
      <w:pPr>
        <w:pStyle w:val="0"/>
        <w:widowControl w:val="1"/>
        <w:ind w:left="283" w:hanging="283" w:hangingChars="118"/>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⑩　跡継ぎがいないなどの理由による墓じまいや改葬（引っ越し）をする場合には、使用区画を更地にして返還していただきます。既に墓石などが建立してある場合の撤去費用は使用者の負担となります。また、返還が使用許可から１０年以内であれば経過年数に応じて永代使用料の一部が還付される場合があります。</w:t>
      </w: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widowControl w:val="1"/>
        <w:ind w:left="283" w:hanging="283" w:hangingChars="118"/>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drawing>
          <wp:inline distT="0" distB="0" distL="0" distR="0">
            <wp:extent cx="5486400" cy="466725"/>
            <wp:effectExtent l="31750" t="8890" r="31750" b="64135"/>
            <wp:docPr id="1033" name="オブジェクト 0"/>
            <a:graphic xmlns:a="http://schemas.openxmlformats.org/drawingml/2006/main">
              <a:graphicData uri="http://schemas.openxmlformats.org/drawingml/2006/diagram">
                <dgm:relIds xmlns:dgm="http://schemas.openxmlformats.org/drawingml/2006/diagram" r:dm="rId31" r:lo="rId32" r:qs="rId33" r:cs="rId34"/>
              </a:graphicData>
            </a:graphic>
          </wp:inline>
        </w:drawing>
      </w:r>
    </w:p>
    <w:p>
      <w:pPr>
        <w:pStyle w:val="0"/>
        <w:widowControl w:val="1"/>
        <w:ind w:left="283" w:hanging="283" w:hangingChars="118"/>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墓碑等を建立し納骨するための手順は、以下のとおりです。</w:t>
      </w:r>
    </w:p>
    <w:p>
      <w:pPr>
        <w:pStyle w:val="0"/>
        <w:widowControl w:val="1"/>
        <w:ind w:left="283" w:hanging="283" w:hangingChars="118"/>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drawing>
          <wp:inline distT="0" distB="0" distL="0" distR="0">
            <wp:extent cx="5486400" cy="8181975"/>
            <wp:effectExtent l="635" t="0" r="29845" b="6985"/>
            <wp:docPr id="1034" name="オブジェクト 0"/>
            <a:graphic xmlns:a="http://schemas.openxmlformats.org/drawingml/2006/main">
              <a:graphicData uri="http://schemas.openxmlformats.org/drawingml/2006/diagram">
                <dgm:relIds xmlns:dgm="http://schemas.openxmlformats.org/drawingml/2006/diagram" r:dm="rId36" r:lo="rId37" r:qs="rId38" r:cs="rId39"/>
              </a:graphicData>
            </a:graphic>
          </wp:inline>
        </w:drawing>
      </w:r>
    </w:p>
    <w:tbl>
      <w:tblPr>
        <w:tblStyle w:val="11"/>
        <w:tblpPr w:leftFromText="142" w:rightFromText="142" w:topFromText="0" w:bottomFromText="0" w:vertAnchor="page" w:horzAnchor="margin" w:tblpXSpec="left" w:tblpY="3106"/>
        <w:tblW w:w="8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18"/>
        <w:gridCol w:w="994"/>
        <w:gridCol w:w="995"/>
        <w:gridCol w:w="995"/>
        <w:gridCol w:w="995"/>
        <w:gridCol w:w="995"/>
        <w:gridCol w:w="995"/>
        <w:gridCol w:w="1417"/>
      </w:tblGrid>
      <w:tr>
        <w:trPr>
          <w:cantSplit/>
        </w:trPr>
        <w:tc>
          <w:tcPr>
            <w:tcW w:w="1218"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accent1" w:themeFillTint="99" w:themeFillShade="FF"/>
            <w:vAlign w:val="center"/>
          </w:tcPr>
          <w:p>
            <w:pPr>
              <w:pStyle w:val="0"/>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施設</w:t>
            </w:r>
          </w:p>
        </w:tc>
        <w:tc>
          <w:tcPr>
            <w:tcW w:w="99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1" w:themeFillTint="99" w:themeFillShade="FF"/>
            <w:vAlign w:val="center"/>
          </w:tcPr>
          <w:p>
            <w:pPr>
              <w:pStyle w:val="0"/>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盛土</w:t>
            </w:r>
          </w:p>
        </w:tc>
        <w:tc>
          <w:tcPr>
            <w:tcW w:w="99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1" w:themeFillTint="99" w:themeFillShade="FF"/>
            <w:vAlign w:val="center"/>
          </w:tcPr>
          <w:p>
            <w:pPr>
              <w:pStyle w:val="0"/>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囲障</w:t>
            </w:r>
          </w:p>
        </w:tc>
        <w:tc>
          <w:tcPr>
            <w:tcW w:w="99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1" w:themeFillTint="99" w:themeFillShade="FF"/>
            <w:vAlign w:val="center"/>
          </w:tcPr>
          <w:p>
            <w:pPr>
              <w:pStyle w:val="0"/>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碑石</w:t>
            </w:r>
          </w:p>
        </w:tc>
        <w:tc>
          <w:tcPr>
            <w:tcW w:w="99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1" w:themeFillTint="99" w:themeFillShade="FF"/>
            <w:vAlign w:val="center"/>
          </w:tcPr>
          <w:p>
            <w:pPr>
              <w:pStyle w:val="0"/>
              <w:adjustRightInd w:val="0"/>
              <w:snapToGrid w:val="0"/>
              <w:spacing w:line="0" w:lineRule="atLeast"/>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その他</w:t>
            </w:r>
          </w:p>
          <w:p>
            <w:pPr>
              <w:pStyle w:val="0"/>
              <w:adjustRightInd w:val="0"/>
              <w:snapToGrid w:val="0"/>
              <w:spacing w:line="0" w:lineRule="atLeast"/>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形象類</w:t>
            </w:r>
          </w:p>
        </w:tc>
        <w:tc>
          <w:tcPr>
            <w:tcW w:w="99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1" w:themeFillTint="99" w:themeFillShade="FF"/>
            <w:vAlign w:val="center"/>
          </w:tcPr>
          <w:p>
            <w:pPr>
              <w:pStyle w:val="0"/>
              <w:spacing w:line="20" w:lineRule="atLeast"/>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工作物</w:t>
            </w:r>
          </w:p>
        </w:tc>
        <w:tc>
          <w:tcPr>
            <w:tcW w:w="99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1" w:themeFillTint="99" w:themeFillShade="FF"/>
            <w:vAlign w:val="center"/>
          </w:tcPr>
          <w:p>
            <w:pPr>
              <w:pStyle w:val="0"/>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樹木</w:t>
            </w:r>
          </w:p>
        </w:tc>
        <w:tc>
          <w:tcPr>
            <w:tcW w:w="141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accent1" w:themeFillTint="99" w:themeFillShade="FF"/>
            <w:vAlign w:val="center"/>
          </w:tcPr>
          <w:p>
            <w:pPr>
              <w:pStyle w:val="0"/>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測定の</w:t>
            </w:r>
          </w:p>
          <w:p>
            <w:pPr>
              <w:pStyle w:val="0"/>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基準点</w:t>
            </w:r>
          </w:p>
        </w:tc>
      </w:tr>
      <w:tr>
        <w:trPr>
          <w:cantSplit/>
          <w:trHeight w:val="571" w:hRule="atLeast"/>
        </w:trPr>
        <w:tc>
          <w:tcPr>
            <w:tcW w:w="1218"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規　　格</w:t>
            </w:r>
          </w:p>
        </w:tc>
        <w:tc>
          <w:tcPr>
            <w:tcW w:w="99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0.3</w:t>
            </w:r>
            <w:r>
              <w:rPr>
                <w:rFonts w:hint="eastAsia" w:ascii="HG丸ｺﾞｼｯｸM-PRO" w:hAnsi="HG丸ｺﾞｼｯｸM-PRO" w:eastAsia="HG丸ｺﾞｼｯｸM-PRO"/>
                <w:color w:val="000000"/>
                <w:sz w:val="24"/>
              </w:rPr>
              <w:t>ｍ</w:t>
            </w:r>
          </w:p>
        </w:tc>
        <w:tc>
          <w:tcPr>
            <w:tcW w:w="99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0.6</w:t>
            </w:r>
            <w:r>
              <w:rPr>
                <w:rFonts w:hint="eastAsia" w:ascii="HG丸ｺﾞｼｯｸM-PRO" w:hAnsi="HG丸ｺﾞｼｯｸM-PRO" w:eastAsia="HG丸ｺﾞｼｯｸM-PRO"/>
                <w:color w:val="000000"/>
                <w:sz w:val="24"/>
              </w:rPr>
              <w:t>ｍ</w:t>
            </w:r>
          </w:p>
        </w:tc>
        <w:tc>
          <w:tcPr>
            <w:tcW w:w="99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2.5</w:t>
            </w:r>
            <w:r>
              <w:rPr>
                <w:rFonts w:hint="eastAsia" w:ascii="HG丸ｺﾞｼｯｸM-PRO" w:hAnsi="HG丸ｺﾞｼｯｸM-PRO" w:eastAsia="HG丸ｺﾞｼｯｸM-PRO"/>
                <w:color w:val="000000"/>
                <w:sz w:val="24"/>
              </w:rPr>
              <w:t>ｍ</w:t>
            </w:r>
          </w:p>
        </w:tc>
        <w:tc>
          <w:tcPr>
            <w:tcW w:w="99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0" w:lineRule="atLeast"/>
              <w:jc w:val="center"/>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1.5</w:t>
            </w:r>
            <w:r>
              <w:rPr>
                <w:rFonts w:hint="eastAsia" w:ascii="HG丸ｺﾞｼｯｸM-PRO" w:hAnsi="HG丸ｺﾞｼｯｸM-PRO" w:eastAsia="HG丸ｺﾞｼｯｸM-PRO"/>
                <w:color w:val="000000"/>
                <w:sz w:val="24"/>
              </w:rPr>
              <w:t>ｍ</w:t>
            </w:r>
          </w:p>
        </w:tc>
        <w:tc>
          <w:tcPr>
            <w:tcW w:w="99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1.5</w:t>
            </w:r>
            <w:r>
              <w:rPr>
                <w:rFonts w:hint="eastAsia" w:ascii="HG丸ｺﾞｼｯｸM-PRO" w:hAnsi="HG丸ｺﾞｼｯｸM-PRO" w:eastAsia="HG丸ｺﾞｼｯｸM-PRO"/>
                <w:color w:val="000000"/>
                <w:sz w:val="24"/>
              </w:rPr>
              <w:t>ｍ</w:t>
            </w:r>
          </w:p>
        </w:tc>
        <w:tc>
          <w:tcPr>
            <w:tcW w:w="99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1.5</w:t>
            </w:r>
            <w:r>
              <w:rPr>
                <w:rFonts w:hint="eastAsia" w:ascii="HG丸ｺﾞｼｯｸM-PRO" w:hAnsi="HG丸ｺﾞｼｯｸM-PRO" w:eastAsia="HG丸ｺﾞｼｯｸM-PRO"/>
                <w:color w:val="000000"/>
                <w:sz w:val="24"/>
              </w:rPr>
              <w:t>ｍ</w:t>
            </w:r>
          </w:p>
        </w:tc>
        <w:tc>
          <w:tcPr>
            <w:tcW w:w="141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使用場所</w:t>
            </w:r>
          </w:p>
          <w:p>
            <w:pPr>
              <w:pStyle w:val="0"/>
              <w:jc w:val="distribute"/>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縁石面</w:t>
            </w:r>
          </w:p>
        </w:tc>
      </w:tr>
    </w:tbl>
    <w:p>
      <w:pPr>
        <w:pStyle w:val="0"/>
        <w:widowControl w:val="1"/>
        <w:ind w:left="240" w:hanging="240" w:hangingChars="100"/>
        <w:jc w:val="left"/>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sz w:val="24"/>
        </w:rPr>
        <w:drawing>
          <wp:inline distT="0" distB="0" distL="0" distR="0">
            <wp:extent cx="5486400" cy="466725"/>
            <wp:effectExtent l="31750" t="8890" r="31750" b="64135"/>
            <wp:docPr id="1035" name="オブジェクト 0"/>
            <a:graphic xmlns:a="http://schemas.openxmlformats.org/drawingml/2006/main">
              <a:graphicData uri="http://schemas.openxmlformats.org/drawingml/2006/diagram">
                <dgm:relIds xmlns:dgm="http://schemas.openxmlformats.org/drawingml/2006/diagram" r:dm="rId41" r:lo="rId42" r:qs="rId43" r:cs="rId44"/>
              </a:graphicData>
            </a:graphic>
          </wp:inline>
        </w:drawing>
      </w:r>
      <w:r>
        <w:rPr>
          <w:rFonts w:hint="eastAsia" w:ascii="ＭＳ ゴシック" w:hAnsi="ＭＳ ゴシック" w:eastAsia="ＭＳ ゴシック"/>
          <w:color w:val="000000"/>
          <w:sz w:val="24"/>
        </w:rPr>
        <w:t>　</w:t>
      </w:r>
      <w:r>
        <w:rPr>
          <w:rFonts w:hint="eastAsia" w:ascii="HG丸ｺﾞｼｯｸM-PRO" w:hAnsi="HG丸ｺﾞｼｯｸM-PRO" w:eastAsia="HG丸ｺﾞｼｯｸM-PRO"/>
          <w:color w:val="000000"/>
          <w:sz w:val="24"/>
        </w:rPr>
        <w:t>使用場所の盛土並びに囲障、碑石、形象類その他及び樹木の高さは、次の制限を</w:t>
      </w:r>
    </w:p>
    <w:p>
      <w:pPr>
        <w:pStyle w:val="0"/>
        <w:widowControl w:val="1"/>
        <w:ind w:left="240" w:hanging="240" w:hangingChars="100"/>
        <w:jc w:val="left"/>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越えることはできません。</w:t>
      </w:r>
    </w:p>
    <w:p>
      <w:pPr>
        <w:pStyle w:val="0"/>
        <w:rPr>
          <w:rFonts w:hint="default" w:ascii="ＭＳ ゴシック" w:hAnsi="ＭＳ ゴシック" w:eastAsia="ＭＳ ゴシック"/>
          <w:color w:val="000000"/>
          <w:sz w:val="28"/>
        </w:rPr>
      </w:pPr>
      <w:r>
        <w:rPr>
          <w:rFonts w:hint="default" w:ascii="ＭＳ ゴシック" w:hAnsi="ＭＳ ゴシック" w:eastAsia="ＭＳ ゴシック"/>
          <w:color w:val="000000"/>
          <w:sz w:val="20"/>
        </w:rPr>
        <mc:AlternateContent>
          <mc:Choice Requires="wps">
            <w:drawing>
              <wp:anchor distT="0" distB="0" distL="114300" distR="114300" simplePos="0" relativeHeight="30" behindDoc="0" locked="0" layoutInCell="1" hidden="0" allowOverlap="1">
                <wp:simplePos x="0" y="0"/>
                <wp:positionH relativeFrom="column">
                  <wp:posOffset>648970</wp:posOffset>
                </wp:positionH>
                <wp:positionV relativeFrom="paragraph">
                  <wp:posOffset>1386205</wp:posOffset>
                </wp:positionV>
                <wp:extent cx="8255" cy="3484880"/>
                <wp:effectExtent l="635" t="635" r="29845" b="10160"/>
                <wp:wrapNone/>
                <wp:docPr id="1036" name="Line 8"/>
                <a:graphic xmlns:a="http://schemas.openxmlformats.org/drawingml/2006/main">
                  <a:graphicData uri="http://schemas.microsoft.com/office/word/2010/wordprocessingShape">
                    <wps:wsp>
                      <wps:cNvPr id="1036" name="Line 8"/>
                      <wps:cNvSpPr>
                        <a:spLocks noChangeShapeType="1"/>
                      </wps:cNvSpPr>
                      <wps:spPr>
                        <a:xfrm>
                          <a:off x="0" y="0"/>
                          <a:ext cx="8255" cy="3484880"/>
                        </a:xfrm>
                        <a:prstGeom prst="line">
                          <a:avLst/>
                        </a:prstGeom>
                        <a:noFill/>
                        <a:ln w="9525">
                          <a:solidFill>
                            <a:srgbClr val="000000"/>
                          </a:solidFill>
                          <a:round/>
                          <a:headEnd/>
                          <a:tailEnd/>
                        </a:ln>
                      </wps:spPr>
                      <wps:bodyPr/>
                    </wps:wsp>
                  </a:graphicData>
                </a:graphic>
              </wp:anchor>
            </w:drawing>
          </mc:Choice>
          <mc:Fallback>
            <w:pict>
              <v:line id="Line 8" style="mso-wrap-distance-top:0pt;mso-position-vertical-relative:text;z-index:30;mso-position-horizontal-relative:text;position:absolute;mso-wrap-distance-bottom:0pt;mso-wrap-distance-left:9pt;mso-wrap-distance-right:9pt;" o:spid="_x0000_s1036" o:allowincell="t" o:allowoverlap="t" filled="f" stroked="t" strokecolor="#000000" strokeweight="0.75pt" o:spt="20" from="51.1pt,109.15pt" to="51.75pt,383.55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78" behindDoc="0" locked="0" layoutInCell="1" hidden="0" allowOverlap="1">
                <wp:simplePos x="0" y="0"/>
                <wp:positionH relativeFrom="column">
                  <wp:posOffset>3218815</wp:posOffset>
                </wp:positionH>
                <wp:positionV relativeFrom="paragraph">
                  <wp:posOffset>3687445</wp:posOffset>
                </wp:positionV>
                <wp:extent cx="0" cy="0"/>
                <wp:effectExtent l="0" t="0" r="29210" b="10160"/>
                <wp:wrapNone/>
                <wp:docPr id="1037" name="Line 52"/>
                <a:graphic xmlns:a="http://schemas.openxmlformats.org/drawingml/2006/main">
                  <a:graphicData uri="http://schemas.microsoft.com/office/word/2010/wordprocessingShape">
                    <wps:wsp>
                      <wps:cNvPr id="1037" name="Line 52"/>
                      <wps:cNvSpPr>
                        <a:spLocks noChangeShapeType="1"/>
                      </wps:cNvSpPr>
                      <wps:spPr>
                        <a:xfrm>
                          <a:off x="0" y="0"/>
                          <a:ext cx="0" cy="0"/>
                        </a:xfrm>
                        <a:prstGeom prst="line">
                          <a:avLst/>
                        </a:prstGeom>
                        <a:noFill/>
                        <a:ln w="9525">
                          <a:solidFill>
                            <a:srgbClr val="000000"/>
                          </a:solidFill>
                          <a:round/>
                          <a:headEnd/>
                          <a:tailEnd/>
                        </a:ln>
                      </wps:spPr>
                      <wps:bodyPr/>
                    </wps:wsp>
                  </a:graphicData>
                </a:graphic>
              </wp:anchor>
            </w:drawing>
          </mc:Choice>
          <mc:Fallback>
            <w:pict>
              <v:line id="Line 52" style="mso-wrap-distance-top:0pt;mso-position-vertical-relative:text;z-index:78;mso-position-horizontal-relative:text;position:absolute;mso-wrap-distance-bottom:0pt;mso-wrap-distance-left:9pt;mso-wrap-distance-right:9pt;" o:spid="_x0000_s1037" o:allowincell="t" o:allowoverlap="t" filled="f" stroked="t" strokecolor="#000000" strokeweight="0.75pt" o:spt="20" from="253.45pt,290.35000000000002pt" to="253.45pt,290.35000000000002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76" behindDoc="0" locked="0" layoutInCell="1" hidden="0" allowOverlap="1">
                <wp:simplePos x="0" y="0"/>
                <wp:positionH relativeFrom="column">
                  <wp:posOffset>513715</wp:posOffset>
                </wp:positionH>
                <wp:positionV relativeFrom="paragraph">
                  <wp:posOffset>2601595</wp:posOffset>
                </wp:positionV>
                <wp:extent cx="270510" cy="0"/>
                <wp:effectExtent l="19685" t="19685" r="28575" b="19685"/>
                <wp:wrapNone/>
                <wp:docPr id="1038" name="Line 50"/>
                <a:graphic xmlns:a="http://schemas.openxmlformats.org/drawingml/2006/main">
                  <a:graphicData uri="http://schemas.microsoft.com/office/word/2010/wordprocessingShape">
                    <wps:wsp>
                      <wps:cNvPr id="1038" name="Line 50"/>
                      <wps:cNvSpPr>
                        <a:spLocks noChangeShapeType="1"/>
                      </wps:cNvSpPr>
                      <wps:spPr>
                        <a:xfrm>
                          <a:off x="0" y="0"/>
                          <a:ext cx="270510" cy="0"/>
                        </a:xfrm>
                        <a:prstGeom prst="line">
                          <a:avLst/>
                        </a:prstGeom>
                        <a:noFill/>
                        <a:ln w="38100" cap="rnd" cmpd="dbl">
                          <a:solidFill>
                            <a:srgbClr val="000000"/>
                          </a:solidFill>
                          <a:prstDash val="sysDot"/>
                          <a:round/>
                          <a:headEnd/>
                          <a:tailEnd/>
                        </a:ln>
                      </wps:spPr>
                      <wps:bodyPr/>
                    </wps:wsp>
                  </a:graphicData>
                </a:graphic>
              </wp:anchor>
            </w:drawing>
          </mc:Choice>
          <mc:Fallback>
            <w:pict>
              <v:line id="Line 50" style="mso-wrap-distance-top:0pt;mso-position-vertical-relative:text;z-index:76;mso-position-horizontal-relative:text;position:absolute;mso-wrap-distance-bottom:0pt;mso-wrap-distance-left:9pt;mso-wrap-distance-right:9pt;" o:spid="_x0000_s1038" o:allowincell="t" o:allowoverlap="t" filled="f" stroked="t" strokecolor="#000000" strokeweight="3pt" o:spt="20" from="40.450000000000003pt,204.85000000000002pt" to="61.75pt,204.85000000000002pt">
                <v:fill/>
                <v:stroke linestyle="thinThin" endcap="round" dashstyle="shortdot"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74" behindDoc="0" locked="0" layoutInCell="1" hidden="0" allowOverlap="1">
                <wp:simplePos x="0" y="0"/>
                <wp:positionH relativeFrom="column">
                  <wp:posOffset>-162560</wp:posOffset>
                </wp:positionH>
                <wp:positionV relativeFrom="paragraph">
                  <wp:posOffset>1422400</wp:posOffset>
                </wp:positionV>
                <wp:extent cx="676275" cy="552450"/>
                <wp:effectExtent l="635" t="635" r="29845" b="10795"/>
                <wp:wrapNone/>
                <wp:docPr id="1039" name="Rectangle 48"/>
                <a:graphic xmlns:a="http://schemas.openxmlformats.org/drawingml/2006/main">
                  <a:graphicData uri="http://schemas.microsoft.com/office/word/2010/wordprocessingShape">
                    <wps:wsp>
                      <wps:cNvPr id="1039" name="Rectangle 48"/>
                      <wps:cNvSpPr>
                        <a:spLocks noChangeArrowheads="1"/>
                      </wps:cNvSpPr>
                      <wps:spPr>
                        <a:xfrm>
                          <a:off x="0" y="0"/>
                          <a:ext cx="676275" cy="552450"/>
                        </a:xfrm>
                        <a:prstGeom prst="rect">
                          <a:avLst/>
                        </a:prstGeom>
                        <a:solidFill>
                          <a:srgbClr val="FFFFFF"/>
                        </a:solidFill>
                        <a:ln w="9525">
                          <a:solidFill>
                            <a:srgbClr val="FFFFFF"/>
                          </a:solidFill>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単位は</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ｍ</w:t>
                            </w:r>
                          </w:p>
                        </w:txbxContent>
                      </wps:txbx>
                      <wps:bodyPr rot="0" vertOverflow="overflow" horzOverflow="overflow" wrap="square" anchor="t" anchorCtr="0" upright="1"/>
                    </wps:wsp>
                  </a:graphicData>
                </a:graphic>
              </wp:anchor>
            </w:drawing>
          </mc:Choice>
          <mc:Fallback>
            <w:pict>
              <v:rect id="Rectangle 48" style="mso-position-vertical-relative:text;z-index:74;mso-wrap-distance-left:9pt;width:53.25pt;height:43.5pt;mso-position-horizontal-relative:text;position:absolute;margin-left:-12.8pt;margin-top:112pt;mso-wrap-distance-bottom:0pt;mso-wrap-distance-right:9pt;mso-wrap-distance-top:0pt;v-text-anchor:top;" o:spid="_x0000_s1039" o:allowincell="t" o:allowoverlap="t" filled="t" fillcolor="#ffffff" stroked="t" strokecolor="#ffffff" strokeweight="0.75pt" o:spt="1">
                <v:fill/>
                <v:stroke miterlimit="8"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単位は</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ｍ</w:t>
                      </w: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69" behindDoc="0" locked="0" layoutInCell="1" hidden="0" allowOverlap="1">
                <wp:simplePos x="0" y="0"/>
                <wp:positionH relativeFrom="column">
                  <wp:posOffset>-27305</wp:posOffset>
                </wp:positionH>
                <wp:positionV relativeFrom="paragraph">
                  <wp:posOffset>4279265</wp:posOffset>
                </wp:positionV>
                <wp:extent cx="541020" cy="331470"/>
                <wp:effectExtent l="635" t="635" r="29845" b="10795"/>
                <wp:wrapNone/>
                <wp:docPr id="1040" name="Rectangle 42"/>
                <a:graphic xmlns:a="http://schemas.openxmlformats.org/drawingml/2006/main">
                  <a:graphicData uri="http://schemas.microsoft.com/office/word/2010/wordprocessingShape">
                    <wps:wsp>
                      <wps:cNvPr id="1040" name="Rectangle 42"/>
                      <wps:cNvSpPr>
                        <a:spLocks noChangeArrowheads="1"/>
                      </wps:cNvSpPr>
                      <wps:spPr>
                        <a:xfrm>
                          <a:off x="0" y="0"/>
                          <a:ext cx="541020" cy="331470"/>
                        </a:xfrm>
                        <a:prstGeom prst="rect">
                          <a:avLst/>
                        </a:prstGeom>
                        <a:solidFill>
                          <a:srgbClr val="FFFFFF"/>
                        </a:solidFill>
                        <a:ln w="9525">
                          <a:solidFill>
                            <a:srgbClr val="FFFFFF"/>
                          </a:solidFill>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0.3</w:t>
                            </w:r>
                          </w:p>
                          <w:p>
                            <w:pPr>
                              <w:pStyle w:val="0"/>
                              <w:rPr>
                                <w:rFonts w:hint="default"/>
                              </w:rPr>
                            </w:pPr>
                          </w:p>
                        </w:txbxContent>
                      </wps:txbx>
                      <wps:bodyPr rot="0" vertOverflow="overflow" horzOverflow="overflow" wrap="square" anchor="t" anchorCtr="0" upright="1"/>
                    </wps:wsp>
                  </a:graphicData>
                </a:graphic>
              </wp:anchor>
            </w:drawing>
          </mc:Choice>
          <mc:Fallback>
            <w:pict>
              <v:rect id="Rectangle 42" style="mso-position-vertical-relative:text;z-index:69;mso-wrap-distance-left:9pt;width:42.6pt;height:26.1pt;mso-position-horizontal-relative:text;position:absolute;margin-left:-2.15pt;margin-top:336.95pt;mso-wrap-distance-bottom:0pt;mso-wrap-distance-right:9pt;mso-wrap-distance-top:0pt;v-text-anchor:top;" o:spid="_x0000_s1040" o:allowincell="t" o:allowoverlap="t" filled="t" fillcolor="#ffffff" stroked="t" strokecolor="#ffffff" strokeweight="0.75pt" o:spt="1">
                <v:fill/>
                <v:stroke miterlimit="8"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0.3</w:t>
                      </w:r>
                    </w:p>
                    <w:p>
                      <w:pPr>
                        <w:pStyle w:val="0"/>
                        <w:rPr>
                          <w:rFonts w:hint="default"/>
                        </w:rPr>
                      </w:pP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68" behindDoc="0" locked="0" layoutInCell="1" hidden="0" allowOverlap="1">
                <wp:simplePos x="0" y="0"/>
                <wp:positionH relativeFrom="column">
                  <wp:posOffset>-27305</wp:posOffset>
                </wp:positionH>
                <wp:positionV relativeFrom="paragraph">
                  <wp:posOffset>3837305</wp:posOffset>
                </wp:positionV>
                <wp:extent cx="541020" cy="331470"/>
                <wp:effectExtent l="635" t="635" r="29845" b="10795"/>
                <wp:wrapNone/>
                <wp:docPr id="1041" name="Rectangle 41"/>
                <a:graphic xmlns:a="http://schemas.openxmlformats.org/drawingml/2006/main">
                  <a:graphicData uri="http://schemas.microsoft.com/office/word/2010/wordprocessingShape">
                    <wps:wsp>
                      <wps:cNvPr id="1041" name="Rectangle 41"/>
                      <wps:cNvSpPr>
                        <a:spLocks noChangeArrowheads="1"/>
                      </wps:cNvSpPr>
                      <wps:spPr>
                        <a:xfrm>
                          <a:off x="0" y="0"/>
                          <a:ext cx="541020" cy="331470"/>
                        </a:xfrm>
                        <a:prstGeom prst="rect">
                          <a:avLst/>
                        </a:prstGeom>
                        <a:solidFill>
                          <a:srgbClr val="FFFFFF"/>
                        </a:solidFill>
                        <a:ln w="9525">
                          <a:solidFill>
                            <a:srgbClr val="FFFFFF"/>
                          </a:solidFill>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0.6</w:t>
                            </w:r>
                          </w:p>
                          <w:p>
                            <w:pPr>
                              <w:pStyle w:val="0"/>
                              <w:rPr>
                                <w:rFonts w:hint="default"/>
                              </w:rPr>
                            </w:pPr>
                          </w:p>
                        </w:txbxContent>
                      </wps:txbx>
                      <wps:bodyPr rot="0" vertOverflow="overflow" horzOverflow="overflow" wrap="square" anchor="t" anchorCtr="0" upright="1"/>
                    </wps:wsp>
                  </a:graphicData>
                </a:graphic>
              </wp:anchor>
            </w:drawing>
          </mc:Choice>
          <mc:Fallback>
            <w:pict>
              <v:rect id="Rectangle 41" style="mso-position-vertical-relative:text;z-index:68;mso-wrap-distance-left:9pt;width:42.6pt;height:26.1pt;mso-position-horizontal-relative:text;position:absolute;margin-left:-2.15pt;margin-top:302.14pt;mso-wrap-distance-bottom:0pt;mso-wrap-distance-right:9pt;mso-wrap-distance-top:0pt;v-text-anchor:top;" o:spid="_x0000_s1041" o:allowincell="t" o:allowoverlap="t" filled="t" fillcolor="#ffffff" stroked="t" strokecolor="#ffffff" strokeweight="0.75pt" o:spt="1">
                <v:fill/>
                <v:stroke miterlimit="8"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0.6</w:t>
                      </w:r>
                    </w:p>
                    <w:p>
                      <w:pPr>
                        <w:pStyle w:val="0"/>
                        <w:rPr>
                          <w:rFonts w:hint="default"/>
                        </w:rPr>
                      </w:pP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67" behindDoc="0" locked="0" layoutInCell="1" hidden="0" allowOverlap="1">
                <wp:simplePos x="0" y="0"/>
                <wp:positionH relativeFrom="column">
                  <wp:posOffset>-27305</wp:posOffset>
                </wp:positionH>
                <wp:positionV relativeFrom="paragraph">
                  <wp:posOffset>3264535</wp:posOffset>
                </wp:positionV>
                <wp:extent cx="541020" cy="331470"/>
                <wp:effectExtent l="635" t="635" r="29845" b="10795"/>
                <wp:wrapNone/>
                <wp:docPr id="1042" name="Rectangle 40"/>
                <a:graphic xmlns:a="http://schemas.openxmlformats.org/drawingml/2006/main">
                  <a:graphicData uri="http://schemas.microsoft.com/office/word/2010/wordprocessingShape">
                    <wps:wsp>
                      <wps:cNvPr id="1042" name="Rectangle 40"/>
                      <wps:cNvSpPr>
                        <a:spLocks noChangeArrowheads="1"/>
                      </wps:cNvSpPr>
                      <wps:spPr>
                        <a:xfrm>
                          <a:off x="0" y="0"/>
                          <a:ext cx="541020" cy="331470"/>
                        </a:xfrm>
                        <a:prstGeom prst="rect">
                          <a:avLst/>
                        </a:prstGeom>
                        <a:solidFill>
                          <a:srgbClr val="FFFFFF"/>
                        </a:solidFill>
                        <a:ln w="9525">
                          <a:solidFill>
                            <a:srgbClr val="FFFFFF"/>
                          </a:solidFill>
                          <a:miter lim="800000"/>
                          <a:headEnd/>
                          <a:tailEnd/>
                        </a:ln>
                      </wps:spPr>
                      <wps:txbx>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anchor="t" anchorCtr="0" upright="1"/>
                    </wps:wsp>
                  </a:graphicData>
                </a:graphic>
              </wp:anchor>
            </w:drawing>
          </mc:Choice>
          <mc:Fallback>
            <w:pict>
              <v:rect id="Rectangle 40" style="mso-position-vertical-relative:text;z-index:67;mso-wrap-distance-left:9pt;width:42.6pt;height:26.1pt;mso-position-horizontal-relative:text;position:absolute;margin-left:-2.15pt;margin-top:257.05pt;mso-wrap-distance-bottom:0pt;mso-wrap-distance-right:9pt;mso-wrap-distance-top:0pt;v-text-anchor:top;" o:spid="_x0000_s1042" o:allowincell="t" o:allowoverlap="t" filled="t" fillcolor="#ffffff" stroked="t" strokecolor="#ffffff" strokeweight="0.75pt" o:spt="1">
                <v:fill/>
                <v:stroke miterlimit="8" filltype="solid"/>
                <v:textbox style="layout-flow:horizontal;">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66" behindDoc="0" locked="0" layoutInCell="1" hidden="0" allowOverlap="1">
                <wp:simplePos x="0" y="0"/>
                <wp:positionH relativeFrom="column">
                  <wp:posOffset>-27305</wp:posOffset>
                </wp:positionH>
                <wp:positionV relativeFrom="paragraph">
                  <wp:posOffset>2822575</wp:posOffset>
                </wp:positionV>
                <wp:extent cx="541020" cy="331470"/>
                <wp:effectExtent l="635" t="635" r="29845" b="10795"/>
                <wp:wrapNone/>
                <wp:docPr id="1043" name="Rectangle 39"/>
                <a:graphic xmlns:a="http://schemas.openxmlformats.org/drawingml/2006/main">
                  <a:graphicData uri="http://schemas.microsoft.com/office/word/2010/wordprocessingShape">
                    <wps:wsp>
                      <wps:cNvPr id="1043" name="Rectangle 39"/>
                      <wps:cNvSpPr>
                        <a:spLocks noChangeArrowheads="1"/>
                      </wps:cNvSpPr>
                      <wps:spPr>
                        <a:xfrm>
                          <a:off x="0" y="0"/>
                          <a:ext cx="541020" cy="331470"/>
                        </a:xfrm>
                        <a:prstGeom prst="rect">
                          <a:avLst/>
                        </a:prstGeom>
                        <a:solidFill>
                          <a:srgbClr val="FFFFFF"/>
                        </a:solidFill>
                        <a:ln w="9525">
                          <a:solidFill>
                            <a:srgbClr val="FFFFFF"/>
                          </a:solidFill>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1.5</w:t>
                            </w:r>
                          </w:p>
                        </w:txbxContent>
                      </wps:txbx>
                      <wps:bodyPr rot="0" vertOverflow="overflow" horzOverflow="overflow" wrap="square" anchor="t" anchorCtr="0" upright="1"/>
                    </wps:wsp>
                  </a:graphicData>
                </a:graphic>
              </wp:anchor>
            </w:drawing>
          </mc:Choice>
          <mc:Fallback>
            <w:pict>
              <v:rect id="Rectangle 39" style="mso-position-vertical-relative:text;z-index:66;mso-wrap-distance-left:9pt;width:42.6pt;height:26.1pt;mso-position-horizontal-relative:text;position:absolute;margin-left:-2.15pt;margin-top:222.25pt;mso-wrap-distance-bottom:0pt;mso-wrap-distance-right:9pt;mso-wrap-distance-top:0pt;v-text-anchor:top;" o:spid="_x0000_s1043" o:allowincell="t" o:allowoverlap="t" filled="t" fillcolor="#ffffff" stroked="t" strokecolor="#ffffff" strokeweight="0.75pt" o:spt="1">
                <v:fill/>
                <v:stroke miterlimit="8"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1.5</w:t>
                      </w: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65" behindDoc="0" locked="0" layoutInCell="1" hidden="0" allowOverlap="1">
                <wp:simplePos x="0" y="0"/>
                <wp:positionH relativeFrom="column">
                  <wp:posOffset>-27305</wp:posOffset>
                </wp:positionH>
                <wp:positionV relativeFrom="paragraph">
                  <wp:posOffset>2049145</wp:posOffset>
                </wp:positionV>
                <wp:extent cx="541020" cy="331470"/>
                <wp:effectExtent l="635" t="635" r="29845" b="10795"/>
                <wp:wrapNone/>
                <wp:docPr id="1044" name="Rectangle 38"/>
                <a:graphic xmlns:a="http://schemas.openxmlformats.org/drawingml/2006/main">
                  <a:graphicData uri="http://schemas.microsoft.com/office/word/2010/wordprocessingShape">
                    <wps:wsp>
                      <wps:cNvPr id="1044" name="Rectangle 38"/>
                      <wps:cNvSpPr>
                        <a:spLocks noChangeArrowheads="1"/>
                      </wps:cNvSpPr>
                      <wps:spPr>
                        <a:xfrm>
                          <a:off x="0" y="0"/>
                          <a:ext cx="541020" cy="331470"/>
                        </a:xfrm>
                        <a:prstGeom prst="rect">
                          <a:avLst/>
                        </a:prstGeom>
                        <a:solidFill>
                          <a:srgbClr val="FFFFFF"/>
                        </a:solidFill>
                        <a:ln w="9525">
                          <a:solidFill>
                            <a:srgbClr val="FFFFFF"/>
                          </a:solidFill>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2.5</w:t>
                            </w:r>
                          </w:p>
                          <w:p>
                            <w:pPr>
                              <w:pStyle w:val="0"/>
                              <w:rPr>
                                <w:rFonts w:hint="default"/>
                              </w:rPr>
                            </w:pPr>
                          </w:p>
                          <w:p>
                            <w:pPr>
                              <w:pStyle w:val="0"/>
                              <w:rPr>
                                <w:rFonts w:hint="default"/>
                              </w:rPr>
                            </w:pPr>
                          </w:p>
                        </w:txbxContent>
                      </wps:txbx>
                      <wps:bodyPr rot="0" vertOverflow="overflow" horzOverflow="overflow" wrap="square" anchor="t" anchorCtr="0" upright="1"/>
                    </wps:wsp>
                  </a:graphicData>
                </a:graphic>
              </wp:anchor>
            </w:drawing>
          </mc:Choice>
          <mc:Fallback>
            <w:pict>
              <v:rect id="Rectangle 38" style="mso-position-vertical-relative:text;z-index:65;mso-wrap-distance-left:9pt;width:42.6pt;height:26.1pt;mso-position-horizontal-relative:text;position:absolute;margin-left:-2.15pt;margin-top:161.35pt;mso-wrap-distance-bottom:0pt;mso-wrap-distance-right:9pt;mso-wrap-distance-top:0pt;v-text-anchor:top;" o:spid="_x0000_s1044" o:allowincell="t" o:allowoverlap="t" filled="t" fillcolor="#ffffff" stroked="t" strokecolor="#ffffff" strokeweight="0.75pt" o:spt="1">
                <v:fill/>
                <v:stroke miterlimit="8"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2.5</w:t>
                      </w:r>
                    </w:p>
                    <w:p>
                      <w:pPr>
                        <w:pStyle w:val="0"/>
                        <w:rPr>
                          <w:rFonts w:hint="default"/>
                        </w:rPr>
                      </w:pPr>
                    </w:p>
                    <w:p>
                      <w:pPr>
                        <w:pStyle w:val="0"/>
                        <w:rPr>
                          <w:rFonts w:hint="default"/>
                        </w:rPr>
                      </w:pP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64" behindDoc="0" locked="0" layoutInCell="1" hidden="0" allowOverlap="1">
                <wp:simplePos x="0" y="0"/>
                <wp:positionH relativeFrom="column">
                  <wp:posOffset>-27305</wp:posOffset>
                </wp:positionH>
                <wp:positionV relativeFrom="paragraph">
                  <wp:posOffset>2491105</wp:posOffset>
                </wp:positionV>
                <wp:extent cx="541020" cy="331470"/>
                <wp:effectExtent l="635" t="635" r="29845" b="10795"/>
                <wp:wrapNone/>
                <wp:docPr id="1045" name="Rectangle 37"/>
                <a:graphic xmlns:a="http://schemas.openxmlformats.org/drawingml/2006/main">
                  <a:graphicData uri="http://schemas.microsoft.com/office/word/2010/wordprocessingShape">
                    <wps:wsp>
                      <wps:cNvPr id="1045" name="Rectangle 37"/>
                      <wps:cNvSpPr>
                        <a:spLocks noChangeArrowheads="1"/>
                      </wps:cNvSpPr>
                      <wps:spPr>
                        <a:xfrm>
                          <a:off x="0" y="0"/>
                          <a:ext cx="541020" cy="331470"/>
                        </a:xfrm>
                        <a:prstGeom prst="rect">
                          <a:avLst/>
                        </a:prstGeom>
                        <a:solidFill>
                          <a:srgbClr val="FFFFFF"/>
                        </a:solidFill>
                        <a:ln w="9525">
                          <a:solidFill>
                            <a:srgbClr val="FFFFFF"/>
                          </a:solidFill>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省略</w:t>
                            </w:r>
                          </w:p>
                        </w:txbxContent>
                      </wps:txbx>
                      <wps:bodyPr rot="0" vertOverflow="overflow" horzOverflow="overflow" wrap="square" anchor="t" anchorCtr="0" upright="1"/>
                    </wps:wsp>
                  </a:graphicData>
                </a:graphic>
              </wp:anchor>
            </w:drawing>
          </mc:Choice>
          <mc:Fallback>
            <w:pict>
              <v:rect id="Rectangle 37" style="mso-position-vertical-relative:text;z-index:64;mso-wrap-distance-left:9pt;width:42.6pt;height:26.1pt;mso-position-horizontal-relative:text;position:absolute;margin-left:-2.15pt;margin-top:196.15pt;mso-wrap-distance-bottom:0pt;mso-wrap-distance-right:9pt;mso-wrap-distance-top:0pt;v-text-anchor:top;" o:spid="_x0000_s1045" o:allowincell="t" o:allowoverlap="t" filled="t" fillcolor="#ffffff" stroked="t" strokecolor="#ffffff" strokeweight="0.75pt" o:spt="1">
                <v:fill/>
                <v:stroke miterlimit="8"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省略</w:t>
                      </w: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32" behindDoc="0" locked="0" layoutInCell="1" hidden="0" allowOverlap="1">
                <wp:simplePos x="0" y="0"/>
                <wp:positionH relativeFrom="column">
                  <wp:posOffset>-27305</wp:posOffset>
                </wp:positionH>
                <wp:positionV relativeFrom="paragraph">
                  <wp:posOffset>4671060</wp:posOffset>
                </wp:positionV>
                <wp:extent cx="541020" cy="552450"/>
                <wp:effectExtent l="635" t="635" r="29845" b="10795"/>
                <wp:wrapNone/>
                <wp:docPr id="1046" name="Rectangle 10"/>
                <a:graphic xmlns:a="http://schemas.openxmlformats.org/drawingml/2006/main">
                  <a:graphicData uri="http://schemas.microsoft.com/office/word/2010/wordprocessingShape">
                    <wps:wsp>
                      <wps:cNvPr id="1046" name="Rectangle 10"/>
                      <wps:cNvSpPr>
                        <a:spLocks noChangeArrowheads="1"/>
                      </wps:cNvSpPr>
                      <wps:spPr>
                        <a:xfrm>
                          <a:off x="0" y="0"/>
                          <a:ext cx="541020" cy="552450"/>
                        </a:xfrm>
                        <a:prstGeom prst="rect">
                          <a:avLst/>
                        </a:prstGeom>
                        <a:solidFill>
                          <a:srgbClr val="FFFFFF"/>
                        </a:solidFill>
                        <a:ln w="9525">
                          <a:solidFill>
                            <a:srgbClr val="FFFFFF"/>
                          </a:solidFill>
                          <a:miter lim="800000"/>
                          <a:headEnd/>
                          <a:tailEnd/>
                        </a:ln>
                      </wps:spPr>
                      <wps:txbx>
                        <w:txbxContent>
                          <w:p>
                            <w:pPr>
                              <w:pStyle w:val="23"/>
                              <w:jc w:val="both"/>
                              <w:rPr>
                                <w:rFonts w:hint="default" w:ascii="HG丸ｺﾞｼｯｸM-PRO" w:hAnsi="HG丸ｺﾞｼｯｸM-PRO" w:eastAsia="HG丸ｺﾞｼｯｸM-PRO"/>
                                <w:w w:val="95"/>
                                <w:kern w:val="0"/>
                              </w:rPr>
                            </w:pPr>
                            <w:r>
                              <w:rPr>
                                <w:rFonts w:hint="eastAsia" w:ascii="HG丸ｺﾞｼｯｸM-PRO" w:hAnsi="HG丸ｺﾞｼｯｸM-PRO" w:eastAsia="HG丸ｺﾞｼｯｸM-PRO"/>
                                <w:spacing w:val="52"/>
                                <w:kern w:val="0"/>
                                <w:fitText w:val="525" w:id="1"/>
                              </w:rPr>
                              <w:t>接</w:t>
                            </w:r>
                            <w:r>
                              <w:rPr>
                                <w:rFonts w:hint="eastAsia" w:ascii="HG丸ｺﾞｼｯｸM-PRO" w:hAnsi="HG丸ｺﾞｼｯｸM-PRO" w:eastAsia="HG丸ｺﾞｼｯｸM-PRO"/>
                                <w:spacing w:val="0"/>
                                <w:kern w:val="0"/>
                                <w:fitText w:val="525" w:id="1"/>
                              </w:rPr>
                              <w:t>続</w:t>
                            </w:r>
                          </w:p>
                          <w:p>
                            <w:pPr>
                              <w:pStyle w:val="23"/>
                              <w:jc w:val="both"/>
                              <w:rPr>
                                <w:rFonts w:hint="default"/>
                              </w:rPr>
                            </w:pPr>
                            <w:r>
                              <w:rPr>
                                <w:rFonts w:hint="eastAsia" w:ascii="HG丸ｺﾞｼｯｸM-PRO" w:hAnsi="HG丸ｺﾞｼｯｸM-PRO" w:eastAsia="HG丸ｺﾞｼｯｸM-PRO"/>
                                <w:spacing w:val="52"/>
                                <w:kern w:val="0"/>
                                <w:fitText w:val="525" w:id="2"/>
                              </w:rPr>
                              <w:t>路</w:t>
                            </w:r>
                            <w:r>
                              <w:rPr>
                                <w:rFonts w:hint="eastAsia" w:ascii="HG丸ｺﾞｼｯｸM-PRO" w:hAnsi="HG丸ｺﾞｼｯｸM-PRO" w:eastAsia="HG丸ｺﾞｼｯｸM-PRO"/>
                                <w:spacing w:val="0"/>
                                <w:kern w:val="0"/>
                                <w:fitText w:val="525" w:id="2"/>
                              </w:rPr>
                              <w:t>面</w:t>
                            </w:r>
                          </w:p>
                          <w:p>
                            <w:pPr>
                              <w:pStyle w:val="0"/>
                              <w:spacing w:line="60" w:lineRule="auto"/>
                              <w:rPr>
                                <w:rFonts w:hint="default"/>
                              </w:rPr>
                            </w:pPr>
                          </w:p>
                          <w:p>
                            <w:pPr>
                              <w:pStyle w:val="0"/>
                              <w:spacing w:line="60" w:lineRule="auto"/>
                              <w:rPr>
                                <w:rFonts w:hint="default"/>
                              </w:rPr>
                            </w:pPr>
                          </w:p>
                          <w:p>
                            <w:pPr>
                              <w:pStyle w:val="0"/>
                              <w:spacing w:line="60" w:lineRule="auto"/>
                              <w:rPr>
                                <w:rFonts w:hint="default"/>
                              </w:rPr>
                            </w:pPr>
                          </w:p>
                          <w:p>
                            <w:pPr>
                              <w:pStyle w:val="0"/>
                              <w:spacing w:line="60" w:lineRule="auto"/>
                              <w:rPr>
                                <w:rFonts w:hint="default"/>
                              </w:rPr>
                            </w:pPr>
                          </w:p>
                          <w:p>
                            <w:pPr>
                              <w:pStyle w:val="0"/>
                              <w:spacing w:line="60" w:lineRule="auto"/>
                              <w:rPr>
                                <w:rFonts w:hint="default"/>
                              </w:rPr>
                            </w:pPr>
                          </w:p>
                        </w:txbxContent>
                      </wps:txbx>
                      <wps:bodyPr rot="0" vertOverflow="overflow" horzOverflow="overflow" wrap="square" anchor="t" anchorCtr="0" upright="1"/>
                    </wps:wsp>
                  </a:graphicData>
                </a:graphic>
              </wp:anchor>
            </w:drawing>
          </mc:Choice>
          <mc:Fallback>
            <w:pict>
              <v:rect id="Rectangle 10" style="mso-position-vertical-relative:text;z-index:32;mso-wrap-distance-left:9pt;width:42.6pt;height:43.5pt;mso-position-horizontal-relative:text;position:absolute;margin-left:-2.15pt;margin-top:367.8pt;mso-wrap-distance-bottom:0pt;mso-wrap-distance-right:9pt;mso-wrap-distance-top:0pt;v-text-anchor:top;" o:spid="_x0000_s1046" o:allowincell="t" o:allowoverlap="t" filled="t" fillcolor="#ffffff" stroked="t" strokecolor="#ffffff" strokeweight="0.75pt" o:spt="1">
                <v:fill/>
                <v:stroke miterlimit="8" filltype="solid"/>
                <v:textbox style="layout-flow:horizontal;">
                  <w:txbxContent>
                    <w:p>
                      <w:pPr>
                        <w:pStyle w:val="23"/>
                        <w:jc w:val="both"/>
                        <w:rPr>
                          <w:rFonts w:hint="default" w:ascii="HG丸ｺﾞｼｯｸM-PRO" w:hAnsi="HG丸ｺﾞｼｯｸM-PRO" w:eastAsia="HG丸ｺﾞｼｯｸM-PRO"/>
                          <w:w w:val="95"/>
                          <w:kern w:val="0"/>
                        </w:rPr>
                      </w:pPr>
                      <w:r>
                        <w:rPr>
                          <w:rFonts w:hint="eastAsia" w:ascii="HG丸ｺﾞｼｯｸM-PRO" w:hAnsi="HG丸ｺﾞｼｯｸM-PRO" w:eastAsia="HG丸ｺﾞｼｯｸM-PRO"/>
                          <w:spacing w:val="52"/>
                          <w:kern w:val="0"/>
                          <w:fitText w:val="525" w:id="1"/>
                        </w:rPr>
                        <w:t>接</w:t>
                      </w:r>
                      <w:r>
                        <w:rPr>
                          <w:rFonts w:hint="eastAsia" w:ascii="HG丸ｺﾞｼｯｸM-PRO" w:hAnsi="HG丸ｺﾞｼｯｸM-PRO" w:eastAsia="HG丸ｺﾞｼｯｸM-PRO"/>
                          <w:spacing w:val="0"/>
                          <w:kern w:val="0"/>
                          <w:fitText w:val="525" w:id="1"/>
                        </w:rPr>
                        <w:t>続</w:t>
                      </w:r>
                    </w:p>
                    <w:p>
                      <w:pPr>
                        <w:pStyle w:val="23"/>
                        <w:jc w:val="both"/>
                        <w:rPr>
                          <w:rFonts w:hint="default"/>
                        </w:rPr>
                      </w:pPr>
                      <w:r>
                        <w:rPr>
                          <w:rFonts w:hint="eastAsia" w:ascii="HG丸ｺﾞｼｯｸM-PRO" w:hAnsi="HG丸ｺﾞｼｯｸM-PRO" w:eastAsia="HG丸ｺﾞｼｯｸM-PRO"/>
                          <w:spacing w:val="52"/>
                          <w:kern w:val="0"/>
                          <w:fitText w:val="525" w:id="2"/>
                        </w:rPr>
                        <w:t>路</w:t>
                      </w:r>
                      <w:r>
                        <w:rPr>
                          <w:rFonts w:hint="eastAsia" w:ascii="HG丸ｺﾞｼｯｸM-PRO" w:hAnsi="HG丸ｺﾞｼｯｸM-PRO" w:eastAsia="HG丸ｺﾞｼｯｸM-PRO"/>
                          <w:spacing w:val="0"/>
                          <w:kern w:val="0"/>
                          <w:fitText w:val="525" w:id="2"/>
                        </w:rPr>
                        <w:t>面</w:t>
                      </w:r>
                    </w:p>
                    <w:p>
                      <w:pPr>
                        <w:pStyle w:val="0"/>
                        <w:spacing w:line="60" w:lineRule="auto"/>
                        <w:rPr>
                          <w:rFonts w:hint="default"/>
                        </w:rPr>
                      </w:pPr>
                    </w:p>
                    <w:p>
                      <w:pPr>
                        <w:pStyle w:val="0"/>
                        <w:spacing w:line="60" w:lineRule="auto"/>
                        <w:rPr>
                          <w:rFonts w:hint="default"/>
                        </w:rPr>
                      </w:pPr>
                    </w:p>
                    <w:p>
                      <w:pPr>
                        <w:pStyle w:val="0"/>
                        <w:spacing w:line="60" w:lineRule="auto"/>
                        <w:rPr>
                          <w:rFonts w:hint="default"/>
                        </w:rPr>
                      </w:pPr>
                    </w:p>
                    <w:p>
                      <w:pPr>
                        <w:pStyle w:val="0"/>
                        <w:spacing w:line="60" w:lineRule="auto"/>
                        <w:rPr>
                          <w:rFonts w:hint="default"/>
                        </w:rPr>
                      </w:pPr>
                    </w:p>
                    <w:p>
                      <w:pPr>
                        <w:pStyle w:val="0"/>
                        <w:spacing w:line="60" w:lineRule="auto"/>
                        <w:rPr>
                          <w:rFonts w:hint="default"/>
                        </w:rPr>
                      </w:pPr>
                    </w:p>
                  </w:txbxContent>
                </v:textbox>
                <v:imagedata o:title=""/>
                <w10:wrap type="none" anchorx="text" anchory="text"/>
              </v:rect>
            </w:pict>
          </mc:Fallback>
        </mc:AlternateContent>
      </w:r>
    </w:p>
    <w:p>
      <w:pPr>
        <w:pStyle w:val="0"/>
        <w:widowControl w:val="1"/>
        <w:jc w:val="left"/>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29" behindDoc="0" locked="0" layoutInCell="1" hidden="0" allowOverlap="1">
                <wp:simplePos x="0" y="0"/>
                <wp:positionH relativeFrom="column">
                  <wp:posOffset>3026410</wp:posOffset>
                </wp:positionH>
                <wp:positionV relativeFrom="paragraph">
                  <wp:posOffset>3479165</wp:posOffset>
                </wp:positionV>
                <wp:extent cx="676275" cy="331470"/>
                <wp:effectExtent l="635" t="635" r="29845" b="10795"/>
                <wp:wrapNone/>
                <wp:docPr id="1047" name="Rectangle 7"/>
                <a:graphic xmlns:a="http://schemas.openxmlformats.org/drawingml/2006/main">
                  <a:graphicData uri="http://schemas.microsoft.com/office/word/2010/wordprocessingShape">
                    <wps:wsp>
                      <wps:cNvPr id="1047" name="Rectangle 7"/>
                      <wps:cNvSpPr>
                        <a:spLocks noChangeArrowheads="1"/>
                      </wps:cNvSpPr>
                      <wps:spPr>
                        <a:xfrm>
                          <a:off x="0" y="0"/>
                          <a:ext cx="676275" cy="331470"/>
                        </a:xfrm>
                        <a:prstGeom prst="rect">
                          <a:avLst/>
                        </a:prstGeom>
                        <a:solidFill>
                          <a:srgbClr val="FFFFFF"/>
                        </a:solidFill>
                        <a:ln w="9525">
                          <a:solidFill>
                            <a:srgbClr val="FFFFFF"/>
                          </a:solidFill>
                          <a:miter lim="800000"/>
                          <a:headEnd/>
                          <a:tailEnd/>
                        </a:ln>
                      </wps:spPr>
                      <wps:txbx>
                        <w:txbxContent>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樹木</w:t>
                            </w:r>
                          </w:p>
                        </w:txbxContent>
                      </wps:txbx>
                      <wps:bodyPr rot="0" vertOverflow="overflow" horzOverflow="overflow" wrap="square" anchor="t" anchorCtr="0" upright="1"/>
                    </wps:wsp>
                  </a:graphicData>
                </a:graphic>
              </wp:anchor>
            </w:drawing>
          </mc:Choice>
          <mc:Fallback>
            <w:pict>
              <v:rect id="Rectangle 7" style="mso-position-vertical-relative:text;z-index:29;mso-wrap-distance-left:9pt;width:53.25pt;height:26.1pt;mso-position-horizontal-relative:text;position:absolute;margin-left:238.3pt;margin-top:273.95pt;mso-wrap-distance-bottom:0pt;mso-wrap-distance-right:9pt;mso-wrap-distance-top:0pt;v-text-anchor:top;" o:spid="_x0000_s1047" o:allowincell="t" o:allowoverlap="t" filled="t" fillcolor="#ffffff" stroked="t" strokecolor="#ffffff" strokeweight="0.75pt" o:spt="1">
                <v:fill/>
                <v:stroke miterlimit="8" filltype="solid"/>
                <v:textbox style="layout-flow:horizontal;">
                  <w:txbxContent>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樹木</w:t>
                      </w: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28" behindDoc="0" locked="0" layoutInCell="1" hidden="0" allowOverlap="1">
                <wp:simplePos x="0" y="0"/>
                <wp:positionH relativeFrom="column">
                  <wp:posOffset>2214880</wp:posOffset>
                </wp:positionH>
                <wp:positionV relativeFrom="paragraph">
                  <wp:posOffset>3429000</wp:posOffset>
                </wp:positionV>
                <wp:extent cx="811530" cy="441960"/>
                <wp:effectExtent l="635" t="635" r="29845" b="10795"/>
                <wp:wrapNone/>
                <wp:docPr id="1048" name="Rectangle 6"/>
                <a:graphic xmlns:a="http://schemas.openxmlformats.org/drawingml/2006/main">
                  <a:graphicData uri="http://schemas.microsoft.com/office/word/2010/wordprocessingShape">
                    <wps:wsp>
                      <wps:cNvPr id="1048" name="Rectangle 6"/>
                      <wps:cNvSpPr>
                        <a:spLocks noChangeArrowheads="1"/>
                      </wps:cNvSpPr>
                      <wps:spPr>
                        <a:xfrm>
                          <a:off x="0" y="0"/>
                          <a:ext cx="811530" cy="441960"/>
                        </a:xfrm>
                        <a:prstGeom prst="rect">
                          <a:avLst/>
                        </a:prstGeom>
                        <a:solidFill>
                          <a:srgbClr val="FFFFFF"/>
                        </a:solidFill>
                        <a:ln w="9525">
                          <a:solidFill>
                            <a:srgbClr val="FFFFFF"/>
                          </a:solidFill>
                          <a:miter lim="800000"/>
                          <a:headEnd/>
                          <a:tailEnd/>
                        </a:ln>
                      </wps:spPr>
                      <wps:txbx>
                        <w:txbxContent>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その他</w:t>
                            </w:r>
                          </w:p>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形象類等</w:t>
                            </w:r>
                          </w:p>
                        </w:txbxContent>
                      </wps:txbx>
                      <wps:bodyPr rot="0" vertOverflow="overflow" horzOverflow="overflow" wrap="square" anchor="t" anchorCtr="0" upright="1"/>
                    </wps:wsp>
                  </a:graphicData>
                </a:graphic>
              </wp:anchor>
            </w:drawing>
          </mc:Choice>
          <mc:Fallback>
            <w:pict>
              <v:rect id="Rectangle 6" style="mso-position-vertical-relative:text;z-index:28;mso-wrap-distance-left:9pt;width:63.9pt;height:34.79pt;mso-position-horizontal-relative:text;position:absolute;margin-left:174.4pt;margin-top:270pt;mso-wrap-distance-bottom:0pt;mso-wrap-distance-right:9pt;mso-wrap-distance-top:0pt;v-text-anchor:top;" o:spid="_x0000_s1048" o:allowincell="t" o:allowoverlap="t" filled="t" fillcolor="#ffffff" stroked="t" strokecolor="#ffffff" strokeweight="0.75pt" o:spt="1">
                <v:fill/>
                <v:stroke miterlimit="8" filltype="solid"/>
                <v:textbox style="layout-flow:horizontal;">
                  <w:txbxContent>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その他</w:t>
                      </w:r>
                    </w:p>
                    <w:p>
                      <w:pPr>
                        <w:pStyle w:val="0"/>
                        <w:spacing w:line="0" w:lineRule="atLeast"/>
                        <w:rPr>
                          <w:rFonts w:hint="default" w:ascii="HG丸ｺﾞｼｯｸM-PRO" w:hAnsi="HG丸ｺﾞｼｯｸM-PRO" w:eastAsia="HG丸ｺﾞｼｯｸM-PRO"/>
                        </w:rPr>
                      </w:pPr>
                      <w:r>
                        <w:rPr>
                          <w:rFonts w:hint="eastAsia" w:ascii="HG丸ｺﾞｼｯｸM-PRO" w:hAnsi="HG丸ｺﾞｼｯｸM-PRO" w:eastAsia="HG丸ｺﾞｼｯｸM-PRO"/>
                        </w:rPr>
                        <w:t>形象類等</w:t>
                      </w: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27" behindDoc="0" locked="0" layoutInCell="1" hidden="0" allowOverlap="1">
                <wp:simplePos x="0" y="0"/>
                <wp:positionH relativeFrom="column">
                  <wp:posOffset>1308100</wp:posOffset>
                </wp:positionH>
                <wp:positionV relativeFrom="paragraph">
                  <wp:posOffset>3479165</wp:posOffset>
                </wp:positionV>
                <wp:extent cx="541020" cy="331470"/>
                <wp:effectExtent l="635" t="635" r="29845" b="10795"/>
                <wp:wrapNone/>
                <wp:docPr id="1049" name="Rectangle 5"/>
                <a:graphic xmlns:a="http://schemas.openxmlformats.org/drawingml/2006/main">
                  <a:graphicData uri="http://schemas.microsoft.com/office/word/2010/wordprocessingShape">
                    <wps:wsp>
                      <wps:cNvPr id="1049" name="Rectangle 5"/>
                      <wps:cNvSpPr>
                        <a:spLocks noChangeArrowheads="1"/>
                      </wps:cNvSpPr>
                      <wps:spPr>
                        <a:xfrm>
                          <a:off x="0" y="0"/>
                          <a:ext cx="541020" cy="331470"/>
                        </a:xfrm>
                        <a:prstGeom prst="rect">
                          <a:avLst/>
                        </a:prstGeom>
                        <a:solidFill>
                          <a:srgbClr val="FFFFFF"/>
                        </a:solidFill>
                        <a:ln w="9525">
                          <a:solidFill>
                            <a:srgbClr val="FFFFFF"/>
                          </a:solidFill>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囲障</w:t>
                            </w:r>
                          </w:p>
                        </w:txbxContent>
                      </wps:txbx>
                      <wps:bodyPr rot="0" vertOverflow="overflow" horzOverflow="overflow" wrap="square" anchor="t" anchorCtr="0" upright="1"/>
                    </wps:wsp>
                  </a:graphicData>
                </a:graphic>
              </wp:anchor>
            </w:drawing>
          </mc:Choice>
          <mc:Fallback>
            <w:pict>
              <v:rect id="Rectangle 5" style="mso-position-vertical-relative:text;z-index:27;mso-wrap-distance-left:9pt;width:42.6pt;height:26.1pt;mso-position-horizontal-relative:text;position:absolute;margin-left:103pt;margin-top:273.95pt;mso-wrap-distance-bottom:0pt;mso-wrap-distance-right:9pt;mso-wrap-distance-top:0pt;v-text-anchor:top;" o:spid="_x0000_s1049" o:allowincell="t" o:allowoverlap="t" filled="t" fillcolor="#ffffff" stroked="t" strokecolor="#ffffff" strokeweight="0.75pt" o:spt="1">
                <v:fill/>
                <v:stroke miterlimit="8"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囲障</w:t>
                      </w: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72" behindDoc="0" locked="0" layoutInCell="1" hidden="0" allowOverlap="1">
                <wp:simplePos x="0" y="0"/>
                <wp:positionH relativeFrom="column">
                  <wp:posOffset>648970</wp:posOffset>
                </wp:positionH>
                <wp:positionV relativeFrom="paragraph">
                  <wp:posOffset>1470025</wp:posOffset>
                </wp:positionV>
                <wp:extent cx="2760345" cy="0"/>
                <wp:effectExtent l="635" t="635" r="29845" b="10795"/>
                <wp:wrapNone/>
                <wp:docPr id="1050" name="Line 46"/>
                <a:graphic xmlns:a="http://schemas.openxmlformats.org/drawingml/2006/main">
                  <a:graphicData uri="http://schemas.microsoft.com/office/word/2010/wordprocessingShape">
                    <wps:wsp>
                      <wps:cNvPr id="1050" name="Line 46"/>
                      <wps:cNvSpPr>
                        <a:spLocks noChangeShapeType="1"/>
                      </wps:cNvSpPr>
                      <wps:spPr>
                        <a:xfrm flipH="1" flipV="1">
                          <a:off x="0" y="0"/>
                          <a:ext cx="2760345" cy="0"/>
                        </a:xfrm>
                        <a:prstGeom prst="line">
                          <a:avLst/>
                        </a:prstGeom>
                        <a:noFill/>
                        <a:ln w="9525" cap="rnd">
                          <a:solidFill>
                            <a:srgbClr val="000000"/>
                          </a:solidFill>
                          <a:prstDash val="sysDot"/>
                          <a:round/>
                          <a:headEnd/>
                          <a:tailEnd/>
                        </a:ln>
                      </wps:spPr>
                      <wps:bodyPr/>
                    </wps:wsp>
                  </a:graphicData>
                </a:graphic>
              </wp:anchor>
            </w:drawing>
          </mc:Choice>
          <mc:Fallback>
            <w:pict>
              <v:line id="Line 46" style="mso-wrap-distance-top:0pt;mso-position-vertical-relative:text;z-index:72;mso-position-horizontal-relative:text;position:absolute;mso-wrap-distance-bottom:0pt;mso-wrap-distance-left:9pt;mso-wrap-distance-right:9pt;flip:x y;" o:spid="_x0000_s1050" o:allowincell="t" o:allowoverlap="t" filled="f" stroked="t" strokecolor="#000000" strokeweight="0.75pt" o:spt="20" from="51.1pt,115.75pt" to="268.45pt,115.75pt">
                <v:fill/>
                <v:stroke endcap="round" dashstyle="shortdot"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46" behindDoc="0" locked="0" layoutInCell="1" hidden="0" allowOverlap="1">
                <wp:simplePos x="0" y="0"/>
                <wp:positionH relativeFrom="column">
                  <wp:posOffset>3489325</wp:posOffset>
                </wp:positionH>
                <wp:positionV relativeFrom="paragraph">
                  <wp:posOffset>2484755</wp:posOffset>
                </wp:positionV>
                <wp:extent cx="270510" cy="0"/>
                <wp:effectExtent l="0" t="635" r="29210" b="10795"/>
                <wp:wrapNone/>
                <wp:docPr id="1051" name="Line 23"/>
                <a:graphic xmlns:a="http://schemas.openxmlformats.org/drawingml/2006/main">
                  <a:graphicData uri="http://schemas.microsoft.com/office/word/2010/wordprocessingShape">
                    <wps:wsp>
                      <wps:cNvPr id="1051" name="Line 23"/>
                      <wps:cNvSpPr>
                        <a:spLocks noChangeShapeType="1"/>
                      </wps:cNvSpPr>
                      <wps:spPr>
                        <a:xfrm>
                          <a:off x="0" y="0"/>
                          <a:ext cx="270510" cy="0"/>
                        </a:xfrm>
                        <a:prstGeom prst="line">
                          <a:avLst/>
                        </a:prstGeom>
                        <a:noFill/>
                        <a:ln w="9525">
                          <a:solidFill>
                            <a:srgbClr val="000000"/>
                          </a:solidFill>
                          <a:round/>
                          <a:headEnd/>
                          <a:tailEnd/>
                        </a:ln>
                      </wps:spPr>
                      <wps:bodyPr/>
                    </wps:wsp>
                  </a:graphicData>
                </a:graphic>
              </wp:anchor>
            </w:drawing>
          </mc:Choice>
          <mc:Fallback>
            <w:pict>
              <v:line id="Line 23" style="mso-wrap-distance-top:0pt;mso-position-vertical-relative:text;z-index:46;mso-position-horizontal-relative:text;position:absolute;mso-wrap-distance-bottom:0pt;mso-wrap-distance-left:9pt;mso-wrap-distance-right:9pt;" o:spid="_x0000_s1051" o:allowincell="t" o:allowoverlap="t" filled="f" stroked="t" strokecolor="#000000" strokeweight="0.75pt" o:spt="20" from="274.75pt,195.65pt" to="296.05pt,195.65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52" behindDoc="0" locked="0" layoutInCell="1" hidden="0" allowOverlap="1">
                <wp:simplePos x="0" y="0"/>
                <wp:positionH relativeFrom="column">
                  <wp:posOffset>3624580</wp:posOffset>
                </wp:positionH>
                <wp:positionV relativeFrom="paragraph">
                  <wp:posOffset>1691005</wp:posOffset>
                </wp:positionV>
                <wp:extent cx="135255" cy="331470"/>
                <wp:effectExtent l="635" t="635" r="29845" b="10795"/>
                <wp:wrapNone/>
                <wp:docPr id="1052" name="Line 27"/>
                <a:graphic xmlns:a="http://schemas.openxmlformats.org/drawingml/2006/main">
                  <a:graphicData uri="http://schemas.microsoft.com/office/word/2010/wordprocessingShape">
                    <wps:wsp>
                      <wps:cNvPr id="1052" name="Line 27"/>
                      <wps:cNvSpPr>
                        <a:spLocks noChangeShapeType="1"/>
                      </wps:cNvSpPr>
                      <wps:spPr>
                        <a:xfrm flipV="1">
                          <a:off x="0" y="0"/>
                          <a:ext cx="135255" cy="331470"/>
                        </a:xfrm>
                        <a:prstGeom prst="line">
                          <a:avLst/>
                        </a:prstGeom>
                        <a:noFill/>
                        <a:ln w="9525">
                          <a:solidFill>
                            <a:srgbClr val="000000"/>
                          </a:solidFill>
                          <a:round/>
                          <a:headEnd/>
                          <a:tailEnd/>
                        </a:ln>
                      </wps:spPr>
                      <wps:bodyPr/>
                    </wps:wsp>
                  </a:graphicData>
                </a:graphic>
              </wp:anchor>
            </w:drawing>
          </mc:Choice>
          <mc:Fallback>
            <w:pict>
              <v:line id="Line 27" style="mso-wrap-distance-top:0pt;mso-position-vertical-relative:text;z-index:52;mso-position-horizontal-relative:text;position:absolute;mso-wrap-distance-bottom:0pt;mso-wrap-distance-left:9pt;mso-wrap-distance-right:9pt;flip:y;" o:spid="_x0000_s1052" o:allowincell="t" o:allowoverlap="t" filled="f" stroked="t" strokecolor="#000000" strokeweight="0.75pt" o:spt="20" from="285.40000000000003pt,133.15pt" to="296.05pt,159.25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44" behindDoc="0" locked="0" layoutInCell="1" hidden="0" allowOverlap="1">
                <wp:simplePos x="0" y="0"/>
                <wp:positionH relativeFrom="column">
                  <wp:posOffset>3083560</wp:posOffset>
                </wp:positionH>
                <wp:positionV relativeFrom="paragraph">
                  <wp:posOffset>2484755</wp:posOffset>
                </wp:positionV>
                <wp:extent cx="270510" cy="0"/>
                <wp:effectExtent l="635" t="635" r="29210" b="10795"/>
                <wp:wrapNone/>
                <wp:docPr id="1053" name="Line 22"/>
                <a:graphic xmlns:a="http://schemas.openxmlformats.org/drawingml/2006/main">
                  <a:graphicData uri="http://schemas.microsoft.com/office/word/2010/wordprocessingShape">
                    <wps:wsp>
                      <wps:cNvPr id="1053" name="Line 22"/>
                      <wps:cNvSpPr>
                        <a:spLocks noChangeShapeType="1"/>
                      </wps:cNvSpPr>
                      <wps:spPr>
                        <a:xfrm flipH="1">
                          <a:off x="0" y="0"/>
                          <a:ext cx="270510" cy="0"/>
                        </a:xfrm>
                        <a:prstGeom prst="line">
                          <a:avLst/>
                        </a:prstGeom>
                        <a:noFill/>
                        <a:ln w="9525">
                          <a:solidFill>
                            <a:srgbClr val="000000"/>
                          </a:solidFill>
                          <a:round/>
                          <a:headEnd/>
                          <a:tailEnd/>
                        </a:ln>
                      </wps:spPr>
                      <wps:bodyPr/>
                    </wps:wsp>
                  </a:graphicData>
                </a:graphic>
              </wp:anchor>
            </w:drawing>
          </mc:Choice>
          <mc:Fallback>
            <w:pict>
              <v:line id="Line 22" style="mso-wrap-distance-top:0pt;mso-position-vertical-relative:text;z-index:44;mso-position-horizontal-relative:text;position:absolute;mso-wrap-distance-bottom:0pt;mso-wrap-distance-left:9pt;mso-wrap-distance-right:9pt;flip:x;" o:spid="_x0000_s1053" o:allowincell="t" o:allowoverlap="t" filled="f" stroked="t" strokecolor="#000000" strokeweight="0.75pt" o:spt="20" from="242.8pt,195.65pt" to="264.10000000000002pt,195.65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75" behindDoc="0" locked="0" layoutInCell="1" hidden="0" allowOverlap="1">
                <wp:simplePos x="0" y="0"/>
                <wp:positionH relativeFrom="column">
                  <wp:posOffset>3083560</wp:posOffset>
                </wp:positionH>
                <wp:positionV relativeFrom="paragraph">
                  <wp:posOffset>1470025</wp:posOffset>
                </wp:positionV>
                <wp:extent cx="676275" cy="220980"/>
                <wp:effectExtent l="635" t="635" r="29845" b="10795"/>
                <wp:wrapNone/>
                <wp:docPr id="1054" name="Freeform 49"/>
                <a:graphic xmlns:a="http://schemas.openxmlformats.org/drawingml/2006/main">
                  <a:graphicData uri="http://schemas.microsoft.com/office/word/2010/wordprocessingShape">
                    <wps:wsp>
                      <wps:cNvPr id="1054" name="Freeform 49"/>
                      <wps:cNvSpPr/>
                      <wps:spPr>
                        <a:xfrm>
                          <a:off x="0" y="0"/>
                          <a:ext cx="676275" cy="220980"/>
                        </a:xfrm>
                        <a:custGeom>
                          <a:avLst/>
                          <a:gdLst>
                            <a:gd name="T0" fmla="*/ 0 w 1065"/>
                            <a:gd name="T1" fmla="*/ 337 h 338"/>
                            <a:gd name="T2" fmla="*/ 508 w 1065"/>
                            <a:gd name="T3" fmla="*/ 0 h 338"/>
                            <a:gd name="T4" fmla="*/ 1065 w 1065"/>
                            <a:gd name="T5" fmla="*/ 338 h 338"/>
                          </a:gdLst>
                          <a:ahLst/>
                          <a:cxnLst>
                            <a:cxn ang="0">
                              <a:pos x="T0" y="T1"/>
                            </a:cxn>
                            <a:cxn ang="0">
                              <a:pos x="T2" y="T3"/>
                            </a:cxn>
                            <a:cxn ang="0">
                              <a:pos x="T4" y="T5"/>
                            </a:cxn>
                          </a:cxnLst>
                          <a:rect l="0" t="0" r="r" b="b"/>
                          <a:pathLst>
                            <a:path w="1065" h="338">
                              <a:moveTo>
                                <a:pt x="0" y="337"/>
                              </a:moveTo>
                              <a:lnTo>
                                <a:pt x="508" y="0"/>
                              </a:lnTo>
                              <a:lnTo>
                                <a:pt x="1065" y="338"/>
                              </a:lnTo>
                            </a:path>
                          </a:pathLst>
                        </a:custGeom>
                        <a:noFill/>
                        <a:ln w="9525">
                          <a:solidFill>
                            <a:srgbClr val="000000"/>
                          </a:solidFill>
                          <a:round/>
                          <a:headEnd/>
                          <a:tailEnd/>
                        </a:ln>
                      </wps:spPr>
                      <wps:bodyPr/>
                    </wps:wsp>
                  </a:graphicData>
                </a:graphic>
              </wp:anchor>
            </w:drawing>
          </mc:Choice>
          <mc:Fallback>
            <w:pict>
              <v:shape id="Freeform 49" style="mso-position-vertical-relative:text;z-index:75;mso-wrap-distance-left:9pt;width:53.25pt;height:17.39pt;mso-position-horizontal-relative:text;position:absolute;margin-left:242.8pt;margin-top:115.75pt;mso-wrap-distance-bottom:0pt;mso-wrap-distance-right:9pt;mso-wrap-distance-top:0pt;" o:spid="_x0000_s1054" o:allowincell="t" o:allowoverlap="t" filled="f" stroked="t" strokecolor="#000000" strokeweight="0.75pt" o:spt="100" path="m0,21536l0,21536l10303,0l21600,21600e">
                <v:path textboxrect="0,0,21600,21600" arrowok="true" o:connecttype="custom" o:connectlocs="0,21536;10303,0;21600,21600" o:connectangles="0,0,0"/>
                <v:fill/>
                <v:stroke joinstyle="round" filltype="solid"/>
                <v:textbox style="layout-flow:horizontal;"/>
                <v:imagedata o:title=""/>
                <w10:wrap type="none" anchorx="text" anchory="text"/>
              </v:shap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37" behindDoc="0" locked="0" layoutInCell="1" hidden="0" allowOverlap="1">
                <wp:simplePos x="0" y="0"/>
                <wp:positionH relativeFrom="column">
                  <wp:posOffset>2710815</wp:posOffset>
                </wp:positionH>
                <wp:positionV relativeFrom="paragraph">
                  <wp:posOffset>2392045</wp:posOffset>
                </wp:positionV>
                <wp:extent cx="135255" cy="600075"/>
                <wp:effectExtent l="635" t="635" r="29845" b="10795"/>
                <wp:wrapNone/>
                <wp:docPr id="1055" name="Line 16"/>
                <a:graphic xmlns:a="http://schemas.openxmlformats.org/drawingml/2006/main">
                  <a:graphicData uri="http://schemas.microsoft.com/office/word/2010/wordprocessingShape">
                    <wps:wsp>
                      <wps:cNvPr id="1055" name="Line 16"/>
                      <wps:cNvSpPr>
                        <a:spLocks noChangeShapeType="1"/>
                      </wps:cNvSpPr>
                      <wps:spPr>
                        <a:xfrm>
                          <a:off x="0" y="0"/>
                          <a:ext cx="135255" cy="600075"/>
                        </a:xfrm>
                        <a:prstGeom prst="line">
                          <a:avLst/>
                        </a:prstGeom>
                        <a:noFill/>
                        <a:ln w="9525">
                          <a:solidFill>
                            <a:srgbClr val="000000"/>
                          </a:solidFill>
                          <a:round/>
                          <a:headEnd/>
                          <a:tailEnd/>
                        </a:ln>
                      </wps:spPr>
                      <wps:bodyPr/>
                    </wps:wsp>
                  </a:graphicData>
                </a:graphic>
              </wp:anchor>
            </w:drawing>
          </mc:Choice>
          <mc:Fallback>
            <w:pict>
              <v:line id="Line 16" style="mso-wrap-distance-top:0pt;mso-position-vertical-relative:text;z-index:37;mso-position-horizontal-relative:text;position:absolute;mso-wrap-distance-bottom:0pt;mso-wrap-distance-left:9pt;mso-wrap-distance-right:9pt;" o:spid="_x0000_s1055" o:allowincell="t" o:allowoverlap="t" filled="f" stroked="t" strokecolor="#000000" strokeweight="0.75pt" o:spt="20" from="213.45pt,188.35000000000002pt" to="224.10000000000002pt,235.60000000000002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36" behindDoc="0" locked="0" layoutInCell="1" hidden="0" allowOverlap="1">
                <wp:simplePos x="0" y="0"/>
                <wp:positionH relativeFrom="column">
                  <wp:posOffset>2433320</wp:posOffset>
                </wp:positionH>
                <wp:positionV relativeFrom="paragraph">
                  <wp:posOffset>2374265</wp:posOffset>
                </wp:positionV>
                <wp:extent cx="142240" cy="617855"/>
                <wp:effectExtent l="635" t="635" r="29845" b="10795"/>
                <wp:wrapNone/>
                <wp:docPr id="1056" name="Line 15"/>
                <a:graphic xmlns:a="http://schemas.openxmlformats.org/drawingml/2006/main">
                  <a:graphicData uri="http://schemas.microsoft.com/office/word/2010/wordprocessingShape">
                    <wps:wsp>
                      <wps:cNvPr id="1056" name="Line 15"/>
                      <wps:cNvSpPr>
                        <a:spLocks noChangeShapeType="1"/>
                      </wps:cNvSpPr>
                      <wps:spPr>
                        <a:xfrm flipV="1">
                          <a:off x="0" y="0"/>
                          <a:ext cx="142240" cy="617855"/>
                        </a:xfrm>
                        <a:prstGeom prst="line">
                          <a:avLst/>
                        </a:prstGeom>
                        <a:noFill/>
                        <a:ln w="9525">
                          <a:solidFill>
                            <a:srgbClr val="000000"/>
                          </a:solidFill>
                          <a:round/>
                          <a:headEnd/>
                          <a:tailEnd/>
                        </a:ln>
                      </wps:spPr>
                      <wps:bodyPr/>
                    </wps:wsp>
                  </a:graphicData>
                </a:graphic>
              </wp:anchor>
            </w:drawing>
          </mc:Choice>
          <mc:Fallback>
            <w:pict>
              <v:line id="Line 15" style="mso-wrap-distance-top:0pt;mso-position-vertical-relative:text;z-index:36;mso-position-horizontal-relative:text;position:absolute;mso-wrap-distance-bottom:0pt;mso-wrap-distance-left:9pt;mso-wrap-distance-right:9pt;flip:y;" o:spid="_x0000_s1056" o:allowincell="t" o:allowoverlap="t" filled="f" stroked="t" strokecolor="#000000" strokeweight="0.75pt" o:spt="20" from="191.60000000000002pt,186.95pt" to="202.8pt,235.60000000000002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38" behindDoc="0" locked="0" layoutInCell="1" hidden="0" allowOverlap="1">
                <wp:simplePos x="0" y="0"/>
                <wp:positionH relativeFrom="column">
                  <wp:posOffset>2575560</wp:posOffset>
                </wp:positionH>
                <wp:positionV relativeFrom="paragraph">
                  <wp:posOffset>2281555</wp:posOffset>
                </wp:positionV>
                <wp:extent cx="135255" cy="110490"/>
                <wp:effectExtent l="635" t="635" r="29845" b="10795"/>
                <wp:wrapNone/>
                <wp:docPr id="1057" name="Rectangle 17"/>
                <a:graphic xmlns:a="http://schemas.openxmlformats.org/drawingml/2006/main">
                  <a:graphicData uri="http://schemas.microsoft.com/office/word/2010/wordprocessingShape">
                    <wps:wsp>
                      <wps:cNvPr id="1057" name="Rectangle 17"/>
                      <wps:cNvSpPr>
                        <a:spLocks noChangeArrowheads="1"/>
                      </wps:cNvSpPr>
                      <wps:spPr>
                        <a:xfrm>
                          <a:off x="0" y="0"/>
                          <a:ext cx="135255" cy="11049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17" style="mso-position-vertical-relative:text;z-index:38;mso-wrap-distance-left:9pt;width:10.65pt;height:8.69pt;mso-position-horizontal-relative:text;position:absolute;margin-left:202.8pt;margin-top:179.65pt;mso-wrap-distance-bottom:0pt;mso-wrap-distance-right:9pt;mso-wrap-distance-top:0pt;" o:spid="_x0000_s1057"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39" behindDoc="0" locked="0" layoutInCell="1" hidden="0" allowOverlap="1">
                <wp:simplePos x="0" y="0"/>
                <wp:positionH relativeFrom="column">
                  <wp:posOffset>2433320</wp:posOffset>
                </wp:positionH>
                <wp:positionV relativeFrom="paragraph">
                  <wp:posOffset>2171065</wp:posOffset>
                </wp:positionV>
                <wp:extent cx="405765" cy="110490"/>
                <wp:effectExtent l="635" t="635" r="29845" b="10795"/>
                <wp:wrapNone/>
                <wp:docPr id="1058" name="Rectangle 18"/>
                <a:graphic xmlns:a="http://schemas.openxmlformats.org/drawingml/2006/main">
                  <a:graphicData uri="http://schemas.microsoft.com/office/word/2010/wordprocessingShape">
                    <wps:wsp>
                      <wps:cNvPr id="1058" name="Rectangle 18"/>
                      <wps:cNvSpPr>
                        <a:spLocks noChangeArrowheads="1"/>
                      </wps:cNvSpPr>
                      <wps:spPr>
                        <a:xfrm>
                          <a:off x="0" y="0"/>
                          <a:ext cx="405765" cy="11049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18" style="mso-position-vertical-relative:text;z-index:39;mso-wrap-distance-left:9pt;width:31.95pt;height:8.69pt;mso-position-horizontal-relative:text;position:absolute;margin-left:191.6pt;margin-top:170.95pt;mso-wrap-distance-bottom:0pt;mso-wrap-distance-right:9pt;mso-wrap-distance-top:0pt;" o:spid="_x0000_s105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41" behindDoc="0" locked="0" layoutInCell="1" hidden="0" allowOverlap="1">
                <wp:simplePos x="0" y="0"/>
                <wp:positionH relativeFrom="column">
                  <wp:posOffset>2558415</wp:posOffset>
                </wp:positionH>
                <wp:positionV relativeFrom="paragraph">
                  <wp:posOffset>1932305</wp:posOffset>
                </wp:positionV>
                <wp:extent cx="135255" cy="110490"/>
                <wp:effectExtent l="635" t="635" r="29845" b="10795"/>
                <wp:wrapNone/>
                <wp:docPr id="1059" name="Rectangle 20"/>
                <a:graphic xmlns:a="http://schemas.openxmlformats.org/drawingml/2006/main">
                  <a:graphicData uri="http://schemas.microsoft.com/office/word/2010/wordprocessingShape">
                    <wps:wsp>
                      <wps:cNvPr id="1059" name="Rectangle 20"/>
                      <wps:cNvSpPr>
                        <a:spLocks noChangeArrowheads="1"/>
                      </wps:cNvSpPr>
                      <wps:spPr>
                        <a:xfrm>
                          <a:off x="0" y="0"/>
                          <a:ext cx="135255" cy="11049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0" style="mso-position-vertical-relative:text;z-index:41;mso-wrap-distance-left:9pt;width:10.65pt;height:8.69pt;mso-position-horizontal-relative:text;position:absolute;margin-left:201.45pt;margin-top:152.15pt;mso-wrap-distance-bottom:0pt;mso-wrap-distance-right:9pt;mso-wrap-distance-top:0pt;" o:spid="_x0000_s1059"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77" behindDoc="0" locked="0" layoutInCell="1" hidden="0" allowOverlap="1">
                <wp:simplePos x="0" y="0"/>
                <wp:positionH relativeFrom="column">
                  <wp:posOffset>2357120</wp:posOffset>
                </wp:positionH>
                <wp:positionV relativeFrom="paragraph">
                  <wp:posOffset>1837690</wp:posOffset>
                </wp:positionV>
                <wp:extent cx="525145" cy="0"/>
                <wp:effectExtent l="0" t="635" r="29210" b="10795"/>
                <wp:wrapNone/>
                <wp:docPr id="1060" name="Line 51"/>
                <a:graphic xmlns:a="http://schemas.openxmlformats.org/drawingml/2006/main">
                  <a:graphicData uri="http://schemas.microsoft.com/office/word/2010/wordprocessingShape">
                    <wps:wsp>
                      <wps:cNvPr id="1060" name="Line 51"/>
                      <wps:cNvSpPr>
                        <a:spLocks noChangeShapeType="1"/>
                      </wps:cNvSpPr>
                      <wps:spPr>
                        <a:xfrm>
                          <a:off x="0" y="0"/>
                          <a:ext cx="525145" cy="0"/>
                        </a:xfrm>
                        <a:prstGeom prst="line">
                          <a:avLst/>
                        </a:prstGeom>
                        <a:noFill/>
                        <a:ln w="9525">
                          <a:solidFill>
                            <a:srgbClr val="000000"/>
                          </a:solidFill>
                          <a:round/>
                          <a:headEnd/>
                          <a:tailEnd/>
                        </a:ln>
                      </wps:spPr>
                      <wps:bodyPr/>
                    </wps:wsp>
                  </a:graphicData>
                </a:graphic>
              </wp:anchor>
            </w:drawing>
          </mc:Choice>
          <mc:Fallback>
            <w:pict>
              <v:line id="Line 51" style="mso-wrap-distance-top:0pt;mso-position-vertical-relative:text;z-index:77;mso-position-horizontal-relative:text;position:absolute;mso-wrap-distance-bottom:0pt;mso-wrap-distance-left:9pt;mso-wrap-distance-right:9pt;" o:spid="_x0000_s1060" o:allowincell="t" o:allowoverlap="t" filled="f" stroked="t" strokecolor="#000000" strokeweight="0.75pt" o:spt="20" from="185.60000000000002pt,144.70000000000002pt" to="226.95pt,144.70000000000002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40" behindDoc="0" locked="0" layoutInCell="1" hidden="0" allowOverlap="1">
                <wp:simplePos x="0" y="0"/>
                <wp:positionH relativeFrom="column">
                  <wp:posOffset>2433320</wp:posOffset>
                </wp:positionH>
                <wp:positionV relativeFrom="paragraph">
                  <wp:posOffset>1839595</wp:posOffset>
                </wp:positionV>
                <wp:extent cx="405765" cy="331470"/>
                <wp:effectExtent l="635" t="635" r="29845" b="10795"/>
                <wp:wrapNone/>
                <wp:docPr id="1061" name="Oval 19"/>
                <a:graphic xmlns:a="http://schemas.openxmlformats.org/drawingml/2006/main">
                  <a:graphicData uri="http://schemas.microsoft.com/office/word/2010/wordprocessingShape">
                    <wps:wsp>
                      <wps:cNvPr id="1061" name="Oval 19"/>
                      <wps:cNvSpPr>
                        <a:spLocks noChangeArrowheads="1"/>
                      </wps:cNvSpPr>
                      <wps:spPr>
                        <a:xfrm>
                          <a:off x="0" y="0"/>
                          <a:ext cx="405765" cy="331470"/>
                        </a:xfrm>
                        <a:prstGeom prst="ellipse">
                          <a:avLst/>
                        </a:prstGeom>
                        <a:solidFill>
                          <a:srgbClr val="FFFFFF"/>
                        </a:solidFill>
                        <a:ln w="9525">
                          <a:solidFill>
                            <a:srgbClr val="000000"/>
                          </a:solidFill>
                          <a:round/>
                          <a:headEnd/>
                          <a:tailEnd/>
                        </a:ln>
                      </wps:spPr>
                      <wps:bodyPr/>
                    </wps:wsp>
                  </a:graphicData>
                </a:graphic>
              </wp:anchor>
            </w:drawing>
          </mc:Choice>
          <mc:Fallback>
            <w:pict>
              <v:oval id="Oval 19" style="mso-position-vertical-relative:text;z-index:40;mso-wrap-distance-left:9pt;width:31.95pt;height:26.1pt;mso-position-horizontal-relative:text;position:absolute;margin-left:191.6pt;margin-top:144.85pt;mso-wrap-distance-bottom:0pt;mso-wrap-distance-right:9pt;mso-wrap-distance-top:0pt;" o:spid="_x0000_s1061" o:allowincell="t" o:allowoverlap="t" filled="t" fillcolor="#ffffff" stroked="t" strokecolor="#000000" strokeweight="0.75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79" behindDoc="0" locked="0" layoutInCell="1" hidden="0" allowOverlap="1">
                <wp:simplePos x="0" y="0"/>
                <wp:positionH relativeFrom="column">
                  <wp:posOffset>2693670</wp:posOffset>
                </wp:positionH>
                <wp:positionV relativeFrom="paragraph">
                  <wp:posOffset>1470025</wp:posOffset>
                </wp:positionV>
                <wp:extent cx="180340" cy="367665"/>
                <wp:effectExtent l="635" t="635" r="29845" b="10795"/>
                <wp:wrapNone/>
                <wp:docPr id="1062" name="Freeform 53"/>
                <a:graphic xmlns:a="http://schemas.openxmlformats.org/drawingml/2006/main">
                  <a:graphicData uri="http://schemas.microsoft.com/office/word/2010/wordprocessingShape">
                    <wps:wsp>
                      <wps:cNvPr id="1062" name="Freeform 53"/>
                      <wps:cNvSpPr/>
                      <wps:spPr>
                        <a:xfrm>
                          <a:off x="0" y="0"/>
                          <a:ext cx="180340" cy="367665"/>
                        </a:xfrm>
                        <a:custGeom>
                          <a:avLst/>
                          <a:gdLst>
                            <a:gd name="T0" fmla="*/ 243 w 243"/>
                            <a:gd name="T1" fmla="*/ 600 h 600"/>
                            <a:gd name="T2" fmla="*/ 60 w 243"/>
                            <a:gd name="T3" fmla="*/ 284 h 600"/>
                            <a:gd name="T4" fmla="*/ 0 w 243"/>
                            <a:gd name="T5" fmla="*/ 0 h 600"/>
                          </a:gdLst>
                          <a:ahLst/>
                          <a:cxnLst>
                            <a:cxn ang="0">
                              <a:pos x="T0" y="T1"/>
                            </a:cxn>
                            <a:cxn ang="0">
                              <a:pos x="T2" y="T3"/>
                            </a:cxn>
                            <a:cxn ang="0">
                              <a:pos x="T4" y="T5"/>
                            </a:cxn>
                          </a:cxnLst>
                          <a:rect l="0" t="0" r="r" b="b"/>
                          <a:pathLst>
                            <a:path w="243" h="600">
                              <a:moveTo>
                                <a:pt x="243" y="600"/>
                              </a:moveTo>
                              <a:lnTo>
                                <a:pt x="60" y="284"/>
                              </a:lnTo>
                              <a:lnTo>
                                <a:pt x="0" y="0"/>
                              </a:lnTo>
                            </a:path>
                          </a:pathLst>
                        </a:custGeom>
                        <a:noFill/>
                        <a:ln w="9525">
                          <a:solidFill>
                            <a:srgbClr val="000000"/>
                          </a:solidFill>
                          <a:round/>
                          <a:headEnd/>
                          <a:tailEnd/>
                        </a:ln>
                      </wps:spPr>
                      <wps:bodyPr/>
                    </wps:wsp>
                  </a:graphicData>
                </a:graphic>
              </wp:anchor>
            </w:drawing>
          </mc:Choice>
          <mc:Fallback>
            <w:pict>
              <v:shape id="Freeform 53" style="mso-position-vertical-relative:text;z-index:79;mso-wrap-distance-left:9pt;width:14.2pt;height:28.95pt;mso-position-horizontal-relative:text;position:absolute;margin-left:212.1pt;margin-top:115.75pt;mso-wrap-distance-bottom:0pt;mso-wrap-distance-right:9pt;mso-wrap-distance-top:0pt;" o:spid="_x0000_s1062" o:allowincell="t" o:allowoverlap="t" filled="f" stroked="t" strokecolor="#000000" strokeweight="0.75pt" o:spt="100" path="m21600,21600l21600,21600l5333,10224l0,0e">
                <v:path textboxrect="0,0,21600,21600" arrowok="true" o:connecttype="custom" o:connectlocs="21600,21600;5333,10224;0,0" o:connectangles="0,0,0"/>
                <v:fill/>
                <v:stroke joinstyle="round" filltype="solid"/>
                <v:textbox style="layout-flow:horizontal;"/>
                <v:imagedata o:title=""/>
                <w10:wrap type="none" anchorx="text" anchory="text"/>
              </v:shap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80" behindDoc="0" locked="0" layoutInCell="1" hidden="0" allowOverlap="1">
                <wp:simplePos x="0" y="0"/>
                <wp:positionH relativeFrom="column">
                  <wp:posOffset>2357120</wp:posOffset>
                </wp:positionH>
                <wp:positionV relativeFrom="paragraph">
                  <wp:posOffset>1471930</wp:posOffset>
                </wp:positionV>
                <wp:extent cx="163195" cy="367665"/>
                <wp:effectExtent l="635" t="635" r="29845" b="10795"/>
                <wp:wrapNone/>
                <wp:docPr id="1063" name="Freeform 54"/>
                <a:graphic xmlns:a="http://schemas.openxmlformats.org/drawingml/2006/main">
                  <a:graphicData uri="http://schemas.microsoft.com/office/word/2010/wordprocessingShape">
                    <wps:wsp>
                      <wps:cNvPr id="1063" name="Freeform 54"/>
                      <wps:cNvSpPr/>
                      <wps:spPr>
                        <a:xfrm>
                          <a:off x="0" y="0"/>
                          <a:ext cx="163195" cy="367665"/>
                        </a:xfrm>
                        <a:custGeom>
                          <a:avLst/>
                          <a:gdLst>
                            <a:gd name="T0" fmla="*/ 0 w 257"/>
                            <a:gd name="T1" fmla="*/ 539 h 539"/>
                            <a:gd name="T2" fmla="*/ 205 w 257"/>
                            <a:gd name="T3" fmla="*/ 293 h 539"/>
                            <a:gd name="T4" fmla="*/ 257 w 257"/>
                            <a:gd name="T5" fmla="*/ 0 h 539"/>
                          </a:gdLst>
                          <a:ahLst/>
                          <a:cxnLst>
                            <a:cxn ang="0">
                              <a:pos x="T0" y="T1"/>
                            </a:cxn>
                            <a:cxn ang="0">
                              <a:pos x="T2" y="T3"/>
                            </a:cxn>
                            <a:cxn ang="0">
                              <a:pos x="T4" y="T5"/>
                            </a:cxn>
                          </a:cxnLst>
                          <a:rect l="0" t="0" r="r" b="b"/>
                          <a:pathLst>
                            <a:path w="257" h="539">
                              <a:moveTo>
                                <a:pt x="0" y="539"/>
                              </a:moveTo>
                              <a:lnTo>
                                <a:pt x="205" y="293"/>
                              </a:lnTo>
                              <a:lnTo>
                                <a:pt x="257" y="0"/>
                              </a:lnTo>
                            </a:path>
                          </a:pathLst>
                        </a:custGeom>
                        <a:noFill/>
                        <a:ln w="9525">
                          <a:solidFill>
                            <a:srgbClr val="000000"/>
                          </a:solidFill>
                          <a:round/>
                          <a:headEnd/>
                          <a:tailEnd/>
                        </a:ln>
                      </wps:spPr>
                      <wps:bodyPr/>
                    </wps:wsp>
                  </a:graphicData>
                </a:graphic>
              </wp:anchor>
            </w:drawing>
          </mc:Choice>
          <mc:Fallback>
            <w:pict>
              <v:shape id="Freeform 54" style="mso-position-vertical-relative:text;z-index:80;mso-wrap-distance-left:9pt;width:12.85pt;height:28.95pt;mso-position-horizontal-relative:text;position:absolute;margin-left:185.6pt;margin-top:115.9pt;mso-wrap-distance-bottom:0pt;mso-wrap-distance-right:9pt;mso-wrap-distance-top:0pt;" o:spid="_x0000_s1063" o:allowincell="t" o:allowoverlap="t" filled="f" stroked="t" strokecolor="#000000" strokeweight="0.75pt" o:spt="100" path="m0,21600l0,21600l17230,11742l21600,0e">
                <v:path textboxrect="0,0,21600,21600" arrowok="true" o:connecttype="custom" o:connectlocs="0,21600;17230,11742;21600,0" o:connectangles="0,0,0"/>
                <v:fill/>
                <v:stroke joinstyle="round" filltype="solid"/>
                <v:textbox style="layout-flow:horizontal;"/>
                <v:imagedata o:title=""/>
                <w10:wrap type="none" anchorx="text" anchory="text"/>
              </v:shap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81" behindDoc="0" locked="0" layoutInCell="1" hidden="0" allowOverlap="1">
                <wp:simplePos x="0" y="0"/>
                <wp:positionH relativeFrom="column">
                  <wp:posOffset>2520315</wp:posOffset>
                </wp:positionH>
                <wp:positionV relativeFrom="paragraph">
                  <wp:posOffset>1470025</wp:posOffset>
                </wp:positionV>
                <wp:extent cx="190500" cy="1905"/>
                <wp:effectExtent l="635" t="635" r="29845" b="10795"/>
                <wp:wrapNone/>
                <wp:docPr id="1064" name="Line 55"/>
                <a:graphic xmlns:a="http://schemas.openxmlformats.org/drawingml/2006/main">
                  <a:graphicData uri="http://schemas.microsoft.com/office/word/2010/wordprocessingShape">
                    <wps:wsp>
                      <wps:cNvPr id="1064" name="Line 55"/>
                      <wps:cNvSpPr>
                        <a:spLocks noChangeShapeType="1"/>
                      </wps:cNvSpPr>
                      <wps:spPr>
                        <a:xfrm>
                          <a:off x="0" y="0"/>
                          <a:ext cx="190500" cy="1905"/>
                        </a:xfrm>
                        <a:prstGeom prst="line">
                          <a:avLst/>
                        </a:prstGeom>
                        <a:noFill/>
                        <a:ln w="9525">
                          <a:solidFill>
                            <a:srgbClr val="000000"/>
                          </a:solidFill>
                          <a:round/>
                          <a:headEnd/>
                          <a:tailEnd/>
                        </a:ln>
                      </wps:spPr>
                      <wps:bodyPr/>
                    </wps:wsp>
                  </a:graphicData>
                </a:graphic>
              </wp:anchor>
            </w:drawing>
          </mc:Choice>
          <mc:Fallback>
            <w:pict>
              <v:line id="Line 55" style="mso-wrap-distance-top:0pt;mso-position-vertical-relative:text;z-index:81;mso-position-horizontal-relative:text;position:absolute;mso-wrap-distance-bottom:0pt;mso-wrap-distance-left:9pt;mso-wrap-distance-right:9pt;" o:spid="_x0000_s1064" o:allowincell="t" o:allowoverlap="t" filled="f" stroked="t" strokecolor="#000000" strokeweight="0.75pt" o:spt="20" from="198.45pt,115.75pt" to="213.45pt,115.9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63" behindDoc="0" locked="0" layoutInCell="1" hidden="0" allowOverlap="1">
                <wp:simplePos x="0" y="0"/>
                <wp:positionH relativeFrom="column">
                  <wp:posOffset>1849120</wp:posOffset>
                </wp:positionH>
                <wp:positionV relativeFrom="paragraph">
                  <wp:posOffset>2685415</wp:posOffset>
                </wp:positionV>
                <wp:extent cx="270510" cy="110490"/>
                <wp:effectExtent l="635" t="635" r="29845" b="10795"/>
                <wp:wrapNone/>
                <wp:docPr id="1065" name="Rectangle 36"/>
                <a:graphic xmlns:a="http://schemas.openxmlformats.org/drawingml/2006/main">
                  <a:graphicData uri="http://schemas.microsoft.com/office/word/2010/wordprocessingShape">
                    <wps:wsp>
                      <wps:cNvPr id="1065" name="Rectangle 36"/>
                      <wps:cNvSpPr>
                        <a:spLocks noChangeArrowheads="1"/>
                      </wps:cNvSpPr>
                      <wps:spPr>
                        <a:xfrm>
                          <a:off x="0" y="0"/>
                          <a:ext cx="270510" cy="11049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36" style="mso-position-vertical-relative:text;z-index:63;mso-wrap-distance-left:9pt;width:21.3pt;height:8.69pt;mso-position-horizontal-relative:text;position:absolute;margin-left:145.6pt;margin-top:211.45pt;mso-wrap-distance-bottom:0pt;mso-wrap-distance-right:9pt;mso-wrap-distance-top:0pt;" o:spid="_x0000_s1065"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61" behindDoc="0" locked="0" layoutInCell="1" hidden="0" allowOverlap="1">
                <wp:simplePos x="0" y="0"/>
                <wp:positionH relativeFrom="column">
                  <wp:posOffset>1170940</wp:posOffset>
                </wp:positionH>
                <wp:positionV relativeFrom="paragraph">
                  <wp:posOffset>2685415</wp:posOffset>
                </wp:positionV>
                <wp:extent cx="270510" cy="110490"/>
                <wp:effectExtent l="635" t="635" r="29845" b="10795"/>
                <wp:wrapNone/>
                <wp:docPr id="1066" name="Rectangle 35"/>
                <a:graphic xmlns:a="http://schemas.openxmlformats.org/drawingml/2006/main">
                  <a:graphicData uri="http://schemas.microsoft.com/office/word/2010/wordprocessingShape">
                    <wps:wsp>
                      <wps:cNvPr id="1066" name="Rectangle 35"/>
                      <wps:cNvSpPr>
                        <a:spLocks noChangeArrowheads="1"/>
                      </wps:cNvSpPr>
                      <wps:spPr>
                        <a:xfrm>
                          <a:off x="0" y="0"/>
                          <a:ext cx="270510" cy="11049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35" style="mso-position-vertical-relative:text;z-index:61;mso-wrap-distance-left:9pt;width:21.3pt;height:8.69pt;mso-position-horizontal-relative:text;position:absolute;margin-left:92.2pt;margin-top:211.45pt;mso-wrap-distance-bottom:0pt;mso-wrap-distance-right:9pt;mso-wrap-distance-top:0pt;" o:spid="_x0000_s1066"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73" behindDoc="0" locked="0" layoutInCell="1" hidden="0" allowOverlap="1">
                <wp:simplePos x="0" y="0"/>
                <wp:positionH relativeFrom="column">
                  <wp:posOffset>657225</wp:posOffset>
                </wp:positionH>
                <wp:positionV relativeFrom="paragraph">
                  <wp:posOffset>180340</wp:posOffset>
                </wp:positionV>
                <wp:extent cx="4392295" cy="0"/>
                <wp:effectExtent l="0" t="635" r="29845" b="10795"/>
                <wp:wrapNone/>
                <wp:docPr id="1067" name="Line 47"/>
                <a:graphic xmlns:a="http://schemas.openxmlformats.org/drawingml/2006/main">
                  <a:graphicData uri="http://schemas.microsoft.com/office/word/2010/wordprocessingShape">
                    <wps:wsp>
                      <wps:cNvPr id="1067" name="Line 47"/>
                      <wps:cNvSpPr>
                        <a:spLocks noChangeShapeType="1"/>
                      </wps:cNvSpPr>
                      <wps:spPr>
                        <a:xfrm flipH="1">
                          <a:off x="0" y="0"/>
                          <a:ext cx="4392295" cy="0"/>
                        </a:xfrm>
                        <a:prstGeom prst="line">
                          <a:avLst/>
                        </a:prstGeom>
                        <a:noFill/>
                        <a:ln w="9525" cap="rnd">
                          <a:solidFill>
                            <a:srgbClr val="000000"/>
                          </a:solidFill>
                          <a:prstDash val="sysDot"/>
                          <a:round/>
                          <a:headEnd/>
                          <a:tailEnd/>
                        </a:ln>
                      </wps:spPr>
                      <wps:bodyPr/>
                    </wps:wsp>
                  </a:graphicData>
                </a:graphic>
              </wp:anchor>
            </w:drawing>
          </mc:Choice>
          <mc:Fallback>
            <w:pict>
              <v:line id="Line 47" style="mso-wrap-distance-top:0pt;mso-position-vertical-relative:text;z-index:73;mso-position-horizontal-relative:text;position:absolute;mso-wrap-distance-bottom:0pt;mso-wrap-distance-left:9pt;mso-wrap-distance-right:9pt;flip:x;" o:spid="_x0000_s1067" o:allowincell="t" o:allowoverlap="t" filled="f" stroked="t" strokecolor="#000000" strokeweight="0.75pt" o:spt="20" from="51.75pt,14.2pt" to="397.6pt,14.2pt">
                <v:fill/>
                <v:stroke endcap="round" dashstyle="shortdot"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57" behindDoc="0" locked="0" layoutInCell="1" hidden="0" allowOverlap="1">
                <wp:simplePos x="0" y="0"/>
                <wp:positionH relativeFrom="column">
                  <wp:posOffset>4237990</wp:posOffset>
                </wp:positionH>
                <wp:positionV relativeFrom="paragraph">
                  <wp:posOffset>180340</wp:posOffset>
                </wp:positionV>
                <wp:extent cx="811530" cy="1605915"/>
                <wp:effectExtent l="635" t="635" r="29845" b="10795"/>
                <wp:wrapNone/>
                <wp:docPr id="1068" name="Rectangle 30"/>
                <a:graphic xmlns:a="http://schemas.openxmlformats.org/drawingml/2006/main">
                  <a:graphicData uri="http://schemas.microsoft.com/office/word/2010/wordprocessingShape">
                    <wps:wsp>
                      <wps:cNvPr id="1068" name="Rectangle 30"/>
                      <wps:cNvSpPr>
                        <a:spLocks noChangeArrowheads="1"/>
                      </wps:cNvSpPr>
                      <wps:spPr>
                        <a:xfrm>
                          <a:off x="0" y="0"/>
                          <a:ext cx="811530" cy="1605915"/>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30" style="mso-position-vertical-relative:text;z-index:57;mso-wrap-distance-left:9pt;width:63.9pt;height:126.45pt;mso-position-horizontal-relative:text;position:absolute;margin-left:333.7pt;margin-top:14.2pt;mso-wrap-distance-bottom:0pt;mso-wrap-distance-right:9pt;mso-wrap-distance-top:0pt;" o:spid="_x0000_s106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51" behindDoc="0" locked="0" layoutInCell="1" hidden="0" allowOverlap="1">
                <wp:simplePos x="0" y="0"/>
                <wp:positionH relativeFrom="column">
                  <wp:posOffset>3083560</wp:posOffset>
                </wp:positionH>
                <wp:positionV relativeFrom="paragraph">
                  <wp:posOffset>90805</wp:posOffset>
                </wp:positionV>
                <wp:extent cx="135255" cy="351790"/>
                <wp:effectExtent l="635" t="635" r="29845" b="10795"/>
                <wp:wrapNone/>
                <wp:docPr id="1069" name="Line 26"/>
                <a:graphic xmlns:a="http://schemas.openxmlformats.org/drawingml/2006/main">
                  <a:graphicData uri="http://schemas.microsoft.com/office/word/2010/wordprocessingShape">
                    <wps:wsp>
                      <wps:cNvPr id="1069" name="Line 26"/>
                      <wps:cNvSpPr>
                        <a:spLocks noChangeShapeType="1"/>
                      </wps:cNvSpPr>
                      <wps:spPr>
                        <a:xfrm flipH="1" flipV="1">
                          <a:off x="0" y="0"/>
                          <a:ext cx="135255" cy="351790"/>
                        </a:xfrm>
                        <a:prstGeom prst="line">
                          <a:avLst/>
                        </a:prstGeom>
                        <a:noFill/>
                        <a:ln w="9525">
                          <a:solidFill>
                            <a:srgbClr val="000000"/>
                          </a:solidFill>
                          <a:round/>
                          <a:headEnd/>
                          <a:tailEnd/>
                        </a:ln>
                      </wps:spPr>
                      <wps:bodyPr/>
                    </wps:wsp>
                  </a:graphicData>
                </a:graphic>
              </wp:anchor>
            </w:drawing>
          </mc:Choice>
          <mc:Fallback>
            <w:pict>
              <v:line id="Line 26" style="mso-wrap-distance-top:0pt;mso-position-vertical-relative:text;z-index:51;mso-position-horizontal-relative:text;position:absolute;mso-wrap-distance-bottom:0pt;mso-wrap-distance-left:9pt;mso-wrap-distance-right:9pt;flip:x y;" o:spid="_x0000_s1069" o:allowincell="t" o:allowoverlap="t" filled="f" stroked="t" strokecolor="#000000" strokeweight="0.75pt" o:spt="20" from="242.8pt,7.15pt" to="253.45pt,34.85pt">
                <v:fill/>
                <v:stroke filltype="solid"/>
                <v:textbox style="layout-flow:horizontal;"/>
                <v:imagedata o:title=""/>
                <o:lock v:ext="edit" shapetype="t"/>
                <w10:wrap type="none" anchorx="text" anchory="text"/>
              </v:line>
            </w:pict>
          </mc:Fallback>
        </mc:AlternateContent>
      </w:r>
    </w:p>
    <w:p>
      <w:pPr>
        <w:pStyle w:val="0"/>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42" behindDoc="0" locked="0" layoutInCell="1" hidden="0" allowOverlap="1">
                <wp:simplePos x="0" y="0"/>
                <wp:positionH relativeFrom="column">
                  <wp:posOffset>3354070</wp:posOffset>
                </wp:positionH>
                <wp:positionV relativeFrom="paragraph">
                  <wp:posOffset>83185</wp:posOffset>
                </wp:positionV>
                <wp:extent cx="135255" cy="1291590"/>
                <wp:effectExtent l="635" t="635" r="29845" b="10795"/>
                <wp:wrapNone/>
                <wp:docPr id="1070" name="Rectangle 21"/>
                <a:graphic xmlns:a="http://schemas.openxmlformats.org/drawingml/2006/main">
                  <a:graphicData uri="http://schemas.microsoft.com/office/word/2010/wordprocessingShape">
                    <wps:wsp>
                      <wps:cNvPr id="1070" name="Rectangle 21"/>
                      <wps:cNvSpPr>
                        <a:spLocks noChangeArrowheads="1"/>
                      </wps:cNvSpPr>
                      <wps:spPr>
                        <a:xfrm>
                          <a:off x="0" y="0"/>
                          <a:ext cx="135255" cy="129159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1" style="mso-position-vertical-relative:text;z-index:42;mso-wrap-distance-left:9pt;width:10.65pt;height:101.7pt;mso-position-horizontal-relative:text;position:absolute;margin-left:264.10000000000002pt;margin-top:6.55pt;mso-wrap-distance-bottom:0pt;mso-wrap-distance-right:9pt;mso-wrap-distance-top:0pt;" o:spid="_x0000_s1070"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48" behindDoc="0" locked="0" layoutInCell="1" hidden="0" allowOverlap="1">
                <wp:simplePos x="0" y="0"/>
                <wp:positionH relativeFrom="column">
                  <wp:posOffset>3083560</wp:posOffset>
                </wp:positionH>
                <wp:positionV relativeFrom="paragraph">
                  <wp:posOffset>213995</wp:posOffset>
                </wp:positionV>
                <wp:extent cx="135255" cy="441960"/>
                <wp:effectExtent l="635" t="635" r="29845" b="10795"/>
                <wp:wrapNone/>
                <wp:docPr id="1071" name="Line 24"/>
                <a:graphic xmlns:a="http://schemas.openxmlformats.org/drawingml/2006/main">
                  <a:graphicData uri="http://schemas.microsoft.com/office/word/2010/wordprocessingShape">
                    <wps:wsp>
                      <wps:cNvPr id="1071" name="Line 24"/>
                      <wps:cNvSpPr>
                        <a:spLocks noChangeShapeType="1"/>
                      </wps:cNvSpPr>
                      <wps:spPr>
                        <a:xfrm flipV="1">
                          <a:off x="0" y="0"/>
                          <a:ext cx="135255" cy="441960"/>
                        </a:xfrm>
                        <a:prstGeom prst="line">
                          <a:avLst/>
                        </a:prstGeom>
                        <a:noFill/>
                        <a:ln w="9525">
                          <a:solidFill>
                            <a:srgbClr val="000000"/>
                          </a:solidFill>
                          <a:round/>
                          <a:headEnd/>
                          <a:tailEnd/>
                        </a:ln>
                      </wps:spPr>
                      <wps:bodyPr/>
                    </wps:wsp>
                  </a:graphicData>
                </a:graphic>
              </wp:anchor>
            </w:drawing>
          </mc:Choice>
          <mc:Fallback>
            <w:pict>
              <v:line id="Line 24" style="mso-wrap-distance-top:0pt;mso-position-vertical-relative:text;z-index:48;mso-position-horizontal-relative:text;position:absolute;mso-wrap-distance-bottom:0pt;mso-wrap-distance-left:9pt;mso-wrap-distance-right:9pt;flip:y;" o:spid="_x0000_s1071" o:allowincell="t" o:allowoverlap="t" filled="f" stroked="t" strokecolor="#000000" strokeweight="0.75pt" o:spt="20" from="242.8pt,16.850000000000001pt" to="253.45pt,51.650000000000006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49" behindDoc="0" locked="0" layoutInCell="1" hidden="0" allowOverlap="1">
                <wp:simplePos x="0" y="0"/>
                <wp:positionH relativeFrom="column">
                  <wp:posOffset>3624580</wp:posOffset>
                </wp:positionH>
                <wp:positionV relativeFrom="paragraph">
                  <wp:posOffset>193675</wp:posOffset>
                </wp:positionV>
                <wp:extent cx="135255" cy="462280"/>
                <wp:effectExtent l="635" t="635" r="29845" b="10795"/>
                <wp:wrapNone/>
                <wp:docPr id="1072" name="Line 25"/>
                <a:graphic xmlns:a="http://schemas.openxmlformats.org/drawingml/2006/main">
                  <a:graphicData uri="http://schemas.microsoft.com/office/word/2010/wordprocessingShape">
                    <wps:wsp>
                      <wps:cNvPr id="1072" name="Line 25"/>
                      <wps:cNvSpPr>
                        <a:spLocks noChangeShapeType="1"/>
                      </wps:cNvSpPr>
                      <wps:spPr>
                        <a:xfrm flipH="1" flipV="1">
                          <a:off x="0" y="0"/>
                          <a:ext cx="135255" cy="462280"/>
                        </a:xfrm>
                        <a:prstGeom prst="line">
                          <a:avLst/>
                        </a:prstGeom>
                        <a:noFill/>
                        <a:ln w="9525">
                          <a:solidFill>
                            <a:srgbClr val="000000"/>
                          </a:solidFill>
                          <a:round/>
                          <a:headEnd/>
                          <a:tailEnd/>
                        </a:ln>
                      </wps:spPr>
                      <wps:bodyPr/>
                    </wps:wsp>
                  </a:graphicData>
                </a:graphic>
              </wp:anchor>
            </w:drawing>
          </mc:Choice>
          <mc:Fallback>
            <w:pict>
              <v:line id="Line 25" style="mso-wrap-distance-top:0pt;mso-position-vertical-relative:text;z-index:49;mso-position-horizontal-relative:text;position:absolute;mso-wrap-distance-bottom:0pt;mso-wrap-distance-left:9pt;mso-wrap-distance-right:9pt;flip:x y;" o:spid="_x0000_s1072" o:allowincell="t" o:allowoverlap="t" filled="f" stroked="t" strokecolor="#000000" strokeweight="0.75pt" o:spt="20" from="285.40000000000003pt,15.25pt" to="296.05pt,51.650000000000006pt">
                <v:fill/>
                <v:stroke filltype="solid"/>
                <v:textbox style="layout-flow:horizontal;"/>
                <v:imagedata o:title=""/>
                <o:lock v:ext="edit" shapetype="t"/>
                <w10:wrap type="none" anchorx="text" anchory="text"/>
              </v:line>
            </w:pict>
          </mc:Fallback>
        </mc:AlternateContent>
      </w:r>
    </w:p>
    <w:p>
      <w:pPr>
        <w:pStyle w:val="0"/>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56" behindDoc="0" locked="0" layoutInCell="1" hidden="0" allowOverlap="1">
                <wp:simplePos x="0" y="0"/>
                <wp:positionH relativeFrom="column">
                  <wp:posOffset>4085590</wp:posOffset>
                </wp:positionH>
                <wp:positionV relativeFrom="paragraph">
                  <wp:posOffset>186055</wp:posOffset>
                </wp:positionV>
                <wp:extent cx="1082040" cy="331470"/>
                <wp:effectExtent l="635" t="635" r="29845" b="10795"/>
                <wp:wrapNone/>
                <wp:docPr id="1073" name="Rectangle 29"/>
                <a:graphic xmlns:a="http://schemas.openxmlformats.org/drawingml/2006/main">
                  <a:graphicData uri="http://schemas.microsoft.com/office/word/2010/wordprocessingShape">
                    <wps:wsp>
                      <wps:cNvPr id="1073" name="Rectangle 29"/>
                      <wps:cNvSpPr>
                        <a:spLocks noChangeArrowheads="1"/>
                      </wps:cNvSpPr>
                      <wps:spPr>
                        <a:xfrm>
                          <a:off x="0" y="0"/>
                          <a:ext cx="1082040" cy="33147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9" style="mso-position-vertical-relative:text;z-index:56;mso-wrap-distance-left:9pt;width:85.2pt;height:26.1pt;mso-position-horizontal-relative:text;position:absolute;margin-left:321.7pt;margin-top:14.65pt;mso-wrap-distance-bottom:0pt;mso-wrap-distance-right:9pt;mso-wrap-distance-top:0pt;" o:spid="_x0000_s1073"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71" behindDoc="0" locked="0" layoutInCell="1" hidden="0" allowOverlap="1">
                <wp:simplePos x="0" y="0"/>
                <wp:positionH relativeFrom="column">
                  <wp:posOffset>648970</wp:posOffset>
                </wp:positionH>
                <wp:positionV relativeFrom="paragraph">
                  <wp:posOffset>205740</wp:posOffset>
                </wp:positionV>
                <wp:extent cx="855345" cy="0"/>
                <wp:effectExtent l="635" t="635" r="29845" b="10795"/>
                <wp:wrapNone/>
                <wp:docPr id="1074" name="Line 44"/>
                <a:graphic xmlns:a="http://schemas.openxmlformats.org/drawingml/2006/main">
                  <a:graphicData uri="http://schemas.microsoft.com/office/word/2010/wordprocessingShape">
                    <wps:wsp>
                      <wps:cNvPr id="1074" name="Line 44"/>
                      <wps:cNvSpPr>
                        <a:spLocks noChangeShapeType="1"/>
                      </wps:cNvSpPr>
                      <wps:spPr>
                        <a:xfrm flipH="1">
                          <a:off x="0" y="0"/>
                          <a:ext cx="855345" cy="0"/>
                        </a:xfrm>
                        <a:prstGeom prst="line">
                          <a:avLst/>
                        </a:prstGeom>
                        <a:noFill/>
                        <a:ln w="9525" cap="rnd">
                          <a:solidFill>
                            <a:srgbClr val="000000"/>
                          </a:solidFill>
                          <a:prstDash val="sysDot"/>
                          <a:round/>
                          <a:headEnd/>
                          <a:tailEnd/>
                        </a:ln>
                      </wps:spPr>
                      <wps:bodyPr/>
                    </wps:wsp>
                  </a:graphicData>
                </a:graphic>
              </wp:anchor>
            </w:drawing>
          </mc:Choice>
          <mc:Fallback>
            <w:pict>
              <v:line id="Line 44" style="mso-wrap-distance-top:0pt;mso-position-vertical-relative:text;z-index:71;mso-position-horizontal-relative:text;position:absolute;mso-wrap-distance-bottom:0pt;mso-wrap-distance-left:9pt;mso-wrap-distance-right:9pt;flip:x;" o:spid="_x0000_s1074" o:allowincell="t" o:allowoverlap="t" filled="f" stroked="t" strokecolor="#000000" strokeweight="0.75pt" o:spt="20" from="51.1pt,16.2pt" to="118.45pt,16.2pt">
                <v:fill/>
                <v:stroke endcap="round" dashstyle="shortdot"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35" behindDoc="0" locked="0" layoutInCell="1" hidden="0" allowOverlap="1">
                <wp:simplePos x="0" y="0"/>
                <wp:positionH relativeFrom="column">
                  <wp:posOffset>1713865</wp:posOffset>
                </wp:positionH>
                <wp:positionV relativeFrom="paragraph">
                  <wp:posOffset>205740</wp:posOffset>
                </wp:positionV>
                <wp:extent cx="135255" cy="628650"/>
                <wp:effectExtent l="635" t="635" r="29845" b="10795"/>
                <wp:wrapNone/>
                <wp:docPr id="1075" name="Rectangle 14"/>
                <a:graphic xmlns:a="http://schemas.openxmlformats.org/drawingml/2006/main">
                  <a:graphicData uri="http://schemas.microsoft.com/office/word/2010/wordprocessingShape">
                    <wps:wsp>
                      <wps:cNvPr id="1075" name="Rectangle 14"/>
                      <wps:cNvSpPr>
                        <a:spLocks noChangeArrowheads="1"/>
                      </wps:cNvSpPr>
                      <wps:spPr>
                        <a:xfrm>
                          <a:off x="0" y="0"/>
                          <a:ext cx="135255" cy="62865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14" style="mso-position-vertical-relative:text;z-index:35;mso-wrap-distance-left:9pt;width:10.65pt;height:49.5pt;mso-position-horizontal-relative:text;position:absolute;margin-left:134.94pt;margin-top:16.2pt;mso-wrap-distance-bottom:0pt;mso-wrap-distance-right:9pt;mso-wrap-distance-top:0pt;" o:spid="_x0000_s1075"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34" behindDoc="0" locked="0" layoutInCell="1" hidden="0" allowOverlap="1">
                <wp:simplePos x="0" y="0"/>
                <wp:positionH relativeFrom="column">
                  <wp:posOffset>1441450</wp:posOffset>
                </wp:positionH>
                <wp:positionV relativeFrom="paragraph">
                  <wp:posOffset>205740</wp:posOffset>
                </wp:positionV>
                <wp:extent cx="135255" cy="711835"/>
                <wp:effectExtent l="635" t="635" r="29845" b="10795"/>
                <wp:wrapNone/>
                <wp:docPr id="1076" name="Rectangle 13"/>
                <a:graphic xmlns:a="http://schemas.openxmlformats.org/drawingml/2006/main">
                  <a:graphicData uri="http://schemas.microsoft.com/office/word/2010/wordprocessingShape">
                    <wps:wsp>
                      <wps:cNvPr id="1076" name="Rectangle 13"/>
                      <wps:cNvSpPr>
                        <a:spLocks noChangeArrowheads="1"/>
                      </wps:cNvSpPr>
                      <wps:spPr>
                        <a:xfrm>
                          <a:off x="0" y="0"/>
                          <a:ext cx="135255" cy="711835"/>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13" style="mso-position-vertical-relative:text;z-index:34;mso-wrap-distance-left:9pt;width:10.65pt;height:56.05pt;mso-position-horizontal-relative:text;position:absolute;margin-left:113.5pt;margin-top:16.2pt;mso-wrap-distance-bottom:0pt;mso-wrap-distance-right:9pt;mso-wrap-distance-top:0pt;" o:spid="_x0000_s1076"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59" behindDoc="0" locked="0" layoutInCell="1" hidden="0" allowOverlap="1">
                <wp:simplePos x="0" y="0"/>
                <wp:positionH relativeFrom="column">
                  <wp:posOffset>2119630</wp:posOffset>
                </wp:positionH>
                <wp:positionV relativeFrom="paragraph">
                  <wp:posOffset>191135</wp:posOffset>
                </wp:positionV>
                <wp:extent cx="0" cy="497840"/>
                <wp:effectExtent l="635" t="0" r="29845" b="10160"/>
                <wp:wrapNone/>
                <wp:docPr id="1077" name="Line 33"/>
                <a:graphic xmlns:a="http://schemas.openxmlformats.org/drawingml/2006/main">
                  <a:graphicData uri="http://schemas.microsoft.com/office/word/2010/wordprocessingShape">
                    <wps:wsp>
                      <wps:cNvPr id="1077" name="Line 33"/>
                      <wps:cNvSpPr>
                        <a:spLocks noChangeShapeType="1"/>
                      </wps:cNvSpPr>
                      <wps:spPr>
                        <a:xfrm>
                          <a:off x="0" y="0"/>
                          <a:ext cx="0" cy="497840"/>
                        </a:xfrm>
                        <a:prstGeom prst="line">
                          <a:avLst/>
                        </a:prstGeom>
                        <a:noFill/>
                        <a:ln w="9525">
                          <a:solidFill>
                            <a:srgbClr val="000000"/>
                          </a:solidFill>
                          <a:round/>
                          <a:headEnd/>
                          <a:tailEnd/>
                        </a:ln>
                      </wps:spPr>
                      <wps:bodyPr/>
                    </wps:wsp>
                  </a:graphicData>
                </a:graphic>
              </wp:anchor>
            </w:drawing>
          </mc:Choice>
          <mc:Fallback>
            <w:pict>
              <v:line id="Line 33" style="mso-wrap-distance-top:0pt;mso-position-vertical-relative:text;z-index:59;mso-position-horizontal-relative:text;position:absolute;mso-wrap-distance-bottom:0pt;mso-wrap-distance-left:9pt;mso-wrap-distance-right:9pt;" o:spid="_x0000_s1077" o:allowincell="t" o:allowoverlap="t" filled="f" stroked="t" strokecolor="#000000" strokeweight="0.75pt" o:spt="20" from="166.9pt,15.05pt" to="166.9pt,54.25pt">
                <v:fill/>
                <v:stroke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54" behindDoc="0" locked="0" layoutInCell="1" hidden="0" allowOverlap="1">
                <wp:simplePos x="0" y="0"/>
                <wp:positionH relativeFrom="column">
                  <wp:posOffset>3964305</wp:posOffset>
                </wp:positionH>
                <wp:positionV relativeFrom="paragraph">
                  <wp:posOffset>60325</wp:posOffset>
                </wp:positionV>
                <wp:extent cx="1342390" cy="339725"/>
                <wp:effectExtent l="635" t="635" r="29845" b="10795"/>
                <wp:wrapNone/>
                <wp:docPr id="1078" name="Rectangle 28"/>
                <a:graphic xmlns:a="http://schemas.openxmlformats.org/drawingml/2006/main">
                  <a:graphicData uri="http://schemas.microsoft.com/office/word/2010/wordprocessingShape">
                    <wps:wsp>
                      <wps:cNvPr id="1078" name="Rectangle 28"/>
                      <wps:cNvSpPr>
                        <a:spLocks noChangeArrowheads="1"/>
                      </wps:cNvSpPr>
                      <wps:spPr>
                        <a:xfrm>
                          <a:off x="0" y="0"/>
                          <a:ext cx="1342390" cy="339725"/>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8" style="mso-position-vertical-relative:text;z-index:54;mso-wrap-distance-left:9pt;width:105.7pt;height:26.75pt;mso-position-horizontal-relative:text;position:absolute;margin-left:312.14pt;margin-top:4.75pt;mso-wrap-distance-bottom:0pt;mso-wrap-distance-right:9pt;mso-wrap-distance-top:0pt;" o:spid="_x0000_s107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82" behindDoc="0" locked="0" layoutInCell="1" hidden="0" allowOverlap="1">
                <wp:simplePos x="0" y="0"/>
                <wp:positionH relativeFrom="column">
                  <wp:posOffset>784225</wp:posOffset>
                </wp:positionH>
                <wp:positionV relativeFrom="paragraph">
                  <wp:posOffset>171450</wp:posOffset>
                </wp:positionV>
                <wp:extent cx="4720590" cy="431800"/>
                <wp:effectExtent l="635" t="635" r="29845" b="10795"/>
                <wp:wrapNone/>
                <wp:docPr id="1079" name="Rectangle 12"/>
                <a:graphic xmlns:a="http://schemas.openxmlformats.org/drawingml/2006/main">
                  <a:graphicData uri="http://schemas.microsoft.com/office/word/2010/wordprocessingShape">
                    <wps:wsp>
                      <wps:cNvPr id="1079" name="Rectangle 12"/>
                      <wps:cNvSpPr>
                        <a:spLocks noChangeArrowheads="1"/>
                      </wps:cNvSpPr>
                      <wps:spPr>
                        <a:xfrm>
                          <a:off x="0" y="0"/>
                          <a:ext cx="4720590" cy="4318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12" style="mso-position-vertical-relative:text;z-index:82;mso-wrap-distance-left:9pt;width:371.7pt;height:34pt;mso-position-horizontal-relative:text;position:absolute;margin-left:61.75pt;margin-top:13.5pt;mso-wrap-distance-bottom:0pt;mso-wrap-distance-right:9pt;mso-wrap-distance-top:0pt;" o:spid="_x0000_s1079"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83" behindDoc="0" locked="0" layoutInCell="1" hidden="0" allowOverlap="1">
                <wp:simplePos x="0" y="0"/>
                <wp:positionH relativeFrom="column">
                  <wp:posOffset>2839085</wp:posOffset>
                </wp:positionH>
                <wp:positionV relativeFrom="paragraph">
                  <wp:posOffset>212090</wp:posOffset>
                </wp:positionV>
                <wp:extent cx="541020" cy="331470"/>
                <wp:effectExtent l="635" t="635" r="29845" b="10795"/>
                <wp:wrapNone/>
                <wp:docPr id="1080" name="Rectangle 4"/>
                <a:graphic xmlns:a="http://schemas.openxmlformats.org/drawingml/2006/main">
                  <a:graphicData uri="http://schemas.microsoft.com/office/word/2010/wordprocessingShape">
                    <wps:wsp>
                      <wps:cNvPr id="1080" name="Rectangle 4"/>
                      <wps:cNvSpPr>
                        <a:spLocks noChangeArrowheads="1"/>
                      </wps:cNvSpPr>
                      <wps:spPr>
                        <a:xfrm>
                          <a:off x="0" y="0"/>
                          <a:ext cx="541020" cy="331470"/>
                        </a:xfrm>
                        <a:prstGeom prst="rect">
                          <a:avLst/>
                        </a:prstGeom>
                        <a:solidFill>
                          <a:srgbClr val="FFFFFF"/>
                        </a:solidFill>
                        <a:ln w="9525">
                          <a:solidFill>
                            <a:srgbClr val="FFFFFF"/>
                          </a:solidFill>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盛土</w:t>
                            </w:r>
                          </w:p>
                          <w:p>
                            <w:pPr>
                              <w:pStyle w:val="0"/>
                              <w:rPr>
                                <w:rFonts w:hint="default"/>
                              </w:rPr>
                            </w:pPr>
                          </w:p>
                        </w:txbxContent>
                      </wps:txbx>
                      <wps:bodyPr rot="0" vertOverflow="overflow" horzOverflow="overflow" wrap="square" anchor="t" anchorCtr="0" upright="1"/>
                    </wps:wsp>
                  </a:graphicData>
                </a:graphic>
              </wp:anchor>
            </w:drawing>
          </mc:Choice>
          <mc:Fallback>
            <w:pict>
              <v:rect id="Rectangle 4" style="mso-position-vertical-relative:text;z-index:83;mso-wrap-distance-left:9pt;width:42.6pt;height:26.1pt;mso-position-horizontal-relative:text;position:absolute;margin-left:223.55pt;margin-top:16.7pt;mso-wrap-distance-bottom:0pt;mso-wrap-distance-right:9pt;mso-wrap-distance-top:0pt;v-text-anchor:top;" o:spid="_x0000_s1080" o:allowincell="t" o:allowoverlap="t" filled="t" fillcolor="#ffffff" stroked="t" strokecolor="#ffffff" strokeweight="0.75pt" o:spt="1">
                <v:fill/>
                <v:stroke miterlimit="8"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盛土</w:t>
                      </w:r>
                    </w:p>
                    <w:p>
                      <w:pPr>
                        <w:pStyle w:val="0"/>
                        <w:rPr>
                          <w:rFonts w:hint="default"/>
                        </w:rPr>
                      </w:pPr>
                    </w:p>
                  </w:txbxContent>
                </v:textbox>
                <v:imagedata o:title=""/>
                <w10:wrap type="none" anchorx="text" anchory="text"/>
              </v:rect>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70" behindDoc="0" locked="0" layoutInCell="1" hidden="0" allowOverlap="1">
                <wp:simplePos x="0" y="0"/>
                <wp:positionH relativeFrom="column">
                  <wp:posOffset>657225</wp:posOffset>
                </wp:positionH>
                <wp:positionV relativeFrom="paragraph">
                  <wp:posOffset>171450</wp:posOffset>
                </wp:positionV>
                <wp:extent cx="414020" cy="0"/>
                <wp:effectExtent l="0" t="635" r="29845" b="10795"/>
                <wp:wrapNone/>
                <wp:docPr id="1081" name="Line 43"/>
                <a:graphic xmlns:a="http://schemas.openxmlformats.org/drawingml/2006/main">
                  <a:graphicData uri="http://schemas.microsoft.com/office/word/2010/wordprocessingShape">
                    <wps:wsp>
                      <wps:cNvPr id="1081" name="Line 43"/>
                      <wps:cNvSpPr>
                        <a:spLocks noChangeShapeType="1"/>
                      </wps:cNvSpPr>
                      <wps:spPr>
                        <a:xfrm flipH="1">
                          <a:off x="0" y="0"/>
                          <a:ext cx="414020" cy="0"/>
                        </a:xfrm>
                        <a:prstGeom prst="line">
                          <a:avLst/>
                        </a:prstGeom>
                        <a:noFill/>
                        <a:ln w="9525" cap="rnd">
                          <a:solidFill>
                            <a:srgbClr val="000000"/>
                          </a:solidFill>
                          <a:prstDash val="sysDot"/>
                          <a:round/>
                          <a:headEnd/>
                          <a:tailEnd/>
                        </a:ln>
                      </wps:spPr>
                      <wps:bodyPr/>
                    </wps:wsp>
                  </a:graphicData>
                </a:graphic>
              </wp:anchor>
            </w:drawing>
          </mc:Choice>
          <mc:Fallback>
            <w:pict>
              <v:line id="Line 43" style="mso-wrap-distance-top:0pt;mso-position-vertical-relative:text;z-index:70;mso-position-horizontal-relative:text;position:absolute;mso-wrap-distance-bottom:0pt;mso-wrap-distance-left:9pt;mso-wrap-distance-right:9pt;flip:x;" o:spid="_x0000_s1081" o:allowincell="t" o:allowoverlap="t" filled="f" stroked="t" strokecolor="#000000" strokeweight="0.75pt" o:spt="20" from="51.75pt,13.5pt" to="84.35pt,13.5pt">
                <v:fill/>
                <v:stroke endcap="round" dashstyle="shortdot"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color w:val="000000"/>
          <w:sz w:val="20"/>
        </w:rPr>
        <mc:AlternateContent>
          <mc:Choice Requires="wps">
            <w:drawing>
              <wp:anchor distT="0" distB="0" distL="114300" distR="114300" simplePos="0" relativeHeight="60" behindDoc="0" locked="0" layoutInCell="1" hidden="0" allowOverlap="1">
                <wp:simplePos x="0" y="0"/>
                <wp:positionH relativeFrom="column">
                  <wp:posOffset>1170940</wp:posOffset>
                </wp:positionH>
                <wp:positionV relativeFrom="paragraph">
                  <wp:posOffset>52705</wp:posOffset>
                </wp:positionV>
                <wp:extent cx="0" cy="350520"/>
                <wp:effectExtent l="635" t="0" r="29845" b="10160"/>
                <wp:wrapNone/>
                <wp:docPr id="1082" name="Line 34"/>
                <a:graphic xmlns:a="http://schemas.openxmlformats.org/drawingml/2006/main">
                  <a:graphicData uri="http://schemas.microsoft.com/office/word/2010/wordprocessingShape">
                    <wps:wsp>
                      <wps:cNvPr id="1082" name="Line 34"/>
                      <wps:cNvSpPr>
                        <a:spLocks noChangeShapeType="1"/>
                      </wps:cNvSpPr>
                      <wps:spPr>
                        <a:xfrm>
                          <a:off x="0" y="0"/>
                          <a:ext cx="0" cy="350520"/>
                        </a:xfrm>
                        <a:prstGeom prst="line">
                          <a:avLst/>
                        </a:prstGeom>
                        <a:noFill/>
                        <a:ln w="9525">
                          <a:solidFill>
                            <a:srgbClr val="000000"/>
                          </a:solidFill>
                          <a:round/>
                          <a:headEnd/>
                          <a:tailEnd/>
                        </a:ln>
                      </wps:spPr>
                      <wps:bodyPr/>
                    </wps:wsp>
                  </a:graphicData>
                </a:graphic>
              </wp:anchor>
            </w:drawing>
          </mc:Choice>
          <mc:Fallback>
            <w:pict>
              <v:line id="Line 34" style="mso-wrap-distance-top:0pt;mso-position-vertical-relative:text;z-index:60;mso-position-horizontal-relative:text;position:absolute;mso-wrap-distance-bottom:0pt;mso-wrap-distance-left:9pt;mso-wrap-distance-right:9pt;" o:spid="_x0000_s1082" o:allowincell="t" o:allowoverlap="t" filled="f" stroked="t" strokecolor="#000000" strokeweight="0.75pt" o:spt="20" from="92.2pt,4.1500000000000004pt" to="92.2pt,31.75pt">
                <v:fill/>
                <v:stroke filltype="solid"/>
                <v:textbox style="layout-flow:horizontal;"/>
                <v:imagedata o:title=""/>
                <o:lock v:ext="edit" shapetype="t"/>
                <w10:wrap type="none" anchorx="text" anchory="text"/>
              </v:line>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31" behindDoc="0" locked="0" layoutInCell="1" hidden="0" allowOverlap="1">
                <wp:simplePos x="0" y="0"/>
                <wp:positionH relativeFrom="column">
                  <wp:posOffset>648970</wp:posOffset>
                </wp:positionH>
                <wp:positionV relativeFrom="paragraph">
                  <wp:posOffset>146050</wp:posOffset>
                </wp:positionV>
                <wp:extent cx="4855845" cy="0"/>
                <wp:effectExtent l="0" t="635" r="29210" b="10795"/>
                <wp:wrapNone/>
                <wp:docPr id="1083" name="Line 9"/>
                <a:graphic xmlns:a="http://schemas.openxmlformats.org/drawingml/2006/main">
                  <a:graphicData uri="http://schemas.microsoft.com/office/word/2010/wordprocessingShape">
                    <wps:wsp>
                      <wps:cNvPr id="1083" name="Line 9"/>
                      <wps:cNvSpPr>
                        <a:spLocks noChangeShapeType="1"/>
                      </wps:cNvSpPr>
                      <wps:spPr>
                        <a:xfrm>
                          <a:off x="0" y="0"/>
                          <a:ext cx="4855845" cy="0"/>
                        </a:xfrm>
                        <a:prstGeom prst="line">
                          <a:avLst/>
                        </a:prstGeom>
                        <a:noFill/>
                        <a:ln w="9525">
                          <a:solidFill>
                            <a:srgbClr val="000000"/>
                          </a:solidFill>
                          <a:round/>
                          <a:headEnd/>
                          <a:tailEnd/>
                        </a:ln>
                      </wps:spPr>
                      <wps:bodyPr/>
                    </wps:wsp>
                  </a:graphicData>
                </a:graphic>
              </wp:anchor>
            </w:drawing>
          </mc:Choice>
          <mc:Fallback>
            <w:pict>
              <v:line id="Line 9" style="mso-wrap-distance-top:0pt;mso-position-vertical-relative:text;z-index:31;mso-position-horizontal-relative:text;position:absolute;mso-wrap-distance-bottom:0pt;mso-wrap-distance-left:9pt;mso-wrap-distance-right:9pt;" o:spid="_x0000_s1083" o:allowincell="t" o:allowoverlap="t" filled="f" stroked="t" strokecolor="#000000" strokeweight="0.75pt" o:spt="20" from="51.1pt,11.5pt" to="433.45000000000005pt,11.5pt">
                <v:fill/>
                <v:stroke filltype="solid"/>
                <v:textbox style="layout-flow:horizontal;"/>
                <v:imagedata o:title=""/>
                <o:lock v:ext="edit" shapetype="t"/>
                <w10:wrap type="none" anchorx="text" anchory="text"/>
              </v:line>
            </w:pict>
          </mc:Fallback>
        </mc:AlternateContent>
      </w:r>
    </w:p>
    <w:p>
      <w:pPr>
        <w:pStyle w:val="0"/>
        <w:rPr>
          <w:rFonts w:hint="default" w:ascii="HG丸ｺﾞｼｯｸM-PRO" w:hAnsi="HG丸ｺﾞｼｯｸM-PRO" w:eastAsia="HG丸ｺﾞｼｯｸM-PRO"/>
          <w:sz w:val="24"/>
        </w:rPr>
      </w:pPr>
      <w:r>
        <w:rPr>
          <w:rFonts w:hint="default" w:ascii="ＭＳ ゴシック" w:hAnsi="ＭＳ ゴシック" w:eastAsia="ＭＳ ゴシック"/>
          <w:color w:val="000000"/>
          <w:sz w:val="20"/>
        </w:rPr>
        <mc:AlternateContent>
          <mc:Choice Requires="wps">
            <w:drawing>
              <wp:anchor distT="0" distB="0" distL="114300" distR="114300" simplePos="0" relativeHeight="33" behindDoc="0" locked="0" layoutInCell="1" hidden="0" allowOverlap="1">
                <wp:simplePos x="0" y="0"/>
                <wp:positionH relativeFrom="column">
                  <wp:posOffset>4323715</wp:posOffset>
                </wp:positionH>
                <wp:positionV relativeFrom="paragraph">
                  <wp:posOffset>0</wp:posOffset>
                </wp:positionV>
                <wp:extent cx="676275" cy="331470"/>
                <wp:effectExtent l="635" t="635" r="29845" b="10795"/>
                <wp:wrapNone/>
                <wp:docPr id="1084" name="Rectangle 11"/>
                <a:graphic xmlns:a="http://schemas.openxmlformats.org/drawingml/2006/main">
                  <a:graphicData uri="http://schemas.microsoft.com/office/word/2010/wordprocessingShape">
                    <wps:wsp>
                      <wps:cNvPr id="1084" name="Rectangle 11"/>
                      <wps:cNvSpPr>
                        <a:spLocks noChangeArrowheads="1"/>
                      </wps:cNvSpPr>
                      <wps:spPr>
                        <a:xfrm>
                          <a:off x="0" y="0"/>
                          <a:ext cx="676275" cy="331470"/>
                        </a:xfrm>
                        <a:prstGeom prst="rect">
                          <a:avLst/>
                        </a:prstGeom>
                        <a:solidFill>
                          <a:srgbClr val="FFFFFF"/>
                        </a:solidFill>
                        <a:ln w="9525">
                          <a:solidFill>
                            <a:srgbClr val="FFFFFF"/>
                          </a:solidFill>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碑石</w:t>
                            </w:r>
                          </w:p>
                          <w:p>
                            <w:pPr>
                              <w:pStyle w:val="0"/>
                              <w:rPr>
                                <w:rFonts w:hint="default"/>
                              </w:rPr>
                            </w:pPr>
                          </w:p>
                        </w:txbxContent>
                      </wps:txbx>
                      <wps:bodyPr rot="0" vertOverflow="overflow" horzOverflow="overflow" wrap="square" anchor="t" anchorCtr="0" upright="1"/>
                    </wps:wsp>
                  </a:graphicData>
                </a:graphic>
              </wp:anchor>
            </w:drawing>
          </mc:Choice>
          <mc:Fallback>
            <w:pict>
              <v:rect id="Rectangle 11" style="mso-position-vertical-relative:text;z-index:33;mso-wrap-distance-left:9pt;width:53.25pt;height:26.1pt;mso-position-horizontal-relative:text;position:absolute;margin-left:340.45pt;margin-top:0pt;mso-wrap-distance-bottom:0pt;mso-wrap-distance-right:9pt;mso-wrap-distance-top:0pt;v-text-anchor:top;" o:spid="_x0000_s1084" o:allowincell="t" o:allowoverlap="t" filled="t" fillcolor="#ffffff" stroked="t" strokecolor="#ffffff" strokeweight="0.75pt" o:spt="1">
                <v:fill/>
                <v:stroke miterlimit="8" filltype="solid"/>
                <v:textbox style="layout-flow:horizontal;">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碑石</w:t>
                      </w:r>
                    </w:p>
                    <w:p>
                      <w:pPr>
                        <w:pStyle w:val="0"/>
                        <w:rPr>
                          <w:rFonts w:hint="default"/>
                        </w:rPr>
                      </w:pP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drawing>
          <wp:inline distT="0" distB="0" distL="0" distR="0">
            <wp:extent cx="5486400" cy="466725"/>
            <wp:effectExtent l="31750" t="8890" r="31750" b="64135"/>
            <wp:docPr id="1085" name="オブジェクト 0"/>
            <a:graphic xmlns:a="http://schemas.openxmlformats.org/drawingml/2006/main">
              <a:graphicData uri="http://schemas.openxmlformats.org/drawingml/2006/diagram">
                <dgm:relIds xmlns:dgm="http://schemas.openxmlformats.org/drawingml/2006/diagram" r:dm="rId46" r:lo="rId47" r:qs="rId48" r:cs="rId49"/>
              </a:graphicData>
            </a:graphic>
          </wp:inline>
        </w:drawing>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墓地の使用について必要な申請や届出、添付書類は以下のとおりです。</w:t>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申請書等は、さくら市のホームページ（</w:t>
      </w:r>
      <w:r>
        <w:rPr>
          <w:rFonts w:hint="eastAsia"/>
        </w:rPr>
        <w:fldChar w:fldCharType="begin"/>
      </w:r>
      <w:r>
        <w:rPr>
          <w:rFonts w:hint="eastAsia"/>
        </w:rPr>
        <w:instrText xml:space="preserve"> HYPERLINK "http://www.city.tochigi-sakura.lg.jp/"</w:instrText>
      </w:r>
      <w:r>
        <w:rPr>
          <w:rFonts w:hint="eastAsia"/>
        </w:rPr>
        <w:fldChar w:fldCharType="separate"/>
      </w:r>
      <w:r>
        <w:rPr>
          <w:rStyle w:val="22"/>
          <w:rFonts w:hint="default" w:ascii="HG丸ｺﾞｼｯｸM-PRO" w:hAnsi="HG丸ｺﾞｼｯｸM-PRO" w:eastAsia="HG丸ｺﾞｼｯｸM-PRO"/>
          <w:sz w:val="24"/>
        </w:rPr>
        <w:t>http://www.city.tochigi-sakura.lg.jp/</w:t>
      </w:r>
      <w:r>
        <w:rPr>
          <w:rFonts w:hint="eastAsia"/>
        </w:rPr>
        <w:fldChar w:fldCharType="end"/>
      </w:r>
      <w:r>
        <w:rPr>
          <w:rFonts w:hint="eastAsia" w:ascii="HG丸ｺﾞｼｯｸM-PRO" w:hAnsi="HG丸ｺﾞｼｯｸM-PRO" w:eastAsia="HG丸ｺﾞｼｯｸM-PRO"/>
          <w:sz w:val="24"/>
        </w:rPr>
        <w:t>）からダウンロードすることもできます。</w:t>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提出については、生活環境課へお願いします。</w:t>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drawing>
          <wp:inline distT="0" distB="0" distL="0" distR="0">
            <wp:extent cx="5486400" cy="7429500"/>
            <wp:effectExtent l="635" t="0" r="29845" b="10795"/>
            <wp:docPr id="1086" name="オブジェクト 0"/>
            <a:graphic xmlns:a="http://schemas.openxmlformats.org/drawingml/2006/main">
              <a:graphicData uri="http://schemas.openxmlformats.org/drawingml/2006/diagram">
                <dgm:relIds xmlns:dgm="http://schemas.openxmlformats.org/drawingml/2006/diagram" r:dm="rId51" r:lo="rId52" r:qs="rId53" r:cs="rId54"/>
              </a:graphicData>
            </a:graphic>
          </wp:inline>
        </w:drawing>
      </w:r>
    </w:p>
    <w:p>
      <w:pPr>
        <w:pStyle w:val="0"/>
        <w:widowControl w:val="1"/>
        <w:jc w:val="left"/>
        <w:rPr>
          <w:rFonts w:hint="default" w:ascii="HG丸ｺﾞｼｯｸM-PRO" w:hAnsi="HG丸ｺﾞｼｯｸM-PRO" w:eastAsia="HG丸ｺﾞｼｯｸM-PRO"/>
          <w:sz w:val="24"/>
        </w:rPr>
      </w:pPr>
    </w:p>
    <w:p>
      <w:pPr>
        <w:pStyle w:val="0"/>
        <w:widowControl w:val="1"/>
        <w:jc w:val="left"/>
        <w:rPr>
          <w:rFonts w:hint="default" w:ascii="HG丸ｺﾞｼｯｸM-PRO" w:hAnsi="HG丸ｺﾞｼｯｸM-PRO" w:eastAsia="HG丸ｺﾞｼｯｸM-PRO"/>
          <w:b w:val="1"/>
          <w:color w:val="FF0000"/>
          <w:sz w:val="24"/>
          <w:bdr w:val="single" w:color="auto" w:sz="4" w:space="0"/>
        </w:rPr>
      </w:pPr>
      <w:r>
        <w:rPr>
          <w:rFonts w:hint="eastAsia" w:ascii="HG丸ｺﾞｼｯｸM-PRO" w:hAnsi="HG丸ｺﾞｼｯｸM-PRO" w:eastAsia="HG丸ｺﾞｼｯｸM-PRO"/>
          <w:b w:val="1"/>
          <w:color w:val="FF0000"/>
          <w:sz w:val="24"/>
          <w:bdr w:val="single" w:color="auto" w:sz="4" w:space="0"/>
        </w:rPr>
        <w:t>　記　入　例　</w:t>
      </w:r>
    </w:p>
    <w:p>
      <w:pPr>
        <w:pStyle w:val="0"/>
        <w:widowControl w:val="1"/>
        <w:jc w:val="left"/>
        <w:rPr>
          <w:rFonts w:hint="default" w:ascii="HG丸ｺﾞｼｯｸM-PRO" w:hAnsi="HG丸ｺﾞｼｯｸM-PRO" w:eastAsia="HG丸ｺﾞｼｯｸM-PRO"/>
          <w:sz w:val="24"/>
        </w:rPr>
      </w:pPr>
      <w:r>
        <w:rPr>
          <w:rFonts w:hint="default"/>
        </w:rPr>
        <w:drawing>
          <wp:anchor distT="0" distB="0" distL="114300" distR="114300" simplePos="0" relativeHeight="43" behindDoc="0" locked="0" layoutInCell="1" hidden="0" allowOverlap="1">
            <wp:simplePos x="0" y="0"/>
            <wp:positionH relativeFrom="column">
              <wp:posOffset>0</wp:posOffset>
            </wp:positionH>
            <wp:positionV relativeFrom="paragraph">
              <wp:posOffset>184785</wp:posOffset>
            </wp:positionV>
            <wp:extent cx="5615940" cy="8207375"/>
            <wp:effectExtent l="0" t="0" r="0" b="0"/>
            <wp:wrapThrough wrapText="bothSides">
              <wp:wrapPolygon>
                <wp:start x="7767" y="50"/>
                <wp:lineTo x="7620" y="451"/>
                <wp:lineTo x="8280" y="602"/>
                <wp:lineTo x="10771" y="953"/>
                <wp:lineTo x="8499" y="1053"/>
                <wp:lineTo x="513" y="1654"/>
                <wp:lineTo x="513" y="1955"/>
                <wp:lineTo x="7767" y="2557"/>
                <wp:lineTo x="9891" y="2557"/>
                <wp:lineTo x="7254" y="2858"/>
                <wp:lineTo x="7327" y="3961"/>
                <wp:lineTo x="19636" y="4161"/>
                <wp:lineTo x="513" y="4312"/>
                <wp:lineTo x="513" y="4612"/>
                <wp:lineTo x="10771" y="4963"/>
                <wp:lineTo x="0" y="5014"/>
                <wp:lineTo x="0" y="17698"/>
                <wp:lineTo x="10771" y="17798"/>
                <wp:lineTo x="0" y="18450"/>
                <wp:lineTo x="0" y="18701"/>
                <wp:lineTo x="440" y="19402"/>
                <wp:lineTo x="0" y="19854"/>
                <wp:lineTo x="0" y="20104"/>
                <wp:lineTo x="13262" y="20205"/>
                <wp:lineTo x="7327" y="20405"/>
                <wp:lineTo x="7400" y="20957"/>
                <wp:lineTo x="19856" y="21157"/>
                <wp:lineTo x="20442" y="21157"/>
                <wp:lineTo x="21541" y="20957"/>
                <wp:lineTo x="21541" y="20906"/>
                <wp:lineTo x="21028" y="20054"/>
                <wp:lineTo x="17365" y="19252"/>
                <wp:lineTo x="16779" y="19051"/>
                <wp:lineTo x="14947" y="18550"/>
                <wp:lineTo x="10771" y="17798"/>
                <wp:lineTo x="13775" y="17798"/>
                <wp:lineTo x="14581" y="17648"/>
                <wp:lineTo x="14434" y="16996"/>
                <wp:lineTo x="16046" y="16996"/>
                <wp:lineTo x="17292" y="16645"/>
                <wp:lineTo x="17218" y="15392"/>
                <wp:lineTo x="19856" y="15392"/>
                <wp:lineTo x="21541" y="15091"/>
                <wp:lineTo x="21541" y="12534"/>
                <wp:lineTo x="20955" y="12534"/>
                <wp:lineTo x="9891" y="12183"/>
                <wp:lineTo x="13921" y="12183"/>
                <wp:lineTo x="21541" y="11682"/>
                <wp:lineTo x="21541" y="5014"/>
                <wp:lineTo x="10771" y="4963"/>
                <wp:lineTo x="20296" y="4211"/>
                <wp:lineTo x="20296" y="4161"/>
                <wp:lineTo x="21541" y="3961"/>
                <wp:lineTo x="21541" y="3911"/>
                <wp:lineTo x="20735" y="3359"/>
                <wp:lineTo x="21541" y="3309"/>
                <wp:lineTo x="21395" y="3058"/>
                <wp:lineTo x="11210" y="2557"/>
                <wp:lineTo x="13408" y="2557"/>
                <wp:lineTo x="13921" y="2406"/>
                <wp:lineTo x="13775" y="1755"/>
                <wp:lineTo x="19417" y="1253"/>
                <wp:lineTo x="19343" y="1003"/>
                <wp:lineTo x="12163" y="953"/>
                <wp:lineTo x="13921" y="501"/>
                <wp:lineTo x="13848" y="50"/>
                <wp:lineTo x="7767" y="50"/>
              </wp:wrapPolygon>
            </wp:wrapThrough>
            <wp:docPr id="1087" name="Picture 7"/>
            <a:graphic xmlns:a="http://schemas.openxmlformats.org/drawingml/2006/main">
              <a:graphicData uri="http://schemas.openxmlformats.org/drawingml/2006/picture">
                <pic:pic xmlns:pic="http://schemas.openxmlformats.org/drawingml/2006/picture">
                  <pic:nvPicPr>
                    <pic:cNvPr id="1087" name="Picture 7"/>
                    <pic:cNvPicPr>
                      <a:picLocks noChangeAspect="1" noChangeArrowheads="1"/>
                    </pic:cNvPicPr>
                  </pic:nvPicPr>
                  <pic:blipFill>
                    <a:blip r:embed="rId55"/>
                    <a:stretch>
                      <a:fillRect/>
                    </a:stretch>
                  </pic:blipFill>
                  <pic:spPr>
                    <a:xfrm>
                      <a:off x="0" y="0"/>
                      <a:ext cx="5615940" cy="8207375"/>
                    </a:xfrm>
                    <a:prstGeom prst="rect">
                      <a:avLst/>
                    </a:prstGeom>
                    <a:noFill/>
                    <a:ln>
                      <a:noFill/>
                    </a:ln>
                  </pic:spPr>
                </pic:pic>
              </a:graphicData>
            </a:graphic>
          </wp:anchor>
        </w:drawing>
      </w:r>
    </w:p>
    <w:p>
      <w:pPr>
        <w:pStyle w:val="0"/>
        <w:widowControl w:val="1"/>
        <w:jc w:val="left"/>
        <w:rPr>
          <w:rFonts w:hint="default" w:ascii="HG丸ｺﾞｼｯｸM-PRO" w:hAnsi="HG丸ｺﾞｼｯｸM-PRO" w:eastAsia="HG丸ｺﾞｼｯｸM-PRO"/>
          <w:sz w:val="24"/>
        </w:rPr>
      </w:pP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47" behindDoc="0" locked="0" layoutInCell="1" hidden="0" allowOverlap="1">
                <wp:simplePos x="0" y="0"/>
                <wp:positionH relativeFrom="column">
                  <wp:posOffset>3637915</wp:posOffset>
                </wp:positionH>
                <wp:positionV relativeFrom="paragraph">
                  <wp:posOffset>13335</wp:posOffset>
                </wp:positionV>
                <wp:extent cx="476250" cy="295275"/>
                <wp:effectExtent l="0" t="0" r="635" b="635"/>
                <wp:wrapNone/>
                <wp:docPr id="1088" name="正方形/長方形 7"/>
                <a:graphic xmlns:a="http://schemas.openxmlformats.org/drawingml/2006/main">
                  <a:graphicData uri="http://schemas.microsoft.com/office/word/2010/wordprocessingShape">
                    <wps:wsp>
                      <wps:cNvPr id="1088" name="正方形/長方形 7"/>
                      <wps:cNvSpPr/>
                      <wps:spPr>
                        <a:xfrm>
                          <a:off x="0" y="0"/>
                          <a:ext cx="4762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18"/>
                              </w:rPr>
                            </w:pPr>
                            <w:r>
                              <w:rPr>
                                <w:rFonts w:hint="eastAsia"/>
                                <w:color w:val="000000" w:themeColor="text1"/>
                                <w:sz w:val="18"/>
                              </w:rPr>
                              <w:t>令和</w:t>
                            </w:r>
                          </w:p>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7" style="mso-position-vertical-relative:text;z-index:47;mso-wrap-distance-left:9pt;width:37.5pt;height:23.25pt;mso-position-horizontal-relative:text;position:absolute;margin-left:286.45pt;margin-top:1.05pt;mso-wrap-distance-bottom:0pt;mso-wrap-distance-right:9pt;mso-wrap-distance-top:0pt;v-text-anchor:middle;" o:spid="_x0000_s1088" o:allowincell="t" o:allowoverlap="t" filled="f" stroked="f" strokecolor="#385d8a" strokeweight="2pt" o:spt="1">
                <v:fill/>
                <v:stroke linestyle="single" endcap="flat" dashstyle="solid"/>
                <v:textbox style="layout-flow:horizontal;">
                  <w:txbxContent>
                    <w:p>
                      <w:pPr>
                        <w:pStyle w:val="0"/>
                        <w:jc w:val="center"/>
                        <w:rPr>
                          <w:rFonts w:hint="default"/>
                          <w:color w:val="000000" w:themeColor="text1"/>
                          <w:sz w:val="18"/>
                        </w:rPr>
                      </w:pPr>
                      <w:r>
                        <w:rPr>
                          <w:rFonts w:hint="eastAsia"/>
                          <w:color w:val="000000" w:themeColor="text1"/>
                          <w:sz w:val="18"/>
                        </w:rPr>
                        <w:t>令和</w:t>
                      </w:r>
                    </w:p>
                    <w:p>
                      <w:pPr>
                        <w:pStyle w:val="0"/>
                        <w:rPr>
                          <w:rFonts w:hint="default"/>
                        </w:rPr>
                      </w:pPr>
                    </w:p>
                  </w:txbxContent>
                </v:textbox>
                <v:imagedata o:title=""/>
                <w10:wrap type="none" anchorx="text" anchory="text"/>
              </v:rect>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45" behindDoc="0" locked="0" layoutInCell="1" hidden="0" allowOverlap="1">
                <wp:simplePos x="0" y="0"/>
                <wp:positionH relativeFrom="column">
                  <wp:posOffset>3628390</wp:posOffset>
                </wp:positionH>
                <wp:positionV relativeFrom="paragraph">
                  <wp:posOffset>89535</wp:posOffset>
                </wp:positionV>
                <wp:extent cx="352425" cy="257175"/>
                <wp:effectExtent l="0" t="0" r="635" b="635"/>
                <wp:wrapNone/>
                <wp:docPr id="1089" name="正方形/長方形 10"/>
                <a:graphic xmlns:a="http://schemas.openxmlformats.org/drawingml/2006/main">
                  <a:graphicData uri="http://schemas.microsoft.com/office/word/2010/wordprocessingShape">
                    <wps:wsp>
                      <wps:cNvPr id="1089" name="正方形/長方形 10"/>
                      <wps:cNvSpPr/>
                      <wps:spPr>
                        <a:xfrm>
                          <a:off x="0" y="0"/>
                          <a:ext cx="35242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0" style="mso-position-vertical-relative:text;z-index:45;mso-wrap-distance-left:9pt;width:27.75pt;height:20.25pt;mso-position-horizontal-relative:text;position:absolute;margin-left:285.7pt;margin-top:7.05pt;mso-wrap-distance-bottom:0pt;mso-wrap-distance-right:9pt;mso-wrap-distance-top:0pt;v-text-anchor:middle;" o:spid="_x0000_s1089" o:allowincell="t" o:allowoverlap="t" filled="t" fillcolor="#ffffff [3212]" stroked="f" strokecolor="#385d8a" strokeweight="2pt" o:spt="1">
                <v:fill/>
                <v:stroke linestyle="single" endcap="flat" dashstyle="solid"/>
                <v:textbox style="layout-flow:horizontal;">
                  <w:txbxContent>
                    <w:p>
                      <w:pPr>
                        <w:pStyle w:val="0"/>
                        <w:rPr>
                          <w:rFonts w:hint="default"/>
                        </w:rPr>
                      </w:pPr>
                    </w:p>
                  </w:txbxContent>
                </v:textbox>
                <v:imagedata o:title=""/>
                <w10:wrap type="none" anchorx="text" anchory="text"/>
              </v:rect>
            </w:pict>
          </mc:Fallback>
        </mc:AlternateContent>
      </w:r>
    </w:p>
    <w:p>
      <w:pPr>
        <w:pStyle w:val="0"/>
        <w:widowControl w:val="1"/>
        <w:jc w:val="left"/>
        <w:rPr>
          <w:rFonts w:hint="default" w:ascii="HG丸ｺﾞｼｯｸM-PRO" w:hAnsi="HG丸ｺﾞｼｯｸM-PRO" w:eastAsia="HG丸ｺﾞｼｯｸM-PRO"/>
          <w:sz w:val="24"/>
        </w:rPr>
      </w:pPr>
      <w:r>
        <w:rPr>
          <w:rFonts w:hint="default"/>
        </w:rPr>
        <mc:AlternateContent>
          <mc:Choice Requires="wps">
            <w:drawing>
              <wp:anchor distT="0" distB="0" distL="114300" distR="114300" simplePos="0" relativeHeight="100" behindDoc="0" locked="0" layoutInCell="1" hidden="0" allowOverlap="1">
                <wp:simplePos x="0" y="0"/>
                <wp:positionH relativeFrom="column">
                  <wp:posOffset>198755</wp:posOffset>
                </wp:positionH>
                <wp:positionV relativeFrom="paragraph">
                  <wp:posOffset>7052310</wp:posOffset>
                </wp:positionV>
                <wp:extent cx="567690" cy="533400"/>
                <wp:effectExtent l="0" t="0" r="635" b="635"/>
                <wp:wrapNone/>
                <wp:docPr id="1090" name="正方形/長方形 73"/>
                <a:graphic xmlns:a="http://schemas.openxmlformats.org/drawingml/2006/main">
                  <a:graphicData uri="http://schemas.microsoft.com/office/word/2010/wordprocessingShape">
                    <wps:wsp>
                      <wps:cNvPr id="1090" name="正方形/長方形 73"/>
                      <wps:cNvSpPr/>
                      <wps:spPr>
                        <a:xfrm>
                          <a:off x="0" y="0"/>
                          <a:ext cx="56769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3" style="mso-position-vertical-relative:text;z-index:100;mso-wrap-distance-left:9pt;width:44.7pt;height:42pt;mso-position-horizontal-relative:text;position:absolute;margin-left:15.65pt;margin-top:555.29pt;mso-wrap-distance-bottom:0pt;mso-wrap-distance-right:9pt;mso-wrap-distance-top:0pt;" o:spid="_x0000_s1090"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99" behindDoc="0" locked="0" layoutInCell="1" hidden="0" allowOverlap="1">
                <wp:simplePos x="0" y="0"/>
                <wp:positionH relativeFrom="column">
                  <wp:posOffset>74930</wp:posOffset>
                </wp:positionH>
                <wp:positionV relativeFrom="paragraph">
                  <wp:posOffset>603885</wp:posOffset>
                </wp:positionV>
                <wp:extent cx="691515" cy="533400"/>
                <wp:effectExtent l="0" t="0" r="635" b="635"/>
                <wp:wrapNone/>
                <wp:docPr id="1091" name="正方形/長方形 72"/>
                <a:graphic xmlns:a="http://schemas.openxmlformats.org/drawingml/2006/main">
                  <a:graphicData uri="http://schemas.microsoft.com/office/word/2010/wordprocessingShape">
                    <wps:wsp>
                      <wps:cNvPr id="1091" name="正方形/長方形 72"/>
                      <wps:cNvSpPr/>
                      <wps:spPr>
                        <a:xfrm>
                          <a:off x="0" y="0"/>
                          <a:ext cx="691515"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2" style="mso-position-vertical-relative:text;z-index:99;mso-wrap-distance-left:9pt;width:54.45pt;height:42pt;mso-position-horizontal-relative:text;position:absolute;margin-left:5.9pt;margin-top:47.55pt;mso-wrap-distance-bottom:0pt;mso-wrap-distance-right:9pt;mso-wrap-distance-top:0pt;" o:spid="_x0000_s1091"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53" behindDoc="0" locked="0" layoutInCell="1" hidden="0" allowOverlap="1">
                <wp:simplePos x="0" y="0"/>
                <wp:positionH relativeFrom="column">
                  <wp:posOffset>-747395</wp:posOffset>
                </wp:positionH>
                <wp:positionV relativeFrom="paragraph">
                  <wp:posOffset>4607560</wp:posOffset>
                </wp:positionV>
                <wp:extent cx="311150" cy="241300"/>
                <wp:effectExtent l="0" t="0" r="635" b="635"/>
                <wp:wrapNone/>
                <wp:docPr id="1092" name="テキスト ボックス 18"/>
                <a:graphic xmlns:a="http://schemas.openxmlformats.org/drawingml/2006/main">
                  <a:graphicData uri="http://schemas.microsoft.com/office/word/2010/wordprocessingShape">
                    <wps:wsp>
                      <wps:cNvPr id="1092" name="テキスト ボックス 18"/>
                      <wps:cNvSpPr txBox="1"/>
                      <wps:spPr>
                        <a:xfrm>
                          <a:off x="0" y="0"/>
                          <a:ext cx="311150" cy="241300"/>
                        </a:xfrm>
                        <a:prstGeom prst="rect">
                          <a:avLst/>
                        </a:prstGeom>
                        <a:noFill/>
                        <a:ln>
                          <a:noFill/>
                        </a:ln>
                      </wps:spPr>
                      <wps:txbx>
                        <w:txbxContent>
                          <w:p>
                            <w:pPr>
                              <w:pStyle w:val="0"/>
                              <w:jc w:val="center"/>
                              <w:rPr>
                                <w:rFonts w:hint="default"/>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 style="mso-position-vertical-relative:text;z-index:53;mso-wrap-distance-left:9pt;width:24.5pt;height:19pt;mso-position-horizontal-relative:text;position:absolute;margin-left:-58.85pt;margin-top:362.8pt;mso-wrap-distance-bottom:0pt;mso-wrap-distance-right:9pt;mso-wrap-distance-top:0pt;v-text-anchor:top;" o:spid="_x0000_s1092" o:allowincell="t" o:allowoverlap="t" filled="f" stroked="f" o:spt="202" type="#_x0000_t202">
                <v:fill/>
                <v:textbox style="layout-flow:horizontal;" inset="2.0637499999999998mm,0.24694444444444438mm,2.0637499999999998mm,0.24694444444444438mm">
                  <w:txbxContent>
                    <w:p>
                      <w:pPr>
                        <w:pStyle w:val="0"/>
                        <w:jc w:val="center"/>
                        <w:rPr>
                          <w:rFonts w:hint="default"/>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0" behindDoc="0" locked="0" layoutInCell="1" hidden="0" allowOverlap="1">
                <wp:simplePos x="0" y="0"/>
                <wp:positionH relativeFrom="column">
                  <wp:posOffset>-810895</wp:posOffset>
                </wp:positionH>
                <wp:positionV relativeFrom="paragraph">
                  <wp:posOffset>3242310</wp:posOffset>
                </wp:positionV>
                <wp:extent cx="311150" cy="241300"/>
                <wp:effectExtent l="0" t="0" r="635" b="635"/>
                <wp:wrapNone/>
                <wp:docPr id="1093" name="テキスト ボックス 69"/>
                <a:graphic xmlns:a="http://schemas.openxmlformats.org/drawingml/2006/main">
                  <a:graphicData uri="http://schemas.microsoft.com/office/word/2010/wordprocessingShape">
                    <wps:wsp>
                      <wps:cNvPr id="1093" name="テキスト ボックス 69"/>
                      <wps:cNvSpPr txBox="1"/>
                      <wps:spPr>
                        <a:xfrm>
                          <a:off x="0" y="0"/>
                          <a:ext cx="311150" cy="241300"/>
                        </a:xfrm>
                        <a:prstGeom prst="rect">
                          <a:avLst/>
                        </a:prstGeom>
                        <a:noFill/>
                        <a:ln>
                          <a:noFill/>
                        </a:ln>
                      </wps:spPr>
                      <wps:txbx>
                        <w:txbxContent>
                          <w:p>
                            <w:pPr>
                              <w:pStyle w:val="0"/>
                              <w:jc w:val="center"/>
                              <w:rPr>
                                <w:rFonts w:hint="default"/>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9" style="mso-position-vertical-relative:text;z-index:50;mso-wrap-distance-left:9pt;width:24.5pt;height:19pt;mso-position-horizontal-relative:text;position:absolute;margin-left:-63.85pt;margin-top:255.3pt;mso-wrap-distance-bottom:0pt;mso-wrap-distance-right:9pt;mso-wrap-distance-top:0pt;v-text-anchor:top;" o:spid="_x0000_s1093" o:allowincell="t" o:allowoverlap="t" filled="f" stroked="f" o:spt="202" type="#_x0000_t202">
                <v:fill/>
                <v:textbox style="layout-flow:horizontal;" inset="2.0637499999999998mm,0.24694444444444438mm,2.0637499999999998mm,0.24694444444444438mm">
                  <w:txbxContent>
                    <w:p>
                      <w:pPr>
                        <w:pStyle w:val="0"/>
                        <w:jc w:val="center"/>
                        <w:rPr>
                          <w:rFonts w:hint="default"/>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p>
                  </w:txbxContent>
                </v:textbox>
                <v:imagedata o:title=""/>
                <w10:wrap type="none" anchorx="text" anchory="text"/>
              </v:shape>
            </w:pict>
          </mc:Fallback>
        </mc:AlternateContent>
      </w:r>
    </w:p>
    <w:p>
      <w:pPr>
        <w:pStyle w:val="0"/>
        <w:widowControl w:val="1"/>
        <w:jc w:val="left"/>
        <w:rPr>
          <w:rFonts w:hint="default" w:ascii="HG丸ｺﾞｼｯｸM-PRO" w:hAnsi="HG丸ｺﾞｼｯｸM-PRO" w:eastAsia="HG丸ｺﾞｼｯｸM-PRO"/>
          <w:sz w:val="24"/>
        </w:rPr>
      </w:pPr>
      <w:r>
        <w:rPr>
          <w:rFonts w:hint="default"/>
        </w:rPr>
        <mc:AlternateContent>
          <mc:Choice Requires="wps">
            <w:drawing>
              <wp:anchor distT="0" distB="0" distL="114300" distR="114300" simplePos="0" relativeHeight="102" behindDoc="0" locked="0" layoutInCell="1" hidden="0" allowOverlap="1">
                <wp:simplePos x="0" y="0"/>
                <wp:positionH relativeFrom="column">
                  <wp:posOffset>5276215</wp:posOffset>
                </wp:positionH>
                <wp:positionV relativeFrom="paragraph">
                  <wp:posOffset>7766050</wp:posOffset>
                </wp:positionV>
                <wp:extent cx="390525" cy="257175"/>
                <wp:effectExtent l="635" t="635" r="29845" b="10795"/>
                <wp:wrapNone/>
                <wp:docPr id="1094" name="正方形/長方形 75"/>
                <a:graphic xmlns:a="http://schemas.openxmlformats.org/drawingml/2006/main">
                  <a:graphicData uri="http://schemas.microsoft.com/office/word/2010/wordprocessingShape">
                    <wps:wsp>
                      <wps:cNvPr id="1094" name="正方形/長方形 75"/>
                      <wps:cNvSpPr/>
                      <wps:spPr>
                        <a:xfrm>
                          <a:off x="0" y="0"/>
                          <a:ext cx="3905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5" style="mso-position-vertical-relative:text;z-index:102;mso-wrap-distance-left:9pt;width:30.75pt;height:20.25pt;mso-position-horizontal-relative:text;position:absolute;margin-left:415.45pt;margin-top:611.5pt;mso-wrap-distance-bottom:0pt;mso-wrap-distance-right:9pt;mso-wrap-distance-top:0pt;" o:spid="_x0000_s1094" o:allowincell="t" o:allowoverlap="t" filled="t" fillcolor="#ffffff [3212]" stroked="t" strokecolor="#ffffff [3212]" strokeweight="2pt" o:spt="1">
                <v:fill/>
                <v:stroke linestyle="single"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01" behindDoc="0" locked="0" layoutInCell="1" hidden="0" allowOverlap="1">
                <wp:simplePos x="0" y="0"/>
                <wp:positionH relativeFrom="column">
                  <wp:posOffset>5276215</wp:posOffset>
                </wp:positionH>
                <wp:positionV relativeFrom="paragraph">
                  <wp:posOffset>1242060</wp:posOffset>
                </wp:positionV>
                <wp:extent cx="339090" cy="314325"/>
                <wp:effectExtent l="635" t="635" r="29845" b="10795"/>
                <wp:wrapNone/>
                <wp:docPr id="1095" name="正方形/長方形 74"/>
                <a:graphic xmlns:a="http://schemas.openxmlformats.org/drawingml/2006/main">
                  <a:graphicData uri="http://schemas.microsoft.com/office/word/2010/wordprocessingShape">
                    <wps:wsp>
                      <wps:cNvPr id="1095" name="正方形/長方形 74"/>
                      <wps:cNvSpPr/>
                      <wps:spPr>
                        <a:xfrm>
                          <a:off x="0" y="0"/>
                          <a:ext cx="33909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4" style="mso-position-vertical-relative:text;z-index:101;mso-wrap-distance-left:9pt;width:26.7pt;height:24.75pt;mso-position-horizontal-relative:text;position:absolute;margin-left:415.45pt;margin-top:97.8pt;mso-wrap-distance-bottom:0pt;mso-wrap-distance-right:9pt;mso-wrap-distance-top:0pt;" o:spid="_x0000_s1095" o:allowincell="t" o:allowoverlap="t" filled="t" fillcolor="#ffffff [3212]" stroked="t" strokecolor="#ffffff [3212]" strokeweight="2pt" o:spt="1">
                <v:fill/>
                <v:stroke linestyle="single"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58" behindDoc="0" locked="0" layoutInCell="1" hidden="0" allowOverlap="1">
                <wp:simplePos x="0" y="0"/>
                <wp:positionH relativeFrom="column">
                  <wp:posOffset>4050665</wp:posOffset>
                </wp:positionH>
                <wp:positionV relativeFrom="paragraph">
                  <wp:posOffset>3756660</wp:posOffset>
                </wp:positionV>
                <wp:extent cx="311150" cy="241300"/>
                <wp:effectExtent l="0" t="0" r="635" b="635"/>
                <wp:wrapNone/>
                <wp:docPr id="1096" name="テキスト ボックス 70"/>
                <a:graphic xmlns:a="http://schemas.openxmlformats.org/drawingml/2006/main">
                  <a:graphicData uri="http://schemas.microsoft.com/office/word/2010/wordprocessingShape">
                    <wps:wsp>
                      <wps:cNvPr id="1096" name="テキスト ボックス 70"/>
                      <wps:cNvSpPr txBox="1"/>
                      <wps:spPr>
                        <a:xfrm>
                          <a:off x="0" y="0"/>
                          <a:ext cx="311150" cy="241300"/>
                        </a:xfrm>
                        <a:prstGeom prst="rect">
                          <a:avLst/>
                        </a:prstGeom>
                        <a:noFill/>
                        <a:ln>
                          <a:noFill/>
                        </a:ln>
                      </wps:spPr>
                      <wps:txbx>
                        <w:txbxContent>
                          <w:p>
                            <w:pPr>
                              <w:pStyle w:val="0"/>
                              <w:jc w:val="center"/>
                              <w:rPr>
                                <w:rFonts w:hint="default"/>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0" style="mso-position-vertical-relative:text;z-index:58;mso-wrap-distance-left:9pt;width:24.5pt;height:19pt;mso-position-horizontal-relative:text;position:absolute;margin-left:318.95pt;margin-top:295.8pt;mso-wrap-distance-bottom:0pt;mso-wrap-distance-right:9pt;mso-wrap-distance-top:0pt;v-text-anchor:top;" o:spid="_x0000_s1096" o:allowincell="t" o:allowoverlap="t" filled="f" stroked="f" o:spt="202" type="#_x0000_t202">
                <v:fill/>
                <v:textbox style="layout-flow:horizontal;" inset="2.0637499999999998mm,0.24694444444444438mm,2.0637499999999998mm,0.24694444444444438mm">
                  <w:txbxContent>
                    <w:p>
                      <w:pPr>
                        <w:pStyle w:val="0"/>
                        <w:jc w:val="center"/>
                        <w:rPr>
                          <w:rFonts w:hint="default"/>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2" behindDoc="0" locked="0" layoutInCell="1" hidden="0" allowOverlap="1">
                <wp:simplePos x="0" y="0"/>
                <wp:positionH relativeFrom="column">
                  <wp:posOffset>4082415</wp:posOffset>
                </wp:positionH>
                <wp:positionV relativeFrom="paragraph">
                  <wp:posOffset>5115560</wp:posOffset>
                </wp:positionV>
                <wp:extent cx="311150" cy="241300"/>
                <wp:effectExtent l="0" t="0" r="635" b="635"/>
                <wp:wrapNone/>
                <wp:docPr id="1097" name="テキスト ボックス 71"/>
                <a:graphic xmlns:a="http://schemas.openxmlformats.org/drawingml/2006/main">
                  <a:graphicData uri="http://schemas.microsoft.com/office/word/2010/wordprocessingShape">
                    <wps:wsp>
                      <wps:cNvPr id="1097" name="テキスト ボックス 71"/>
                      <wps:cNvSpPr txBox="1"/>
                      <wps:spPr>
                        <a:xfrm>
                          <a:off x="0" y="0"/>
                          <a:ext cx="311150" cy="241300"/>
                        </a:xfrm>
                        <a:prstGeom prst="rect">
                          <a:avLst/>
                        </a:prstGeom>
                        <a:noFill/>
                        <a:ln>
                          <a:noFill/>
                        </a:ln>
                      </wps:spPr>
                      <wps:txbx>
                        <w:txbxContent>
                          <w:p>
                            <w:pPr>
                              <w:pStyle w:val="0"/>
                              <w:jc w:val="center"/>
                              <w:rPr>
                                <w:rFonts w:hint="default"/>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1" style="mso-position-vertical-relative:text;z-index:62;mso-wrap-distance-left:9pt;width:24.5pt;height:19pt;mso-position-horizontal-relative:text;position:absolute;margin-left:321.45pt;margin-top:402.8pt;mso-wrap-distance-bottom:0pt;mso-wrap-distance-right:9pt;mso-wrap-distance-top:0pt;v-text-anchor:top;" o:spid="_x0000_s1097" o:allowincell="t" o:allowoverlap="t" filled="f" stroked="f" o:spt="202" type="#_x0000_t202">
                <v:fill/>
                <v:textbox style="layout-flow:horizontal;" inset="2.0637499999999998mm,0.24694444444444438mm,2.0637499999999998mm,0.24694444444444438mm">
                  <w:txbxContent>
                    <w:p>
                      <w:pPr>
                        <w:pStyle w:val="0"/>
                        <w:jc w:val="center"/>
                        <w:rPr>
                          <w:rFonts w:hint="default"/>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p>
                  </w:txbxContent>
                </v:textbox>
                <v:imagedata o:title=""/>
                <w10:wrap type="none" anchorx="text" anchory="text"/>
              </v:shape>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55" behindDoc="0" locked="0" layoutInCell="1" hidden="0" allowOverlap="1">
                <wp:simplePos x="0" y="0"/>
                <wp:positionH relativeFrom="column">
                  <wp:posOffset>3628390</wp:posOffset>
                </wp:positionH>
                <wp:positionV relativeFrom="paragraph">
                  <wp:posOffset>289560</wp:posOffset>
                </wp:positionV>
                <wp:extent cx="476250" cy="295275"/>
                <wp:effectExtent l="0" t="0" r="635" b="635"/>
                <wp:wrapNone/>
                <wp:docPr id="1098" name="正方形/長方形 11"/>
                <a:graphic xmlns:a="http://schemas.openxmlformats.org/drawingml/2006/main">
                  <a:graphicData uri="http://schemas.microsoft.com/office/word/2010/wordprocessingShape">
                    <wps:wsp>
                      <wps:cNvPr id="1098" name="正方形/長方形 11"/>
                      <wps:cNvSpPr/>
                      <wps:spPr>
                        <a:xfrm>
                          <a:off x="0" y="0"/>
                          <a:ext cx="4762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18"/>
                              </w:rPr>
                            </w:pPr>
                            <w:r>
                              <w:rPr>
                                <w:rFonts w:hint="eastAsia"/>
                                <w:color w:val="000000" w:themeColor="text1"/>
                                <w:sz w:val="18"/>
                              </w:rPr>
                              <w:t>令和</w:t>
                            </w:r>
                          </w:p>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1" style="mso-position-vertical-relative:text;z-index:55;mso-wrap-distance-left:9pt;width:37.5pt;height:23.25pt;mso-position-horizontal-relative:text;position:absolute;margin-left:285.7pt;margin-top:22.8pt;mso-wrap-distance-bottom:0pt;mso-wrap-distance-right:9pt;mso-wrap-distance-top:0pt;v-text-anchor:middle;" o:spid="_x0000_s1098" o:allowincell="t" o:allowoverlap="t" filled="t" fillcolor="#ffffff [3212]" stroked="f" strokecolor="#385d8a" strokeweight="2pt" o:spt="1">
                <v:fill/>
                <v:stroke linestyle="single" endcap="flat" dashstyle="solid"/>
                <v:textbox style="layout-flow:horizontal;">
                  <w:txbxContent>
                    <w:p>
                      <w:pPr>
                        <w:pStyle w:val="0"/>
                        <w:jc w:val="center"/>
                        <w:rPr>
                          <w:rFonts w:hint="default"/>
                          <w:color w:val="000000" w:themeColor="text1"/>
                          <w:sz w:val="18"/>
                        </w:rPr>
                      </w:pPr>
                      <w:r>
                        <w:rPr>
                          <w:rFonts w:hint="eastAsia"/>
                          <w:color w:val="000000" w:themeColor="text1"/>
                          <w:sz w:val="18"/>
                        </w:rPr>
                        <w:t>令和</w:t>
                      </w:r>
                    </w:p>
                    <w:p>
                      <w:pPr>
                        <w:pStyle w:val="0"/>
                        <w:rPr>
                          <w:rFonts w:hint="default"/>
                        </w:rPr>
                      </w:pPr>
                    </w:p>
                  </w:txbxContent>
                </v:textbox>
                <v:imagedata o:title=""/>
                <w10:wrap type="none" anchorx="text" anchory="text"/>
              </v:rect>
            </w:pict>
          </mc:Fallback>
        </mc:AlternateContent>
      </w:r>
      <w:r>
        <w:rPr>
          <w:rFonts w:hint="default"/>
        </w:rPr>
        <w:drawing>
          <wp:inline distT="0" distB="0" distL="0" distR="0">
            <wp:extent cx="5615940" cy="8207375"/>
            <wp:effectExtent l="0" t="0" r="0" b="0"/>
            <wp:docPr id="1099" name="Picture 3"/>
            <a:graphic xmlns:a="http://schemas.openxmlformats.org/drawingml/2006/main">
              <a:graphicData uri="http://schemas.openxmlformats.org/drawingml/2006/picture">
                <pic:pic xmlns:pic="http://schemas.openxmlformats.org/drawingml/2006/picture">
                  <pic:nvPicPr>
                    <pic:cNvPr id="1099" name="Picture 3"/>
                    <pic:cNvPicPr>
                      <a:picLocks noChangeAspect="1" noChangeArrowheads="1"/>
                    </pic:cNvPicPr>
                  </pic:nvPicPr>
                  <pic:blipFill>
                    <a:blip r:embed="rId56"/>
                    <a:stretch>
                      <a:fillRect/>
                    </a:stretch>
                  </pic:blipFill>
                  <pic:spPr>
                    <a:xfrm>
                      <a:off x="0" y="0"/>
                      <a:ext cx="5615940" cy="8207375"/>
                    </a:xfrm>
                    <a:prstGeom prst="rect">
                      <a:avLst/>
                    </a:prstGeom>
                    <a:noFill/>
                    <a:ln>
                      <a:noFill/>
                    </a:ln>
                  </pic:spPr>
                </pic:pic>
              </a:graphicData>
            </a:graphic>
          </wp:inline>
        </w:drawing>
      </w:r>
    </w:p>
    <w:sectPr>
      <w:footerReference r:id="rId9" w:type="default"/>
      <w:type w:val="continuous"/>
      <w:pgSz w:w="11906" w:h="16838"/>
      <w:pgMar w:top="1134" w:right="1531" w:bottom="1134" w:left="1531" w:header="851" w:footer="454"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52520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148561A"/>
    <w:lvl w:ilvl="0" w:tplc="1CE0FEEA">
      <w:numFmt w:val="bullet"/>
      <w:lvlText w:val="○"/>
      <w:lvlJc w:val="left"/>
      <w:pPr>
        <w:ind w:left="360" w:hanging="360"/>
      </w:pPr>
      <w:rPr>
        <w:rFonts w:hint="eastAsia" w:ascii="HG丸ｺﾞｼｯｸM-PRO" w:hAnsi="HG丸ｺﾞｼｯｸM-PRO" w:eastAsia="HG丸ｺﾞｼｯｸM-PR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000FF" w:themeColor="hyperlink"/>
      <w:u w:val="single" w:color="auto"/>
    </w:rPr>
  </w:style>
  <w:style w:type="paragraph" w:styleId="23">
    <w:name w:val="Body Text"/>
    <w:basedOn w:val="0"/>
    <w:next w:val="23"/>
    <w:link w:val="24"/>
    <w:uiPriority w:val="0"/>
    <w:pPr>
      <w:spacing w:line="0" w:lineRule="atLeast"/>
      <w:jc w:val="distribute"/>
    </w:pPr>
    <w:rPr>
      <w:rFonts w:ascii="Century" w:hAnsi="Century" w:eastAsia="ＭＳ 明朝"/>
    </w:rPr>
  </w:style>
  <w:style w:type="character" w:styleId="24" w:customStyle="1">
    <w:name w:val="本文 (文字)"/>
    <w:basedOn w:val="10"/>
    <w:next w:val="24"/>
    <w:link w:val="23"/>
    <w:uiPriority w:val="0"/>
    <w:rPr>
      <w:rFonts w:ascii="Century" w:hAnsi="Century" w:eastAsia="ＭＳ 明朝"/>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footer" Target="footer2.xml" /><Relationship Id="rId10" Type="http://schemas.microsoft.com/office/2007/relationships/diagramDrawing" Target="diagrams/drawing1.xml" /><Relationship Id="rId11" Type="http://schemas.openxmlformats.org/officeDocument/2006/relationships/diagramData" Target="diagrams/data1.xml" /><Relationship Id="rId12" Type="http://schemas.openxmlformats.org/officeDocument/2006/relationships/diagramLayout" Target="diagrams/layout1.xml" /><Relationship Id="rId13" Type="http://schemas.openxmlformats.org/officeDocument/2006/relationships/diagramQuickStyle" Target="diagrams/quickStyle1.xml" /><Relationship Id="rId14" Type="http://schemas.openxmlformats.org/officeDocument/2006/relationships/diagramColors" Target="diagrams/colors1.xml" /><Relationship Id="rId15" Type="http://schemas.microsoft.com/office/2007/relationships/diagramDrawing" Target="diagrams/drawing2.xml" /><Relationship Id="rId16" Type="http://schemas.openxmlformats.org/officeDocument/2006/relationships/diagramData" Target="diagrams/data2.xml" /><Relationship Id="rId17" Type="http://schemas.openxmlformats.org/officeDocument/2006/relationships/diagramLayout" Target="diagrams/layout2.xml" /><Relationship Id="rId18" Type="http://schemas.openxmlformats.org/officeDocument/2006/relationships/diagramQuickStyle" Target="diagrams/quickStyle2.xml" /><Relationship Id="rId19" Type="http://schemas.openxmlformats.org/officeDocument/2006/relationships/diagramColors" Target="diagrams/colors2.xml" /><Relationship Id="rId20" Type="http://schemas.microsoft.com/office/2007/relationships/diagramDrawing" Target="diagrams/drawing3.xml" /><Relationship Id="rId21" Type="http://schemas.openxmlformats.org/officeDocument/2006/relationships/diagramData" Target="diagrams/data3.xml" /><Relationship Id="rId22" Type="http://schemas.openxmlformats.org/officeDocument/2006/relationships/diagramLayout" Target="diagrams/layout3.xml" /><Relationship Id="rId23" Type="http://schemas.openxmlformats.org/officeDocument/2006/relationships/diagramQuickStyle" Target="diagrams/quickStyle3.xml" /><Relationship Id="rId24" Type="http://schemas.openxmlformats.org/officeDocument/2006/relationships/diagramColors" Target="diagrams/colors3.xml" /><Relationship Id="rId25" Type="http://schemas.microsoft.com/office/2007/relationships/diagramDrawing" Target="diagrams/drawing4.xml" /><Relationship Id="rId26" Type="http://schemas.openxmlformats.org/officeDocument/2006/relationships/diagramData" Target="diagrams/data4.xml" /><Relationship Id="rId27" Type="http://schemas.openxmlformats.org/officeDocument/2006/relationships/diagramLayout" Target="diagrams/layout4.xml" /><Relationship Id="rId28" Type="http://schemas.openxmlformats.org/officeDocument/2006/relationships/diagramQuickStyle" Target="diagrams/quickStyle4.xml" /><Relationship Id="rId29" Type="http://schemas.openxmlformats.org/officeDocument/2006/relationships/diagramColors" Target="diagrams/colors4.xml" /><Relationship Id="rId30" Type="http://schemas.microsoft.com/office/2007/relationships/diagramDrawing" Target="diagrams/drawing5.xml" /><Relationship Id="rId31" Type="http://schemas.openxmlformats.org/officeDocument/2006/relationships/diagramData" Target="diagrams/data5.xml" /><Relationship Id="rId32" Type="http://schemas.openxmlformats.org/officeDocument/2006/relationships/diagramLayout" Target="diagrams/layout5.xml" /><Relationship Id="rId33" Type="http://schemas.openxmlformats.org/officeDocument/2006/relationships/diagramQuickStyle" Target="diagrams/quickStyle5.xml" /><Relationship Id="rId34" Type="http://schemas.openxmlformats.org/officeDocument/2006/relationships/diagramColors" Target="diagrams/colors5.xml" /><Relationship Id="rId35" Type="http://schemas.microsoft.com/office/2007/relationships/diagramDrawing" Target="diagrams/drawing6.xml" /><Relationship Id="rId36" Type="http://schemas.openxmlformats.org/officeDocument/2006/relationships/diagramData" Target="diagrams/data6.xml" /><Relationship Id="rId37" Type="http://schemas.openxmlformats.org/officeDocument/2006/relationships/diagramLayout" Target="diagrams/layout6.xml" /><Relationship Id="rId38" Type="http://schemas.openxmlformats.org/officeDocument/2006/relationships/diagramQuickStyle" Target="diagrams/quickStyle6.xml" /><Relationship Id="rId39" Type="http://schemas.openxmlformats.org/officeDocument/2006/relationships/diagramColors" Target="diagrams/colors6.xml" /><Relationship Id="rId40" Type="http://schemas.microsoft.com/office/2007/relationships/diagramDrawing" Target="diagrams/drawing7.xml" /><Relationship Id="rId41" Type="http://schemas.openxmlformats.org/officeDocument/2006/relationships/diagramData" Target="diagrams/data7.xml" /><Relationship Id="rId42" Type="http://schemas.openxmlformats.org/officeDocument/2006/relationships/diagramLayout" Target="diagrams/layout7.xml" /><Relationship Id="rId43" Type="http://schemas.openxmlformats.org/officeDocument/2006/relationships/diagramQuickStyle" Target="diagrams/quickStyle7.xml" /><Relationship Id="rId44" Type="http://schemas.openxmlformats.org/officeDocument/2006/relationships/diagramColors" Target="diagrams/colors7.xml" /><Relationship Id="rId45" Type="http://schemas.microsoft.com/office/2007/relationships/diagramDrawing" Target="diagrams/drawing8.xml" /><Relationship Id="rId46" Type="http://schemas.openxmlformats.org/officeDocument/2006/relationships/diagramData" Target="diagrams/data8.xml" /><Relationship Id="rId47" Type="http://schemas.openxmlformats.org/officeDocument/2006/relationships/diagramLayout" Target="diagrams/layout8.xml" /><Relationship Id="rId48" Type="http://schemas.openxmlformats.org/officeDocument/2006/relationships/diagramQuickStyle" Target="diagrams/quickStyle8.xml" /><Relationship Id="rId49" Type="http://schemas.openxmlformats.org/officeDocument/2006/relationships/diagramColors" Target="diagrams/colors8.xml" /><Relationship Id="rId50" Type="http://schemas.microsoft.com/office/2007/relationships/diagramDrawing" Target="diagrams/drawing9.xml" /><Relationship Id="rId51" Type="http://schemas.openxmlformats.org/officeDocument/2006/relationships/diagramData" Target="diagrams/data9.xml" /><Relationship Id="rId52" Type="http://schemas.openxmlformats.org/officeDocument/2006/relationships/diagramLayout" Target="diagrams/layout9.xml" /><Relationship Id="rId53" Type="http://schemas.openxmlformats.org/officeDocument/2006/relationships/diagramQuickStyle" Target="diagrams/quickStyle9.xml" /><Relationship Id="rId54" Type="http://schemas.openxmlformats.org/officeDocument/2006/relationships/diagramColors" Target="diagrams/colors9.xml" /><Relationship Id="rId55" Type="http://schemas.openxmlformats.org/officeDocument/2006/relationships/image" Target="media/image3.emf" /><Relationship Id="rId56" Type="http://schemas.openxmlformats.org/officeDocument/2006/relationships/image" Target="media/image4.emf" /><Relationship Id="rId57" Type="http://schemas.microsoft.com/office/2011/relationships/commentsExtended" Target="commentsExtended.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E1922E-77C4-4B2F-B118-6C983F886FF6}"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kumimoji="1" lang="ja-JP" altLang="en-US"/>
        </a:p>
      </dgm:t>
    </dgm:pt>
    <dgm:pt modelId="{3AB17D2C-6148-4531-97EA-216B5AB3068C}" type="pres">
      <dgm:prSet presAssocID="{85E1922E-77C4-4B2F-B118-6C983F886FF6}" presName="linear" presStyleCnt="0">
        <dgm:presLayoutVars>
          <dgm:animLvl val="lvl"/>
          <dgm:resizeHandles val="exact"/>
        </dgm:presLayoutVars>
      </dgm:prSet>
      <dgm:spPr/>
      <dgm:t>
        <a:bodyPr/>
        <a:lstStyle/>
        <a:p>
          <a:endParaRPr kumimoji="1" lang="ja-JP" altLang="en-US"/>
        </a:p>
      </dgm:t>
    </dgm:pt>
    <dgm:pt modelId="{CCA7FAE9-C2F3-49A2-AFF8-52C252513CB4}" type="pres">
      <dgm:prSet presAssocID="{667C178F-DB2A-4D28-9199-5AB90CE1E159}" presName="parentText" presStyleLbl="node1" presStyleIdx="0" presStyleCnt="1" custLinFactNeighborY="-11967">
        <dgm:presLayoutVars>
          <dgm:chMax val="0"/>
          <dgm:bulletEnabled val="1"/>
        </dgm:presLayoutVars>
      </dgm:prSet>
      <dgm:spPr/>
      <dgm:t>
        <a:bodyPr/>
        <a:lstStyle/>
        <a:p>
          <a:endParaRPr kumimoji="1" lang="ja-JP" altLang="en-US"/>
        </a:p>
      </dgm:t>
    </dgm:pt>
    <dgm:pt modelId="{667C178F-DB2A-4D28-9199-5AB90CE1E159}">
      <dgm:prSet phldrT="[テキスト]"/>
      <dgm:spPr/>
      <dgm:t>
        <a:bodyPr/>
        <a:lstStyle/>
        <a:p>
          <a:r>
            <a:rPr lang="ja-JP" altLang="en-US">
              <a:ea typeface="ＤＦ平成ゴシック体W5" pitchFamily="1" charset="-128"/>
            </a:rPr>
            <a:t>公募の概要</a:t>
          </a:r>
        </a:p>
      </dgm:t>
    </dgm:pt>
    <dgm:pt modelId="{FB7CCE09-5F98-4137-A141-BFC791C55662}" type="parTrans" cxnId="{3AA7DECF-B26A-41BF-BD87-3A6CD57E6B24}">
      <dgm:prSet/>
      <dgm:spPr/>
      <dgm:t>
        <a:bodyPr/>
        <a:lstStyle/>
        <a:p>
          <a:endParaRPr lang="ja-JP" altLang="en-US"/>
        </a:p>
      </dgm:t>
    </dgm:pt>
    <dgm:pt modelId="{B55C00AC-6E84-44CF-9830-36809636169A}" type="sibTrans" cxnId="{3AA7DECF-B26A-41BF-BD87-3A6CD57E6B24}">
      <dgm:prSet/>
      <dgm:spPr/>
      <dgm:t>
        <a:bodyPr/>
        <a:lstStyle/>
        <a:p>
          <a:endParaRPr lang="ja-JP" altLang="en-US"/>
        </a:p>
      </dgm:t>
    </dgm:pt>
  </dgm:ptLst>
  <dgm:cxnLst>
    <dgm:cxn modelId="{DCBECFA2-42DA-4EA1-A504-0DBCE25A9B0E}" type="presOf" srcId="{85E1922E-77C4-4B2F-B118-6C983F886FF6}" destId="{3AB17D2C-6148-4531-97EA-216B5AB3068C}" srcOrd="0" destOrd="0" presId="urn:microsoft.com/office/officeart/2005/8/layout/vList2"/>
    <dgm:cxn modelId="{9F38739D-0390-4F25-8D6B-2B1AD75C0883}" type="presOf" srcId="{85E1922E-77C4-4B2F-B118-6C983F886FF6}" destId="{CCA7FAE9-C2F3-49A2-AFF8-52C252513CB4}" srcOrd="1" destOrd="1" presId="urn:microsoft.com/office/officeart/2005/8/layout/vList2"/>
    <dgm:cxn modelId="{4618D517-8BEE-4D27-8C7F-3C73EA12DE1D}" type="presOf" srcId="{667C178F-DB2A-4D28-9199-5AB90CE1E159}" destId="{CCA7FAE9-C2F3-49A2-AFF8-52C252513CB4}" srcOrd="0" destOrd="0" presId="urn:microsoft.com/office/officeart/2005/8/layout/vList2"/>
    <dgm:cxn modelId="{3AA7DECF-B26A-41BF-BD87-3A6CD57E6B24}" srcId="{85E1922E-77C4-4B2F-B118-6C983F886FF6}" destId="{667C178F-DB2A-4D28-9199-5AB90CE1E159}" srcOrd="0" destOrd="0" parTransId="{FB7CCE09-5F98-4137-A141-BFC791C55662}" sibTransId="{B55C00AC-6E84-44CF-9830-36809636169A}"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39824A-D105-4850-93B5-F40E0EBAAD1F}"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kumimoji="1" lang="ja-JP" altLang="en-US"/>
        </a:p>
      </dgm:t>
    </dgm:pt>
    <dgm:pt modelId="{328C2509-6C37-4FBB-8009-5F0DEC89F68C}" type="pres">
      <dgm:prSet presAssocID="{1C39824A-D105-4850-93B5-F40E0EBAAD1F}" presName="linear" presStyleCnt="0">
        <dgm:presLayoutVars>
          <dgm:animLvl val="lvl"/>
          <dgm:resizeHandles val="exact"/>
        </dgm:presLayoutVars>
      </dgm:prSet>
      <dgm:spPr/>
      <dgm:t>
        <a:bodyPr/>
        <a:lstStyle/>
        <a:p>
          <a:endParaRPr kumimoji="1" lang="ja-JP" altLang="en-US"/>
        </a:p>
      </dgm:t>
    </dgm:pt>
    <dgm:pt modelId="{365769B7-B8E9-4897-A515-E9F443956437}" type="pres">
      <dgm:prSet presAssocID="{C11A31D8-51DE-4EC5-AB1A-BFB418B61A67}" presName="parentText" presStyleLbl="node1" presStyleIdx="0" presStyleCnt="1" custScaleY="38956" custLinFactNeighborX="-868" custLinFactNeighborY="8543">
        <dgm:presLayoutVars>
          <dgm:chMax val="0"/>
          <dgm:bulletEnabled val="1"/>
        </dgm:presLayoutVars>
      </dgm:prSet>
      <dgm:spPr/>
      <dgm:t>
        <a:bodyPr/>
        <a:lstStyle/>
        <a:p>
          <a:endParaRPr kumimoji="1" lang="ja-JP" altLang="en-US"/>
        </a:p>
      </dgm:t>
    </dgm:pt>
    <dgm:pt modelId="{C11A31D8-51DE-4EC5-AB1A-BFB418B61A67}">
      <dgm:prSet phldrT="[テキスト]" custT="1"/>
      <dgm:spPr/>
      <dgm:t>
        <a:bodyPr/>
        <a:lstStyle/>
        <a:p>
          <a:r>
            <a:rPr kumimoji="1" lang="ja-JP" altLang="en-US" sz="1800">
              <a:ea typeface="ＤＦ平成ゴシック体W5" pitchFamily="1" charset="-128"/>
            </a:rPr>
            <a:t>申込みできる人</a:t>
          </a:r>
        </a:p>
      </dgm:t>
    </dgm:pt>
    <dgm:pt modelId="{1940C452-E9DA-46A4-B382-0591E5877B70}" type="parTrans" cxnId="{616AE399-E834-4796-81D5-4A49723FFE9A}">
      <dgm:prSet/>
      <dgm:spPr/>
      <dgm:t>
        <a:bodyPr/>
        <a:lstStyle/>
        <a:p>
          <a:endParaRPr kumimoji="1" lang="ja-JP" altLang="en-US"/>
        </a:p>
      </dgm:t>
    </dgm:pt>
    <dgm:pt modelId="{0CAB2DA4-B93E-4FA9-BB3F-3D4324B8FBBF}" type="sibTrans" cxnId="{616AE399-E834-4796-81D5-4A49723FFE9A}">
      <dgm:prSet/>
      <dgm:spPr/>
      <dgm:t>
        <a:bodyPr/>
        <a:lstStyle/>
        <a:p>
          <a:endParaRPr kumimoji="1" lang="ja-JP" altLang="en-US"/>
        </a:p>
      </dgm:t>
    </dgm:pt>
  </dgm:ptLst>
  <dgm:cxnLst>
    <dgm:cxn modelId="{6EBB1924-9E7B-4D1C-802D-FB1435D3547F}" type="presOf" srcId="{1C39824A-D105-4850-93B5-F40E0EBAAD1F}" destId="{328C2509-6C37-4FBB-8009-5F0DEC89F68C}" srcOrd="0" destOrd="0" presId="urn:microsoft.com/office/officeart/2005/8/layout/vList2"/>
    <dgm:cxn modelId="{19E790B1-16F1-4DEC-A428-A1A787123548}" type="presOf" srcId="{1C39824A-D105-4850-93B5-F40E0EBAAD1F}" destId="{365769B7-B8E9-4897-A515-E9F443956437}" srcOrd="1" destOrd="1" presId="urn:microsoft.com/office/officeart/2005/8/layout/vList2"/>
    <dgm:cxn modelId="{44065483-A8A6-4D22-98AB-5F6AB9F0E0F1}" type="presOf" srcId="{C11A31D8-51DE-4EC5-AB1A-BFB418B61A67}" destId="{365769B7-B8E9-4897-A515-E9F443956437}" srcOrd="0" destOrd="0" presId="urn:microsoft.com/office/officeart/2005/8/layout/vList2"/>
    <dgm:cxn modelId="{616AE399-E834-4796-81D5-4A49723FFE9A}" srcId="{1C39824A-D105-4850-93B5-F40E0EBAAD1F}" destId="{C11A31D8-51DE-4EC5-AB1A-BFB418B61A67}" srcOrd="0" destOrd="0" parTransId="{1940C452-E9DA-46A4-B382-0591E5877B70}" sibTransId="{0CAB2DA4-B93E-4FA9-BB3F-3D4324B8FBBF}"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39824A-D105-4850-93B5-F40E0EBAAD1F}"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kumimoji="1" lang="ja-JP" altLang="en-US"/>
        </a:p>
      </dgm:t>
    </dgm:pt>
    <dgm:pt modelId="{328C2509-6C37-4FBB-8009-5F0DEC89F68C}" type="pres">
      <dgm:prSet presAssocID="{1C39824A-D105-4850-93B5-F40E0EBAAD1F}" presName="linear" presStyleCnt="0">
        <dgm:presLayoutVars>
          <dgm:animLvl val="lvl"/>
          <dgm:resizeHandles val="exact"/>
        </dgm:presLayoutVars>
      </dgm:prSet>
      <dgm:spPr/>
      <dgm:t>
        <a:bodyPr/>
        <a:lstStyle/>
        <a:p>
          <a:endParaRPr kumimoji="1" lang="ja-JP" altLang="en-US"/>
        </a:p>
      </dgm:t>
    </dgm:pt>
    <dgm:pt modelId="{365769B7-B8E9-4897-A515-E9F443956437}" type="pres">
      <dgm:prSet presAssocID="{C11A31D8-51DE-4EC5-AB1A-BFB418B61A67}" presName="parentText" presStyleLbl="node1" presStyleIdx="0" presStyleCnt="1" custScaleY="38956" custLinFactNeighborX="-868" custLinFactNeighborY="8543">
        <dgm:presLayoutVars>
          <dgm:chMax val="0"/>
          <dgm:bulletEnabled val="1"/>
        </dgm:presLayoutVars>
      </dgm:prSet>
      <dgm:spPr/>
      <dgm:t>
        <a:bodyPr/>
        <a:lstStyle/>
        <a:p>
          <a:endParaRPr kumimoji="1" lang="ja-JP" altLang="en-US"/>
        </a:p>
      </dgm:t>
    </dgm:pt>
    <dgm:pt modelId="{C11A31D8-51DE-4EC5-AB1A-BFB418B61A67}">
      <dgm:prSet phldrT="[テキスト]" custT="1"/>
      <dgm:spPr/>
      <dgm:t>
        <a:bodyPr/>
        <a:lstStyle/>
        <a:p>
          <a:r>
            <a:rPr kumimoji="1" lang="ja-JP" altLang="en-US" sz="1800">
              <a:ea typeface="ＤＦ平成ゴシック体W5" pitchFamily="1" charset="-128"/>
            </a:rPr>
            <a:t>申込み方法</a:t>
          </a:r>
        </a:p>
      </dgm:t>
    </dgm:pt>
    <dgm:pt modelId="{1940C452-E9DA-46A4-B382-0591E5877B70}" type="parTrans" cxnId="{0D0CCC3B-F6F8-405A-9F91-5FD4583FE464}">
      <dgm:prSet/>
      <dgm:spPr/>
      <dgm:t>
        <a:bodyPr/>
        <a:lstStyle/>
        <a:p>
          <a:endParaRPr kumimoji="1" lang="ja-JP" altLang="en-US"/>
        </a:p>
      </dgm:t>
    </dgm:pt>
    <dgm:pt modelId="{0CAB2DA4-B93E-4FA9-BB3F-3D4324B8FBBF}" type="sibTrans" cxnId="{0D0CCC3B-F6F8-405A-9F91-5FD4583FE464}">
      <dgm:prSet/>
      <dgm:spPr/>
      <dgm:t>
        <a:bodyPr/>
        <a:lstStyle/>
        <a:p>
          <a:endParaRPr kumimoji="1" lang="ja-JP" altLang="en-US"/>
        </a:p>
      </dgm:t>
    </dgm:pt>
  </dgm:ptLst>
  <dgm:cxnLst>
    <dgm:cxn modelId="{74AA686B-99DB-46CF-B4B5-0DBE1273D1C9}" type="presOf" srcId="{1C39824A-D105-4850-93B5-F40E0EBAAD1F}" destId="{328C2509-6C37-4FBB-8009-5F0DEC89F68C}" srcOrd="0" destOrd="0" presId="urn:microsoft.com/office/officeart/2005/8/layout/vList2"/>
    <dgm:cxn modelId="{2EE62246-029B-49F9-90DD-814071F008A8}" type="presOf" srcId="{1C39824A-D105-4850-93B5-F40E0EBAAD1F}" destId="{365769B7-B8E9-4897-A515-E9F443956437}" srcOrd="1" destOrd="1" presId="urn:microsoft.com/office/officeart/2005/8/layout/vList2"/>
    <dgm:cxn modelId="{FEFB547D-7136-4B8D-99CC-3E7397C36FD9}" type="presOf" srcId="{C11A31D8-51DE-4EC5-AB1A-BFB418B61A67}" destId="{365769B7-B8E9-4897-A515-E9F443956437}" srcOrd="0" destOrd="0" presId="urn:microsoft.com/office/officeart/2005/8/layout/vList2"/>
    <dgm:cxn modelId="{0D0CCC3B-F6F8-405A-9F91-5FD4583FE464}" srcId="{1C39824A-D105-4850-93B5-F40E0EBAAD1F}" destId="{C11A31D8-51DE-4EC5-AB1A-BFB418B61A67}" srcOrd="0" destOrd="0" parTransId="{1940C452-E9DA-46A4-B382-0591E5877B70}" sibTransId="{0CAB2DA4-B93E-4FA9-BB3F-3D4324B8FBBF}"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C39824A-D105-4850-93B5-F40E0EBAAD1F}"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kumimoji="1" lang="ja-JP" altLang="en-US"/>
        </a:p>
      </dgm:t>
    </dgm:pt>
    <dgm:pt modelId="{328C2509-6C37-4FBB-8009-5F0DEC89F68C}" type="pres">
      <dgm:prSet presAssocID="{1C39824A-D105-4850-93B5-F40E0EBAAD1F}" presName="linear" presStyleCnt="0">
        <dgm:presLayoutVars>
          <dgm:animLvl val="lvl"/>
          <dgm:resizeHandles val="exact"/>
        </dgm:presLayoutVars>
      </dgm:prSet>
      <dgm:spPr/>
      <dgm:t>
        <a:bodyPr/>
        <a:lstStyle/>
        <a:p>
          <a:endParaRPr kumimoji="1" lang="ja-JP" altLang="en-US"/>
        </a:p>
      </dgm:t>
    </dgm:pt>
    <dgm:pt modelId="{365769B7-B8E9-4897-A515-E9F443956437}" type="pres">
      <dgm:prSet presAssocID="{C11A31D8-51DE-4EC5-AB1A-BFB418B61A67}" presName="parentText" presStyleLbl="node1" presStyleIdx="0" presStyleCnt="1" custScaleY="38956" custLinFactNeighborX="-868" custLinFactNeighborY="8543">
        <dgm:presLayoutVars>
          <dgm:chMax val="0"/>
          <dgm:bulletEnabled val="1"/>
        </dgm:presLayoutVars>
      </dgm:prSet>
      <dgm:spPr/>
      <dgm:t>
        <a:bodyPr/>
        <a:lstStyle/>
        <a:p>
          <a:endParaRPr kumimoji="1" lang="ja-JP" altLang="en-US"/>
        </a:p>
      </dgm:t>
    </dgm:pt>
    <dgm:pt modelId="{C11A31D8-51DE-4EC5-AB1A-BFB418B61A67}">
      <dgm:prSet phldrT="[テキスト]" custT="1"/>
      <dgm:spPr/>
      <dgm:t>
        <a:bodyPr/>
        <a:lstStyle/>
        <a:p>
          <a:r>
            <a:rPr kumimoji="1" lang="ja-JP" altLang="en-US" sz="1800">
              <a:ea typeface="ＤＦ平成ゴシック体W5" pitchFamily="1" charset="-128"/>
            </a:rPr>
            <a:t>墓地を使用するときの注意</a:t>
          </a:r>
        </a:p>
      </dgm:t>
    </dgm:pt>
    <dgm:pt modelId="{1940C452-E9DA-46A4-B382-0591E5877B70}" type="parTrans" cxnId="{9873BBC0-F0FA-4D29-AAF2-1AB4C3776934}">
      <dgm:prSet/>
      <dgm:spPr/>
      <dgm:t>
        <a:bodyPr/>
        <a:lstStyle/>
        <a:p>
          <a:endParaRPr kumimoji="1" lang="ja-JP" altLang="en-US"/>
        </a:p>
      </dgm:t>
    </dgm:pt>
    <dgm:pt modelId="{0CAB2DA4-B93E-4FA9-BB3F-3D4324B8FBBF}" type="sibTrans" cxnId="{9873BBC0-F0FA-4D29-AAF2-1AB4C3776934}">
      <dgm:prSet/>
      <dgm:spPr/>
      <dgm:t>
        <a:bodyPr/>
        <a:lstStyle/>
        <a:p>
          <a:endParaRPr kumimoji="1" lang="ja-JP" altLang="en-US"/>
        </a:p>
      </dgm:t>
    </dgm:pt>
  </dgm:ptLst>
  <dgm:cxnLst>
    <dgm:cxn modelId="{46B41A7B-B5B5-499C-833F-B00845B57425}" type="presOf" srcId="{1C39824A-D105-4850-93B5-F40E0EBAAD1F}" destId="{328C2509-6C37-4FBB-8009-5F0DEC89F68C}" srcOrd="0" destOrd="0" presId="urn:microsoft.com/office/officeart/2005/8/layout/vList2"/>
    <dgm:cxn modelId="{D24B198B-80E6-407C-BB6C-4994876C93A5}" type="presOf" srcId="{1C39824A-D105-4850-93B5-F40E0EBAAD1F}" destId="{365769B7-B8E9-4897-A515-E9F443956437}" srcOrd="1" destOrd="1" presId="urn:microsoft.com/office/officeart/2005/8/layout/vList2"/>
    <dgm:cxn modelId="{FF1751F3-1DFC-4163-83F9-79AE142BDE73}" type="presOf" srcId="{C11A31D8-51DE-4EC5-AB1A-BFB418B61A67}" destId="{365769B7-B8E9-4897-A515-E9F443956437}" srcOrd="0" destOrd="0" presId="urn:microsoft.com/office/officeart/2005/8/layout/vList2"/>
    <dgm:cxn modelId="{9873BBC0-F0FA-4D29-AAF2-1AB4C3776934}" srcId="{1C39824A-D105-4850-93B5-F40E0EBAAD1F}" destId="{C11A31D8-51DE-4EC5-AB1A-BFB418B61A67}" srcOrd="0" destOrd="0" parTransId="{1940C452-E9DA-46A4-B382-0591E5877B70}" sibTransId="{0CAB2DA4-B93E-4FA9-BB3F-3D4324B8FBBF}"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39824A-D105-4850-93B5-F40E0EBAAD1F}"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kumimoji="1" lang="ja-JP" altLang="en-US"/>
        </a:p>
      </dgm:t>
    </dgm:pt>
    <dgm:pt modelId="{328C2509-6C37-4FBB-8009-5F0DEC89F68C}" type="pres">
      <dgm:prSet presAssocID="{1C39824A-D105-4850-93B5-F40E0EBAAD1F}" presName="linear" presStyleCnt="0">
        <dgm:presLayoutVars>
          <dgm:animLvl val="lvl"/>
          <dgm:resizeHandles val="exact"/>
        </dgm:presLayoutVars>
      </dgm:prSet>
      <dgm:spPr/>
      <dgm:t>
        <a:bodyPr/>
        <a:lstStyle/>
        <a:p>
          <a:endParaRPr kumimoji="1" lang="ja-JP" altLang="en-US"/>
        </a:p>
      </dgm:t>
    </dgm:pt>
    <dgm:pt modelId="{365769B7-B8E9-4897-A515-E9F443956437}" type="pres">
      <dgm:prSet presAssocID="{C11A31D8-51DE-4EC5-AB1A-BFB418B61A67}" presName="parentText" presStyleLbl="node1" presStyleIdx="0" presStyleCnt="1" custScaleY="38956" custLinFactNeighborX="-868" custLinFactNeighborY="8543">
        <dgm:presLayoutVars>
          <dgm:chMax val="0"/>
          <dgm:bulletEnabled val="1"/>
        </dgm:presLayoutVars>
      </dgm:prSet>
      <dgm:spPr/>
      <dgm:t>
        <a:bodyPr/>
        <a:lstStyle/>
        <a:p>
          <a:endParaRPr kumimoji="1" lang="ja-JP" altLang="en-US"/>
        </a:p>
      </dgm:t>
    </dgm:pt>
    <dgm:pt modelId="{C11A31D8-51DE-4EC5-AB1A-BFB418B61A67}">
      <dgm:prSet phldrT="[テキスト]" custT="1"/>
      <dgm:spPr/>
      <dgm:t>
        <a:bodyPr/>
        <a:lstStyle/>
        <a:p>
          <a:r>
            <a:rPr kumimoji="1" lang="ja-JP" altLang="en-US" sz="1800">
              <a:ea typeface="ＤＦ平成ゴシック体W5" pitchFamily="1" charset="-128"/>
            </a:rPr>
            <a:t>墓碑建立から納骨までの流れ</a:t>
          </a:r>
        </a:p>
      </dgm:t>
    </dgm:pt>
    <dgm:pt modelId="{1940C452-E9DA-46A4-B382-0591E5877B70}" type="parTrans" cxnId="{4D6F8853-A83A-4A57-A2FB-4C022511F95D}">
      <dgm:prSet/>
      <dgm:spPr/>
      <dgm:t>
        <a:bodyPr/>
        <a:lstStyle/>
        <a:p>
          <a:endParaRPr kumimoji="1" lang="ja-JP" altLang="en-US"/>
        </a:p>
      </dgm:t>
    </dgm:pt>
    <dgm:pt modelId="{0CAB2DA4-B93E-4FA9-BB3F-3D4324B8FBBF}" type="sibTrans" cxnId="{4D6F8853-A83A-4A57-A2FB-4C022511F95D}">
      <dgm:prSet/>
      <dgm:spPr/>
      <dgm:t>
        <a:bodyPr/>
        <a:lstStyle/>
        <a:p>
          <a:endParaRPr kumimoji="1" lang="ja-JP" altLang="en-US"/>
        </a:p>
      </dgm:t>
    </dgm:pt>
  </dgm:ptLst>
  <dgm:cxnLst>
    <dgm:cxn modelId="{8C4ED0BD-B548-406B-8E62-6AA15CD256E1}" type="presOf" srcId="{1C39824A-D105-4850-93B5-F40E0EBAAD1F}" destId="{328C2509-6C37-4FBB-8009-5F0DEC89F68C}" srcOrd="0" destOrd="0" presId="urn:microsoft.com/office/officeart/2005/8/layout/vList2"/>
    <dgm:cxn modelId="{E8CA7AED-04E4-4D00-BD2F-CE27217E7ACA}" type="presOf" srcId="{1C39824A-D105-4850-93B5-F40E0EBAAD1F}" destId="{365769B7-B8E9-4897-A515-E9F443956437}" srcOrd="1" destOrd="1" presId="urn:microsoft.com/office/officeart/2005/8/layout/vList2"/>
    <dgm:cxn modelId="{006238BE-AF6C-40FB-9DEB-91FA1CF1AA5F}" type="presOf" srcId="{C11A31D8-51DE-4EC5-AB1A-BFB418B61A67}" destId="{365769B7-B8E9-4897-A515-E9F443956437}" srcOrd="0" destOrd="0" presId="urn:microsoft.com/office/officeart/2005/8/layout/vList2"/>
    <dgm:cxn modelId="{4D6F8853-A83A-4A57-A2FB-4C022511F95D}" srcId="{1C39824A-D105-4850-93B5-F40E0EBAAD1F}" destId="{C11A31D8-51DE-4EC5-AB1A-BFB418B61A67}" srcOrd="0" destOrd="0" parTransId="{1940C452-E9DA-46A4-B382-0591E5877B70}" sibTransId="{0CAB2DA4-B93E-4FA9-BB3F-3D4324B8FBBF}"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7A83FFD-1FA4-4B2B-B590-E2451A38554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0851658B-28FC-43F7-8A85-0768CADE6B41}" type="pres">
      <dgm:prSet presAssocID="{07A83FFD-1FA4-4B2B-B590-E2451A38554E}" presName="linearFlow" presStyleCnt="0">
        <dgm:presLayoutVars>
          <dgm:dir/>
          <dgm:animLvl val="lvl"/>
          <dgm:resizeHandles val="exact"/>
        </dgm:presLayoutVars>
      </dgm:prSet>
      <dgm:spPr/>
      <dgm:t>
        <a:bodyPr/>
        <a:lstStyle/>
        <a:p>
          <a:endParaRPr kumimoji="1" lang="ja-JP" altLang="en-US"/>
        </a:p>
      </dgm:t>
    </dgm:pt>
    <dgm:pt modelId="{EEB1625E-B25C-4BCD-872C-320E4D9E3AE3}" type="pres">
      <dgm:prSet presAssocID="{704C6313-A7A7-4C14-AE89-7484EFACACB1}" presName="composite" presStyleLbl="node1" presStyleIdx="0" presStyleCnt="0"/>
      <dgm:spPr/>
    </dgm:pt>
    <dgm:pt modelId="{82438AF9-62E1-4E2E-A80A-FC973ABEB1D7}" type="pres">
      <dgm:prSet presAssocID="{4BE7010D-CA68-41B5-9144-7B27ABB00264}" presName="sp" presStyleLbl="sibTrans2D1" presStyleIdx="0" presStyleCnt="0"/>
      <dgm:spPr/>
    </dgm:pt>
    <dgm:pt modelId="{665F3374-3C7C-4C0A-B2F9-6B57343187D9}" type="pres">
      <dgm:prSet presAssocID="{A1CA5342-0E9E-40BA-963B-555BAA4AF46F}" presName="composite" presStyleLbl="node1" presStyleIdx="0" presStyleCnt="0"/>
      <dgm:spPr/>
    </dgm:pt>
    <dgm:pt modelId="{18D2CE62-7F23-4D70-BB5A-3E37C25C32C0}" type="pres">
      <dgm:prSet presAssocID="{83CA190D-458A-4B93-A9E5-3CDDF0760D83}" presName="sp" presStyleLbl="sibTrans2D1" presStyleIdx="0" presStyleCnt="0"/>
      <dgm:spPr/>
    </dgm:pt>
    <dgm:pt modelId="{72EFD80D-495E-4614-A4C6-091D14A2A758}" type="pres">
      <dgm:prSet presAssocID="{D70B90F7-83D8-48BE-BDBB-36CDD04C8DFA}" presName="composite" presStyleLbl="node1" presStyleIdx="0" presStyleCnt="0"/>
      <dgm:spPr/>
    </dgm:pt>
    <dgm:pt modelId="{B55DC353-1942-4E09-A3F5-B2D2D42B45F4}" type="pres">
      <dgm:prSet presAssocID="{98F7326B-9F8F-4255-BC51-9156AEA1DFF8}" presName="sp" presStyleLbl="sibTrans2D1" presStyleIdx="0" presStyleCnt="0"/>
      <dgm:spPr/>
    </dgm:pt>
    <dgm:pt modelId="{F328BB24-BC7F-4D86-BDAE-92BC88B2466B}" type="pres">
      <dgm:prSet presAssocID="{41712CE8-2198-4987-878A-B179E57D2FB8}" presName="composite" presStyleLbl="node1" presStyleIdx="0" presStyleCnt="0"/>
      <dgm:spPr/>
    </dgm:pt>
    <dgm:pt modelId="{2FA633B8-CDA8-4835-B0CE-48077889684D}" type="pres">
      <dgm:prSet presAssocID="{C263815A-E7AE-4C66-987F-041FF07BF990}" presName="sp" presStyleLbl="sibTrans2D1" presStyleIdx="0" presStyleCnt="0"/>
      <dgm:spPr/>
    </dgm:pt>
    <dgm:pt modelId="{A40743E0-46FB-4C8F-8329-4CC86F34A9C6}" type="pres">
      <dgm:prSet presAssocID="{0421454C-F878-498F-8A3B-4E5534D2E4C5}" presName="composite" presStyleLbl="node1" presStyleIdx="0" presStyleCnt="0"/>
      <dgm:spPr/>
    </dgm:pt>
    <dgm:pt modelId="{704C6313-A7A7-4C14-AE89-7484EFACACB1}">
      <dgm:prSet phldrT="[テキスト]"/>
      <dgm:spPr/>
      <dgm:t>
        <a:bodyPr/>
        <a:lstStyle/>
        <a:p>
          <a:r>
            <a:rPr kumimoji="1" lang="ja-JP" altLang="en-US">
              <a:ea typeface="ＤＦ特太ゴシック体" pitchFamily="1" charset="-128"/>
            </a:rPr>
            <a:t>埋葬場所工事施工届の提出</a:t>
          </a:r>
        </a:p>
      </dgm:t>
    </dgm:pt>
    <dgm:pt modelId="{35859403-6E4C-4612-8B64-C780DFE909E9}" type="pres">
      <dgm:prSet presAssocID="{704C6313-A7A7-4C14-AE89-7484EFACACB1}" presName="parentText" presStyleLbl="alignNode1" presStyleIdx="0" presStyleCnt="5">
        <dgm:presLayoutVars>
          <dgm:chMax val="1"/>
          <dgm:bulletEnabled val="1"/>
        </dgm:presLayoutVars>
      </dgm:prSet>
      <dgm:spPr/>
      <dgm:t>
        <a:bodyPr/>
        <a:lstStyle/>
        <a:p>
          <a:endParaRPr kumimoji="1" lang="ja-JP" altLang="en-US"/>
        </a:p>
      </dgm:t>
    </dgm:pt>
    <dgm:pt modelId="{0C1E5F63-8DA5-438C-B637-928A377C6725}" type="pres">
      <dgm:prSet presAssocID="{704C6313-A7A7-4C14-AE89-7484EFACACB1}" presName="descendantText" presStyleLbl="alignAcc1" presStyleIdx="0" presStyleCnt="5">
        <dgm:presLayoutVars>
          <dgm:bulletEnabled val="1"/>
        </dgm:presLayoutVars>
      </dgm:prSet>
      <dgm:spPr/>
      <dgm:t>
        <a:bodyPr/>
        <a:lstStyle/>
        <a:p>
          <a:endParaRPr kumimoji="1" lang="ja-JP" altLang="en-US"/>
        </a:p>
      </dgm:t>
    </dgm:pt>
    <dgm:pt modelId="{8089D4A6-9001-42B1-8979-AFD69A5E35E1}" type="parTrans" cxnId="{D027355B-377E-4D6B-B31D-1782346C2543}">
      <dgm:prSet/>
      <dgm:spPr/>
      <dgm:t>
        <a:bodyPr/>
        <a:lstStyle/>
        <a:p>
          <a:endParaRPr kumimoji="1" lang="ja-JP" altLang="en-US"/>
        </a:p>
      </dgm:t>
    </dgm:pt>
    <dgm:pt modelId="{4BE7010D-CA68-41B5-9144-7B27ABB00264}" type="sibTrans" cxnId="{D027355B-377E-4D6B-B31D-1782346C2543}">
      <dgm:prSet/>
      <dgm:spPr/>
      <dgm:t>
        <a:bodyPr/>
        <a:lstStyle/>
        <a:p>
          <a:endParaRPr kumimoji="1" lang="ja-JP" altLang="en-US"/>
        </a:p>
      </dgm:t>
    </dgm:pt>
    <dgm:pt modelId="{57AB92D8-F04D-479E-A6A5-EB9DABC6BA45}">
      <dgm:prSet phldrT="[テキスト]"/>
      <dgm:spPr/>
      <dgm:t>
        <a:bodyPr/>
        <a:lstStyle/>
        <a:p>
          <a:r>
            <a:rPr kumimoji="1" lang="ja-JP" altLang="en-US">
              <a:ea typeface="ＤＦ特太ゴシック体" pitchFamily="1" charset="-128"/>
            </a:rPr>
            <a:t>工事着手日の１０日前までに</a:t>
          </a:r>
          <a:r>
            <a:rPr kumimoji="1" lang="ja-JP" altLang="en-US">
              <a:latin typeface="HG丸ｺﾞｼｯｸM-PRO" pitchFamily="50" charset="-128"/>
              <a:ea typeface="HG丸ｺﾞｼｯｸM-PRO" pitchFamily="50" charset="-128"/>
            </a:rPr>
            <a:t>以下の書類を用意して、生活環境課へ提出してください。</a:t>
          </a:r>
        </a:p>
      </dgm:t>
    </dgm:pt>
    <dgm:pt modelId="{6EB15515-2589-4ACB-A5BB-AD0A545553B5}" type="parTrans" cxnId="{EC40396A-99E9-4A21-892F-9F8224E5E0AA}">
      <dgm:prSet/>
      <dgm:spPr/>
      <dgm:t>
        <a:bodyPr/>
        <a:lstStyle/>
        <a:p>
          <a:endParaRPr kumimoji="1" lang="ja-JP" altLang="en-US"/>
        </a:p>
      </dgm:t>
    </dgm:pt>
    <dgm:pt modelId="{23B41C2E-E53B-4B34-9A6E-239E8DACD957}" type="sibTrans" cxnId="{EC40396A-99E9-4A21-892F-9F8224E5E0AA}">
      <dgm:prSet/>
      <dgm:spPr/>
      <dgm:t>
        <a:bodyPr/>
        <a:lstStyle/>
        <a:p>
          <a:endParaRPr kumimoji="1" lang="ja-JP" altLang="en-US"/>
        </a:p>
      </dgm:t>
    </dgm:pt>
    <dgm:pt modelId="{8C615E80-49E7-4A68-A74C-F64FCD8146FD}">
      <dgm:prSet phldrT="[テキスト]"/>
      <dgm:spPr/>
      <dgm:t>
        <a:bodyPr/>
        <a:lstStyle/>
        <a:p>
          <a:r>
            <a:rPr kumimoji="1" lang="ja-JP" altLang="en-US">
              <a:latin typeface="HG丸ｺﾞｼｯｸM-PRO" pitchFamily="50" charset="-128"/>
              <a:ea typeface="HG丸ｺﾞｼｯｸM-PRO" pitchFamily="50" charset="-128"/>
            </a:rPr>
            <a:t>埋葬場所工事施工届（様式第</a:t>
          </a:r>
          <a:r>
            <a:rPr kumimoji="1" lang="en-US" altLang="ja-JP">
              <a:latin typeface="HG丸ｺﾞｼｯｸM-PRO" pitchFamily="50" charset="-128"/>
              <a:ea typeface="HG丸ｺﾞｼｯｸM-PRO" pitchFamily="50" charset="-128"/>
            </a:rPr>
            <a:t>6</a:t>
          </a:r>
          <a:r>
            <a:rPr kumimoji="1" lang="ja-JP" altLang="en-US">
              <a:latin typeface="HG丸ｺﾞｼｯｸM-PRO" pitchFamily="50" charset="-128"/>
              <a:ea typeface="HG丸ｺﾞｼｯｸM-PRO" pitchFamily="50" charset="-128"/>
            </a:rPr>
            <a:t>号）</a:t>
          </a:r>
        </a:p>
      </dgm:t>
    </dgm:pt>
    <dgm:pt modelId="{02E12A12-6A42-47B6-AB2C-A4D4E30DB8E0}" type="parTrans" cxnId="{5A3DF6D1-81D2-4A44-9581-7897E5818182}">
      <dgm:prSet/>
      <dgm:spPr/>
      <dgm:t>
        <a:bodyPr/>
        <a:lstStyle/>
        <a:p>
          <a:endParaRPr kumimoji="1" lang="ja-JP" altLang="en-US"/>
        </a:p>
      </dgm:t>
    </dgm:pt>
    <dgm:pt modelId="{250CD4F3-E72F-4718-A279-115015B36A51}" type="sibTrans" cxnId="{5A3DF6D1-81D2-4A44-9581-7897E5818182}">
      <dgm:prSet/>
      <dgm:spPr/>
      <dgm:t>
        <a:bodyPr/>
        <a:lstStyle/>
        <a:p>
          <a:endParaRPr kumimoji="1" lang="ja-JP" altLang="en-US"/>
        </a:p>
      </dgm:t>
    </dgm:pt>
    <dgm:pt modelId="{365AA9F9-4595-4BD2-933B-90BEBBAE87C9}">
      <dgm:prSet phldrT="[テキスト]"/>
      <dgm:spPr/>
      <dgm:t>
        <a:bodyPr/>
        <a:lstStyle/>
        <a:p>
          <a:r>
            <a:rPr kumimoji="1" lang="ja-JP" altLang="en-US">
              <a:latin typeface="HG丸ｺﾞｼｯｸM-PRO" pitchFamily="50" charset="-128"/>
              <a:ea typeface="HG丸ｺﾞｼｯｸM-PRO" pitchFamily="50" charset="-128"/>
            </a:rPr>
            <a:t>墓地使用許可証</a:t>
          </a:r>
        </a:p>
      </dgm:t>
    </dgm:pt>
    <dgm:pt modelId="{36DEE3EC-2C8F-486B-9549-E9CE50F14FF8}" type="parTrans" cxnId="{E359DBCD-EBA9-4B5E-805E-B50EACF1A365}">
      <dgm:prSet/>
      <dgm:spPr/>
      <dgm:t>
        <a:bodyPr/>
        <a:lstStyle/>
        <a:p>
          <a:endParaRPr kumimoji="1" lang="ja-JP" altLang="en-US"/>
        </a:p>
      </dgm:t>
    </dgm:pt>
    <dgm:pt modelId="{615A19EB-A616-4A9B-AB44-299F9AA910EC}" type="sibTrans" cxnId="{E359DBCD-EBA9-4B5E-805E-B50EACF1A365}">
      <dgm:prSet/>
      <dgm:spPr/>
      <dgm:t>
        <a:bodyPr/>
        <a:lstStyle/>
        <a:p>
          <a:endParaRPr kumimoji="1" lang="ja-JP" altLang="en-US"/>
        </a:p>
      </dgm:t>
    </dgm:pt>
    <dgm:pt modelId="{1114E384-2EE1-43AF-9861-0F22A51C3CD1}">
      <dgm:prSet phldrT="[テキスト]"/>
      <dgm:spPr/>
      <dgm:t>
        <a:bodyPr/>
        <a:lstStyle/>
        <a:p>
          <a:r>
            <a:rPr kumimoji="1" lang="ja-JP" altLang="en-US">
              <a:latin typeface="HG丸ｺﾞｼｯｸM-PRO" pitchFamily="50" charset="-128"/>
              <a:ea typeface="HG丸ｺﾞｼｯｸM-PRO" pitchFamily="50" charset="-128"/>
            </a:rPr>
            <a:t>工事仕様書（墓碑等の素材が確認できるもの）</a:t>
          </a:r>
        </a:p>
      </dgm:t>
    </dgm:pt>
    <dgm:pt modelId="{4BD8EAF4-6566-4C74-B0B5-9710D3281907}" type="parTrans" cxnId="{EA1C3623-CE8A-4CF2-B166-EC186F30BC49}">
      <dgm:prSet/>
      <dgm:spPr/>
      <dgm:t>
        <a:bodyPr/>
        <a:lstStyle/>
        <a:p>
          <a:endParaRPr kumimoji="1" lang="ja-JP" altLang="en-US"/>
        </a:p>
      </dgm:t>
    </dgm:pt>
    <dgm:pt modelId="{1D747843-DBAA-4006-980A-93F88CD8649A}" type="sibTrans" cxnId="{EA1C3623-CE8A-4CF2-B166-EC186F30BC49}">
      <dgm:prSet/>
      <dgm:spPr/>
      <dgm:t>
        <a:bodyPr/>
        <a:lstStyle/>
        <a:p>
          <a:endParaRPr kumimoji="1" lang="ja-JP" altLang="en-US"/>
        </a:p>
      </dgm:t>
    </dgm:pt>
    <dgm:pt modelId="{7CF7F521-613B-4AB0-A418-8FA8F24DF478}">
      <dgm:prSet phldrT="[テキスト]"/>
      <dgm:spPr/>
      <dgm:t>
        <a:bodyPr/>
        <a:lstStyle/>
        <a:p>
          <a:r>
            <a:rPr kumimoji="1" lang="ja-JP" altLang="en-US">
              <a:latin typeface="HG丸ｺﾞｼｯｸM-PRO" pitchFamily="50" charset="-128"/>
              <a:ea typeface="HG丸ｺﾞｼｯｸM-PRO" pitchFamily="50" charset="-128"/>
            </a:rPr>
            <a:t>設計書（墓碑等の寸法が確認できるもの）</a:t>
          </a:r>
        </a:p>
      </dgm:t>
    </dgm:pt>
    <dgm:pt modelId="{AE977CFC-0F88-478D-B278-5AC46A14E06D}" type="parTrans" cxnId="{5A20BEEC-E73E-4564-B58E-3A529CD5EDA6}">
      <dgm:prSet/>
      <dgm:spPr/>
      <dgm:t>
        <a:bodyPr/>
        <a:lstStyle/>
        <a:p>
          <a:endParaRPr kumimoji="1" lang="ja-JP" altLang="en-US"/>
        </a:p>
      </dgm:t>
    </dgm:pt>
    <dgm:pt modelId="{2BB79143-4D17-4D99-870A-B5D0325785D5}" type="sibTrans" cxnId="{5A20BEEC-E73E-4564-B58E-3A529CD5EDA6}">
      <dgm:prSet/>
      <dgm:spPr/>
      <dgm:t>
        <a:bodyPr/>
        <a:lstStyle/>
        <a:p>
          <a:endParaRPr kumimoji="1" lang="ja-JP" altLang="en-US"/>
        </a:p>
      </dgm:t>
    </dgm:pt>
    <dgm:pt modelId="{669AF36D-9955-4BA0-AA19-68B98ECE352C}">
      <dgm:prSet phldrT="[テキスト]"/>
      <dgm:spPr/>
      <dgm:t>
        <a:bodyPr/>
        <a:lstStyle/>
        <a:p>
          <a:r>
            <a:rPr kumimoji="1" lang="ja-JP" altLang="en-US">
              <a:latin typeface="HG丸ｺﾞｼｯｸM-PRO" pitchFamily="50" charset="-128"/>
              <a:ea typeface="HG丸ｺﾞｼｯｸM-PRO" pitchFamily="50" charset="-128"/>
            </a:rPr>
            <a:t>図面（墓碑等のレイアウトが確認できるもの）</a:t>
          </a:r>
        </a:p>
      </dgm:t>
    </dgm:pt>
    <dgm:pt modelId="{7C5723B8-D8D5-4F00-B53C-E873395BAFDA}" type="parTrans" cxnId="{394753B0-E57E-41A4-BB92-BDD8CFD1BEF2}">
      <dgm:prSet/>
      <dgm:spPr/>
      <dgm:t>
        <a:bodyPr/>
        <a:lstStyle/>
        <a:p>
          <a:endParaRPr kumimoji="1" lang="ja-JP" altLang="en-US"/>
        </a:p>
      </dgm:t>
    </dgm:pt>
    <dgm:pt modelId="{1FA5EFCE-423F-4C0B-9FB6-7BDED568362C}" type="sibTrans" cxnId="{394753B0-E57E-41A4-BB92-BDD8CFD1BEF2}">
      <dgm:prSet/>
      <dgm:spPr/>
      <dgm:t>
        <a:bodyPr/>
        <a:lstStyle/>
        <a:p>
          <a:endParaRPr kumimoji="1" lang="ja-JP" altLang="en-US"/>
        </a:p>
      </dgm:t>
    </dgm:pt>
    <dgm:pt modelId="{A1CA5342-0E9E-40BA-963B-555BAA4AF46F}">
      <dgm:prSet phldrT="[テキスト]"/>
      <dgm:spPr/>
      <dgm:t>
        <a:bodyPr/>
        <a:lstStyle/>
        <a:p>
          <a:r>
            <a:rPr kumimoji="1" lang="ja-JP" altLang="en-US">
              <a:ea typeface="ＤＦ特太ゴシック体" pitchFamily="1" charset="-128"/>
            </a:rPr>
            <a:t>工事着工前の立会確認</a:t>
          </a:r>
        </a:p>
      </dgm:t>
    </dgm:pt>
    <dgm:pt modelId="{8B722A5F-6074-435D-9323-7433A74760F0}" type="pres">
      <dgm:prSet presAssocID="{A1CA5342-0E9E-40BA-963B-555BAA4AF46F}" presName="parentText" presStyleLbl="alignNode1" presStyleIdx="1" presStyleCnt="5">
        <dgm:presLayoutVars>
          <dgm:chMax val="1"/>
          <dgm:bulletEnabled val="1"/>
        </dgm:presLayoutVars>
      </dgm:prSet>
      <dgm:spPr/>
      <dgm:t>
        <a:bodyPr/>
        <a:lstStyle/>
        <a:p>
          <a:endParaRPr kumimoji="1" lang="ja-JP" altLang="en-US"/>
        </a:p>
      </dgm:t>
    </dgm:pt>
    <dgm:pt modelId="{C661130D-8AE0-4BE5-996E-BD6F1AF96B0E}" type="pres">
      <dgm:prSet presAssocID="{A1CA5342-0E9E-40BA-963B-555BAA4AF46F}" presName="descendantText" presStyleLbl="alignAcc1" presStyleIdx="1" presStyleCnt="5">
        <dgm:presLayoutVars>
          <dgm:bulletEnabled val="1"/>
        </dgm:presLayoutVars>
      </dgm:prSet>
      <dgm:spPr/>
      <dgm:t>
        <a:bodyPr/>
        <a:lstStyle/>
        <a:p>
          <a:endParaRPr kumimoji="1" lang="ja-JP" altLang="en-US"/>
        </a:p>
      </dgm:t>
    </dgm:pt>
    <dgm:pt modelId="{77759F18-5B8D-4097-8F82-957B71BBFCD5}" type="parTrans" cxnId="{C4A85934-F946-4C5A-833C-289D92802F96}">
      <dgm:prSet/>
      <dgm:spPr/>
      <dgm:t>
        <a:bodyPr/>
        <a:lstStyle/>
        <a:p>
          <a:endParaRPr kumimoji="1" lang="ja-JP" altLang="en-US"/>
        </a:p>
      </dgm:t>
    </dgm:pt>
    <dgm:pt modelId="{83CA190D-458A-4B93-A9E5-3CDDF0760D83}" type="sibTrans" cxnId="{C4A85934-F946-4C5A-833C-289D92802F96}">
      <dgm:prSet/>
      <dgm:spPr/>
      <dgm:t>
        <a:bodyPr/>
        <a:lstStyle/>
        <a:p>
          <a:endParaRPr kumimoji="1" lang="ja-JP" altLang="en-US"/>
        </a:p>
      </dgm:t>
    </dgm:pt>
    <dgm:pt modelId="{1DC8D73A-E350-450A-9971-76B5ED46395D}">
      <dgm:prSet phldrT="[テキスト]"/>
      <dgm:spPr/>
      <dgm:t>
        <a:bodyPr/>
        <a:lstStyle/>
        <a:p>
          <a:r>
            <a:rPr kumimoji="1" lang="ja-JP" altLang="en-US">
              <a:latin typeface="HG丸ｺﾞｼｯｸM-PRO" pitchFamily="50" charset="-128"/>
              <a:ea typeface="HG丸ｺﾞｼｯｸM-PRO" pitchFamily="50" charset="-128"/>
            </a:rPr>
            <a:t>工事着工前に工事区画の確認を行いますので、生活環境課と立会日程を調整してください。</a:t>
          </a:r>
        </a:p>
      </dgm:t>
    </dgm:pt>
    <dgm:pt modelId="{044FDC76-4978-488E-A06F-E3DDD745CFB5}" type="parTrans" cxnId="{8CE21D5A-CC33-4F8C-B8F3-C3E22A6689B7}">
      <dgm:prSet/>
      <dgm:spPr/>
      <dgm:t>
        <a:bodyPr/>
        <a:lstStyle/>
        <a:p>
          <a:endParaRPr kumimoji="1" lang="ja-JP" altLang="en-US"/>
        </a:p>
      </dgm:t>
    </dgm:pt>
    <dgm:pt modelId="{9C54DAEB-38B3-4BEE-89F1-8D94CFFA3F21}" type="sibTrans" cxnId="{8CE21D5A-CC33-4F8C-B8F3-C3E22A6689B7}">
      <dgm:prSet/>
      <dgm:spPr/>
      <dgm:t>
        <a:bodyPr/>
        <a:lstStyle/>
        <a:p>
          <a:endParaRPr kumimoji="1" lang="ja-JP" altLang="en-US"/>
        </a:p>
      </dgm:t>
    </dgm:pt>
    <dgm:pt modelId="{E9BDF1EA-83FD-4218-82FD-1974C2F44CE1}">
      <dgm:prSet phldrT="[テキスト]"/>
      <dgm:spPr/>
      <dgm:t>
        <a:bodyPr/>
        <a:lstStyle/>
        <a:p>
          <a:r>
            <a:rPr kumimoji="1" lang="ja-JP" altLang="en-US">
              <a:latin typeface="HG丸ｺﾞｼｯｸM-PRO" pitchFamily="50" charset="-128"/>
              <a:ea typeface="HG丸ｺﾞｼｯｸM-PRO" pitchFamily="50" charset="-128"/>
            </a:rPr>
            <a:t>立会確認を受けたら、工事に着工してください。</a:t>
          </a:r>
        </a:p>
      </dgm:t>
    </dgm:pt>
    <dgm:pt modelId="{3741D2A8-1763-486F-A93B-5976EF3FC324}" type="parTrans" cxnId="{EDC8FF9F-F41E-4C1C-B398-78CC4C0A360A}">
      <dgm:prSet/>
      <dgm:spPr/>
      <dgm:t>
        <a:bodyPr/>
        <a:lstStyle/>
        <a:p>
          <a:endParaRPr kumimoji="1" lang="ja-JP" altLang="en-US"/>
        </a:p>
      </dgm:t>
    </dgm:pt>
    <dgm:pt modelId="{0043E124-559D-4720-8238-137DD8ECA3E7}" type="sibTrans" cxnId="{EDC8FF9F-F41E-4C1C-B398-78CC4C0A360A}">
      <dgm:prSet/>
      <dgm:spPr/>
      <dgm:t>
        <a:bodyPr/>
        <a:lstStyle/>
        <a:p>
          <a:endParaRPr kumimoji="1" lang="ja-JP" altLang="en-US"/>
        </a:p>
      </dgm:t>
    </dgm:pt>
    <dgm:pt modelId="{D70B90F7-83D8-48BE-BDBB-36CDD04C8DFA}">
      <dgm:prSet phldrT="[テキスト]"/>
      <dgm:spPr/>
      <dgm:t>
        <a:bodyPr/>
        <a:lstStyle/>
        <a:p>
          <a:r>
            <a:rPr kumimoji="1" lang="ja-JP" altLang="en-US">
              <a:ea typeface="ＤＦ特太ゴシック体" pitchFamily="1" charset="-128"/>
            </a:rPr>
            <a:t>工事着工後の立会確認</a:t>
          </a:r>
        </a:p>
      </dgm:t>
    </dgm:pt>
    <dgm:pt modelId="{223500EF-78C9-4601-AB50-2D4BDF21EAF7}" type="pres">
      <dgm:prSet presAssocID="{D70B90F7-83D8-48BE-BDBB-36CDD04C8DFA}" presName="parentText" presStyleLbl="alignNode1" presStyleIdx="2" presStyleCnt="5">
        <dgm:presLayoutVars>
          <dgm:chMax val="1"/>
          <dgm:bulletEnabled val="1"/>
        </dgm:presLayoutVars>
      </dgm:prSet>
      <dgm:spPr/>
      <dgm:t>
        <a:bodyPr/>
        <a:lstStyle/>
        <a:p>
          <a:endParaRPr kumimoji="1" lang="ja-JP" altLang="en-US"/>
        </a:p>
      </dgm:t>
    </dgm:pt>
    <dgm:pt modelId="{0F087091-34B0-4F42-9474-15D50B47A36B}" type="pres">
      <dgm:prSet presAssocID="{D70B90F7-83D8-48BE-BDBB-36CDD04C8DFA}" presName="descendantText" presStyleLbl="alignAcc1" presStyleIdx="2" presStyleCnt="5">
        <dgm:presLayoutVars>
          <dgm:bulletEnabled val="1"/>
        </dgm:presLayoutVars>
      </dgm:prSet>
      <dgm:spPr/>
      <dgm:t>
        <a:bodyPr/>
        <a:lstStyle/>
        <a:p>
          <a:endParaRPr kumimoji="1" lang="ja-JP" altLang="en-US"/>
        </a:p>
      </dgm:t>
    </dgm:pt>
    <dgm:pt modelId="{CD77C810-CDC8-4FEC-BBE9-90FF0FC595C0}" type="parTrans" cxnId="{7CF2B1D6-5E1F-40D0-82FB-DA4A3DD93057}">
      <dgm:prSet/>
      <dgm:spPr/>
      <dgm:t>
        <a:bodyPr/>
        <a:lstStyle/>
        <a:p>
          <a:endParaRPr kumimoji="1" lang="ja-JP" altLang="en-US"/>
        </a:p>
      </dgm:t>
    </dgm:pt>
    <dgm:pt modelId="{98F7326B-9F8F-4255-BC51-9156AEA1DFF8}" type="sibTrans" cxnId="{7CF2B1D6-5E1F-40D0-82FB-DA4A3DD93057}">
      <dgm:prSet/>
      <dgm:spPr/>
      <dgm:t>
        <a:bodyPr/>
        <a:lstStyle/>
        <a:p>
          <a:endParaRPr kumimoji="1" lang="ja-JP" altLang="en-US"/>
        </a:p>
      </dgm:t>
    </dgm:pt>
    <dgm:pt modelId="{A76147FD-68B0-4CE5-84C5-07B35B11E8B4}">
      <dgm:prSet phldrT="[テキスト]"/>
      <dgm:spPr/>
      <dgm:t>
        <a:bodyPr/>
        <a:lstStyle/>
        <a:p>
          <a:r>
            <a:rPr kumimoji="1" lang="ja-JP" altLang="en-US">
              <a:latin typeface="HG丸ｺﾞｼｯｸM-PRO" pitchFamily="50" charset="-128"/>
              <a:ea typeface="HG丸ｺﾞｼｯｸM-PRO" pitchFamily="50" charset="-128"/>
            </a:rPr>
            <a:t>工事が完了しましたら、工事着工前と同様に生活環境課の立会確認を受けてください。</a:t>
          </a:r>
        </a:p>
      </dgm:t>
    </dgm:pt>
    <dgm:pt modelId="{AA80E004-3B34-462A-8CA7-1BC97447A7AD}" type="parTrans" cxnId="{5C397CE3-A9A0-43C9-8009-C9D2BBC5448D}">
      <dgm:prSet/>
      <dgm:spPr/>
      <dgm:t>
        <a:bodyPr/>
        <a:lstStyle/>
        <a:p>
          <a:endParaRPr kumimoji="1" lang="ja-JP" altLang="en-US"/>
        </a:p>
      </dgm:t>
    </dgm:pt>
    <dgm:pt modelId="{6CCF9281-FFDD-4D8D-B7D1-820FC3664493}" type="sibTrans" cxnId="{5C397CE3-A9A0-43C9-8009-C9D2BBC5448D}">
      <dgm:prSet/>
      <dgm:spPr/>
      <dgm:t>
        <a:bodyPr/>
        <a:lstStyle/>
        <a:p>
          <a:endParaRPr kumimoji="1" lang="ja-JP" altLang="en-US"/>
        </a:p>
      </dgm:t>
    </dgm:pt>
    <dgm:pt modelId="{41712CE8-2198-4987-878A-B179E57D2FB8}">
      <dgm:prSet phldrT="[テキスト]"/>
      <dgm:spPr/>
      <dgm:t>
        <a:bodyPr/>
        <a:lstStyle/>
        <a:p>
          <a:r>
            <a:rPr kumimoji="1" lang="ja-JP" altLang="en-US">
              <a:ea typeface="ＤＦ特太ゴシック体" pitchFamily="1" charset="-128"/>
            </a:rPr>
            <a:t>納骨届</a:t>
          </a:r>
        </a:p>
      </dgm:t>
    </dgm:pt>
    <dgm:pt modelId="{4D3AE7BE-73AD-47BF-BDDF-A1C7A4FD6F24}" type="pres">
      <dgm:prSet presAssocID="{41712CE8-2198-4987-878A-B179E57D2FB8}" presName="parentText" presStyleLbl="alignNode1" presStyleIdx="3" presStyleCnt="5" custLinFactNeighborX="0" custLinFactNeighborY="0">
        <dgm:presLayoutVars>
          <dgm:chMax val="1"/>
          <dgm:bulletEnabled val="1"/>
        </dgm:presLayoutVars>
      </dgm:prSet>
      <dgm:spPr/>
      <dgm:t>
        <a:bodyPr/>
        <a:lstStyle/>
        <a:p>
          <a:endParaRPr kumimoji="1" lang="ja-JP" altLang="en-US"/>
        </a:p>
      </dgm:t>
    </dgm:pt>
    <dgm:pt modelId="{E758A26E-C4A2-4832-A75F-091742EB426C}" type="pres">
      <dgm:prSet presAssocID="{41712CE8-2198-4987-878A-B179E57D2FB8}" presName="descendantText" presStyleLbl="alignAcc1" presStyleIdx="3" presStyleCnt="5">
        <dgm:presLayoutVars>
          <dgm:bulletEnabled val="1"/>
        </dgm:presLayoutVars>
      </dgm:prSet>
      <dgm:spPr/>
      <dgm:t>
        <a:bodyPr/>
        <a:lstStyle/>
        <a:p>
          <a:endParaRPr kumimoji="1" lang="ja-JP" altLang="en-US"/>
        </a:p>
      </dgm:t>
    </dgm:pt>
    <dgm:pt modelId="{6824D64A-F086-42D6-9E7F-EE22CC04249D}" type="parTrans" cxnId="{96B06181-A2D9-4A67-92FA-8D27B680D0D2}">
      <dgm:prSet/>
      <dgm:spPr/>
      <dgm:t>
        <a:bodyPr/>
        <a:lstStyle/>
        <a:p>
          <a:endParaRPr kumimoji="1" lang="ja-JP" altLang="en-US"/>
        </a:p>
      </dgm:t>
    </dgm:pt>
    <dgm:pt modelId="{C263815A-E7AE-4C66-987F-041FF07BF990}" type="sibTrans" cxnId="{96B06181-A2D9-4A67-92FA-8D27B680D0D2}">
      <dgm:prSet/>
      <dgm:spPr/>
      <dgm:t>
        <a:bodyPr/>
        <a:lstStyle/>
        <a:p>
          <a:endParaRPr kumimoji="1" lang="ja-JP" altLang="en-US"/>
        </a:p>
      </dgm:t>
    </dgm:pt>
    <dgm:pt modelId="{F7A9F0AD-DDF4-4D07-98F5-CCE344A5D324}">
      <dgm:prSet phldrT="[テキスト]"/>
      <dgm:spPr/>
      <dgm:t>
        <a:bodyPr/>
        <a:lstStyle/>
        <a:p>
          <a:r>
            <a:rPr kumimoji="1" lang="ja-JP" altLang="en-US">
              <a:latin typeface="HG丸ｺﾞｼｯｸM-PRO" pitchFamily="50" charset="-128"/>
              <a:ea typeface="HG丸ｺﾞｼｯｸM-PRO" pitchFamily="50" charset="-128"/>
            </a:rPr>
            <a:t>遺骨を納骨する時に以下の書類を用意して、生活環境課へ提出してください。</a:t>
          </a:r>
        </a:p>
      </dgm:t>
    </dgm:pt>
    <dgm:pt modelId="{E03906E3-FD3F-4B77-8CAF-1183C7286084}" type="parTrans" cxnId="{C030E4F6-0D0C-4330-A374-AE24369CCA10}">
      <dgm:prSet/>
      <dgm:spPr/>
      <dgm:t>
        <a:bodyPr/>
        <a:lstStyle/>
        <a:p>
          <a:endParaRPr kumimoji="1" lang="ja-JP" altLang="en-US"/>
        </a:p>
      </dgm:t>
    </dgm:pt>
    <dgm:pt modelId="{4F778C66-A26E-4776-9188-DEF58258D994}" type="sibTrans" cxnId="{C030E4F6-0D0C-4330-A374-AE24369CCA10}">
      <dgm:prSet/>
      <dgm:spPr/>
      <dgm:t>
        <a:bodyPr/>
        <a:lstStyle/>
        <a:p>
          <a:endParaRPr kumimoji="1" lang="ja-JP" altLang="en-US"/>
        </a:p>
      </dgm:t>
    </dgm:pt>
    <dgm:pt modelId="{73A80773-A139-4EAD-B5FE-92D609090300}">
      <dgm:prSet phldrT="[テキスト]"/>
      <dgm:spPr/>
      <dgm:t>
        <a:bodyPr/>
        <a:lstStyle/>
        <a:p>
          <a:r>
            <a:rPr kumimoji="1" lang="ja-JP" altLang="en-US">
              <a:latin typeface="HG丸ｺﾞｼｯｸM-PRO" pitchFamily="50" charset="-128"/>
              <a:ea typeface="HG丸ｺﾞｼｯｸM-PRO" pitchFamily="50" charset="-128"/>
            </a:rPr>
            <a:t>墓地使用許可証</a:t>
          </a:r>
        </a:p>
      </dgm:t>
    </dgm:pt>
    <dgm:pt modelId="{DC5AE370-593F-4969-87BE-756091593094}" type="parTrans" cxnId="{B857CE3E-E5BC-47D0-AED0-AB6DB24C058B}">
      <dgm:prSet/>
      <dgm:spPr/>
      <dgm:t>
        <a:bodyPr/>
        <a:lstStyle/>
        <a:p>
          <a:endParaRPr kumimoji="1" lang="ja-JP" altLang="en-US"/>
        </a:p>
      </dgm:t>
    </dgm:pt>
    <dgm:pt modelId="{9464CF42-6D7B-4ED6-B67A-C084A2914C17}" type="sibTrans" cxnId="{B857CE3E-E5BC-47D0-AED0-AB6DB24C058B}">
      <dgm:prSet/>
      <dgm:spPr/>
      <dgm:t>
        <a:bodyPr/>
        <a:lstStyle/>
        <a:p>
          <a:endParaRPr kumimoji="1" lang="ja-JP" altLang="en-US"/>
        </a:p>
      </dgm:t>
    </dgm:pt>
    <dgm:pt modelId="{5D632174-EEAA-4CDA-8CB2-EB6645BDA82A}">
      <dgm:prSet phldrT="[テキスト]"/>
      <dgm:spPr/>
      <dgm:t>
        <a:bodyPr/>
        <a:lstStyle/>
        <a:p>
          <a:r>
            <a:rPr kumimoji="1" lang="ja-JP" altLang="en-US">
              <a:latin typeface="HG丸ｺﾞｼｯｸM-PRO" pitchFamily="50" charset="-128"/>
              <a:ea typeface="HG丸ｺﾞｼｯｸM-PRO" pitchFamily="50" charset="-128"/>
            </a:rPr>
            <a:t>死体火葬許可証</a:t>
          </a:r>
        </a:p>
      </dgm:t>
    </dgm:pt>
    <dgm:pt modelId="{8D404646-508E-4B8B-BFAE-FBE1D7EC8A22}" type="parTrans" cxnId="{C78CE76E-1C6A-4F74-A596-D691B9067ECB}">
      <dgm:prSet/>
      <dgm:spPr/>
      <dgm:t>
        <a:bodyPr/>
        <a:lstStyle/>
        <a:p>
          <a:endParaRPr kumimoji="1" lang="ja-JP" altLang="en-US"/>
        </a:p>
      </dgm:t>
    </dgm:pt>
    <dgm:pt modelId="{7DB65E01-9E20-411B-8AE0-18E7FF26D25F}" type="sibTrans" cxnId="{C78CE76E-1C6A-4F74-A596-D691B9067ECB}">
      <dgm:prSet/>
      <dgm:spPr/>
      <dgm:t>
        <a:bodyPr/>
        <a:lstStyle/>
        <a:p>
          <a:endParaRPr kumimoji="1" lang="ja-JP" altLang="en-US"/>
        </a:p>
      </dgm:t>
    </dgm:pt>
    <dgm:pt modelId="{1278C72D-6EE2-4B36-97EB-2B6FD8BDE43E}">
      <dgm:prSet phldrT="[テキスト]"/>
      <dgm:spPr/>
      <dgm:t>
        <a:bodyPr/>
        <a:lstStyle/>
        <a:p>
          <a:r>
            <a:rPr kumimoji="1" lang="ja-JP" altLang="en-US">
              <a:latin typeface="HG丸ｺﾞｼｯｸM-PRO" pitchFamily="50" charset="-128"/>
              <a:ea typeface="HG丸ｺﾞｼｯｸM-PRO" pitchFamily="50" charset="-128"/>
            </a:rPr>
            <a:t>改葬許可証（他の場所に仮に埋葬した遺骨を移す場合）</a:t>
          </a:r>
        </a:p>
      </dgm:t>
    </dgm:pt>
    <dgm:pt modelId="{6ECAF883-5B18-4620-8BDD-54915FFEF42B}" type="parTrans" cxnId="{9C37CF7D-F498-4FD8-8096-C1C02AC462E3}">
      <dgm:prSet/>
      <dgm:spPr/>
      <dgm:t>
        <a:bodyPr/>
        <a:lstStyle/>
        <a:p>
          <a:endParaRPr kumimoji="1" lang="ja-JP" altLang="en-US"/>
        </a:p>
      </dgm:t>
    </dgm:pt>
    <dgm:pt modelId="{1D03525C-65F2-4167-94D1-DB3A02692F24}" type="sibTrans" cxnId="{9C37CF7D-F498-4FD8-8096-C1C02AC462E3}">
      <dgm:prSet/>
      <dgm:spPr/>
      <dgm:t>
        <a:bodyPr/>
        <a:lstStyle/>
        <a:p>
          <a:endParaRPr kumimoji="1" lang="ja-JP" altLang="en-US"/>
        </a:p>
      </dgm:t>
    </dgm:pt>
    <dgm:pt modelId="{0421454C-F878-498F-8A3B-4E5534D2E4C5}">
      <dgm:prSet phldrT="[テキスト]"/>
      <dgm:spPr/>
      <dgm:t>
        <a:bodyPr/>
        <a:lstStyle/>
        <a:p>
          <a:r>
            <a:rPr kumimoji="1" lang="ja-JP" altLang="en-US">
              <a:ea typeface="ＤＦ特太ゴシック体" pitchFamily="1" charset="-128"/>
            </a:rPr>
            <a:t>納骨</a:t>
          </a:r>
        </a:p>
      </dgm:t>
    </dgm:pt>
    <dgm:pt modelId="{6E6B8422-CEC4-44D9-B6EF-02060E974176}" type="pres">
      <dgm:prSet presAssocID="{0421454C-F878-498F-8A3B-4E5534D2E4C5}" presName="parentText" presStyleLbl="alignNode1" presStyleIdx="4" presStyleCnt="5">
        <dgm:presLayoutVars>
          <dgm:chMax val="1"/>
          <dgm:bulletEnabled val="1"/>
        </dgm:presLayoutVars>
      </dgm:prSet>
      <dgm:spPr/>
      <dgm:t>
        <a:bodyPr/>
        <a:lstStyle/>
        <a:p>
          <a:endParaRPr kumimoji="1" lang="ja-JP" altLang="en-US"/>
        </a:p>
      </dgm:t>
    </dgm:pt>
    <dgm:pt modelId="{5372E5DC-3E45-4D78-81C0-874E89DF504F}" type="pres">
      <dgm:prSet presAssocID="{0421454C-F878-498F-8A3B-4E5534D2E4C5}" presName="descendantText" presStyleLbl="alignAcc1" presStyleIdx="4" presStyleCnt="5">
        <dgm:presLayoutVars>
          <dgm:bulletEnabled val="1"/>
        </dgm:presLayoutVars>
      </dgm:prSet>
      <dgm:spPr/>
      <dgm:t>
        <a:bodyPr/>
        <a:lstStyle/>
        <a:p>
          <a:endParaRPr kumimoji="1" lang="ja-JP" altLang="en-US"/>
        </a:p>
      </dgm:t>
    </dgm:pt>
    <dgm:pt modelId="{9D76B48E-C8A0-401C-ACB4-7FCC25BC5639}" type="parTrans" cxnId="{05704AA8-1F0B-4817-BA21-3F2C7DE117A4}">
      <dgm:prSet/>
      <dgm:spPr/>
      <dgm:t>
        <a:bodyPr/>
        <a:lstStyle/>
        <a:p>
          <a:endParaRPr kumimoji="1" lang="ja-JP" altLang="en-US"/>
        </a:p>
      </dgm:t>
    </dgm:pt>
    <dgm:pt modelId="{D92077C1-4168-471A-B8FA-7046CD20CEB0}" type="sibTrans" cxnId="{05704AA8-1F0B-4817-BA21-3F2C7DE117A4}">
      <dgm:prSet/>
      <dgm:spPr/>
      <dgm:t>
        <a:bodyPr/>
        <a:lstStyle/>
        <a:p>
          <a:endParaRPr kumimoji="1" lang="ja-JP" altLang="en-US"/>
        </a:p>
      </dgm:t>
    </dgm:pt>
    <dgm:pt modelId="{EC0C4C38-A7A5-42AF-B6A9-E1F9E0C24CDE}">
      <dgm:prSet phldrT="[テキスト]"/>
      <dgm:spPr/>
      <dgm:t>
        <a:bodyPr/>
        <a:lstStyle/>
        <a:p>
          <a:r>
            <a:rPr kumimoji="1" lang="ja-JP" altLang="en-US">
              <a:latin typeface="HG丸ｺﾞｼｯｸM-PRO" pitchFamily="50" charset="-128"/>
              <a:ea typeface="HG丸ｺﾞｼｯｸM-PRO" pitchFamily="50" charset="-128"/>
            </a:rPr>
            <a:t>遺骨を納めていただけます。</a:t>
          </a:r>
        </a:p>
      </dgm:t>
    </dgm:pt>
    <dgm:pt modelId="{6031ED2B-5340-48AE-9F65-36E68BCCD1D8}" type="parTrans" cxnId="{262A0B85-B598-4049-9ED5-44A7992056D3}">
      <dgm:prSet/>
      <dgm:spPr/>
      <dgm:t>
        <a:bodyPr/>
        <a:lstStyle/>
        <a:p>
          <a:endParaRPr kumimoji="1" lang="ja-JP" altLang="en-US"/>
        </a:p>
      </dgm:t>
    </dgm:pt>
    <dgm:pt modelId="{88F49E59-5698-465A-9BF2-43A309576979}" type="sibTrans" cxnId="{262A0B85-B598-4049-9ED5-44A7992056D3}">
      <dgm:prSet/>
      <dgm:spPr/>
      <dgm:t>
        <a:bodyPr/>
        <a:lstStyle/>
        <a:p>
          <a:endParaRPr kumimoji="1" lang="ja-JP" altLang="en-US"/>
        </a:p>
      </dgm:t>
    </dgm:pt>
  </dgm:ptLst>
  <dgm:cxnLst>
    <dgm:cxn modelId="{24586CDA-01F9-4E90-98E4-E91E76E3F09D}" type="presOf" srcId="{07A83FFD-1FA4-4B2B-B590-E2451A38554E}" destId="{0851658B-28FC-43F7-8A85-0768CADE6B41}" srcOrd="0" destOrd="0" presId="urn:microsoft.com/office/officeart/2005/8/layout/chevron2"/>
    <dgm:cxn modelId="{300B7396-ECC3-4193-8B70-8AF582B441B8}" type="presOf" srcId="{07A83FFD-1FA4-4B2B-B590-E2451A38554E}" destId="{EEB1625E-B25C-4BCD-872C-320E4D9E3AE3}" srcOrd="1" destOrd="1" presId="urn:microsoft.com/office/officeart/2005/8/layout/chevron2"/>
    <dgm:cxn modelId="{6BCD7C20-901C-43F2-AAD7-D78545A8CA78}" type="presOf" srcId="{07A83FFD-1FA4-4B2B-B590-E2451A38554E}" destId="{82438AF9-62E1-4E2E-A80A-FC973ABEB1D7}" srcOrd="2" destOrd="1" presId="urn:microsoft.com/office/officeart/2005/8/layout/chevron2"/>
    <dgm:cxn modelId="{46DDA267-1481-4D2D-A1C8-40D0DEFC8454}" type="presOf" srcId="{07A83FFD-1FA4-4B2B-B590-E2451A38554E}" destId="{665F3374-3C7C-4C0A-B2F9-6B57343187D9}" srcOrd="3" destOrd="1" presId="urn:microsoft.com/office/officeart/2005/8/layout/chevron2"/>
    <dgm:cxn modelId="{7EA93EF2-2401-4168-B183-A1282D70162A}" type="presOf" srcId="{07A83FFD-1FA4-4B2B-B590-E2451A38554E}" destId="{18D2CE62-7F23-4D70-BB5A-3E37C25C32C0}" srcOrd="4" destOrd="1" presId="urn:microsoft.com/office/officeart/2005/8/layout/chevron2"/>
    <dgm:cxn modelId="{8860452E-184F-4259-A870-DD8641A4BAAA}" type="presOf" srcId="{07A83FFD-1FA4-4B2B-B590-E2451A38554E}" destId="{72EFD80D-495E-4614-A4C6-091D14A2A758}" srcOrd="5" destOrd="1" presId="urn:microsoft.com/office/officeart/2005/8/layout/chevron2"/>
    <dgm:cxn modelId="{29209434-AAF5-402E-9128-3F48B50713F0}" type="presOf" srcId="{07A83FFD-1FA4-4B2B-B590-E2451A38554E}" destId="{B55DC353-1942-4E09-A3F5-B2D2D42B45F4}" srcOrd="6" destOrd="1" presId="urn:microsoft.com/office/officeart/2005/8/layout/chevron2"/>
    <dgm:cxn modelId="{7B796590-1DEA-46FC-A305-0B1B11C29BF8}" type="presOf" srcId="{07A83FFD-1FA4-4B2B-B590-E2451A38554E}" destId="{F328BB24-BC7F-4D86-BDAE-92BC88B2466B}" srcOrd="7" destOrd="1" presId="urn:microsoft.com/office/officeart/2005/8/layout/chevron2"/>
    <dgm:cxn modelId="{A11D4E24-022F-40E6-AD4D-2F715D281814}" type="presOf" srcId="{07A83FFD-1FA4-4B2B-B590-E2451A38554E}" destId="{2FA633B8-CDA8-4835-B0CE-48077889684D}" srcOrd="8" destOrd="1" presId="urn:microsoft.com/office/officeart/2005/8/layout/chevron2"/>
    <dgm:cxn modelId="{531778CF-CDA5-42FD-8EE2-4B0C01977499}" type="presOf" srcId="{07A83FFD-1FA4-4B2B-B590-E2451A38554E}" destId="{A40743E0-46FB-4C8F-8329-4CC86F34A9C6}" srcOrd="9" destOrd="1" presId="urn:microsoft.com/office/officeart/2005/8/layout/chevron2"/>
    <dgm:cxn modelId="{175B2F8F-2DFD-4285-998B-016F5A087902}" type="presOf" srcId="{704C6313-A7A7-4C14-AE89-7484EFACACB1}" destId="{35859403-6E4C-4612-8B64-C780DFE909E9}" srcOrd="0" destOrd="0" presId="urn:microsoft.com/office/officeart/2005/8/layout/chevron2"/>
    <dgm:cxn modelId="{EDD9DC7B-D3F1-4C16-A658-82FBA90EAEDB}" type="presOf" srcId="{704C6313-A7A7-4C14-AE89-7484EFACACB1}" destId="{35859403-6E4C-4612-8B64-C780DFE909E9}" srcOrd="1" destOrd="0" presId="urn:microsoft.com/office/officeart/2005/8/layout/chevron2"/>
    <dgm:cxn modelId="{205C7868-124F-4BFE-A398-CB261543663B}" type="presOf" srcId="{704C6313-A7A7-4C14-AE89-7484EFACACB1}" destId="{0C1E5F63-8DA5-438C-B637-928A377C6725}" srcOrd="2" destOrd="6" presId="urn:microsoft.com/office/officeart/2005/8/layout/chevron2"/>
    <dgm:cxn modelId="{D027355B-377E-4D6B-B31D-1782346C2543}" srcId="{07A83FFD-1FA4-4B2B-B590-E2451A38554E}" destId="{704C6313-A7A7-4C14-AE89-7484EFACACB1}" srcOrd="0" destOrd="0" parTransId="{8089D4A6-9001-42B1-8979-AFD69A5E35E1}" sibTransId="{4BE7010D-CA68-41B5-9144-7B27ABB00264}" presId="urn:microsoft.com/office/officeart/2005/8/layout/chevron2"/>
    <dgm:cxn modelId="{15DC5FD4-4E78-48AE-9991-74E1EE73426E}" type="presOf" srcId="{57AB92D8-F04D-479E-A6A5-EB9DABC6BA45}" destId="{0C1E5F63-8DA5-438C-B637-928A377C6725}" srcOrd="0" destOrd="0" presId="urn:microsoft.com/office/officeart/2005/8/layout/chevron2"/>
    <dgm:cxn modelId="{EC40396A-99E9-4A21-892F-9F8224E5E0AA}" srcId="{704C6313-A7A7-4C14-AE89-7484EFACACB1}" destId="{57AB92D8-F04D-479E-A6A5-EB9DABC6BA45}" srcOrd="0" destOrd="0" parTransId="{6EB15515-2589-4ACB-A5BB-AD0A545553B5}" sibTransId="{23B41C2E-E53B-4B34-9A6E-239E8DACD957}" presId="urn:microsoft.com/office/officeart/2005/8/layout/chevron2"/>
    <dgm:cxn modelId="{6895448C-C0FE-4431-9003-4EB6546D05F8}" type="presOf" srcId="{8C615E80-49E7-4A68-A74C-F64FCD8146FD}" destId="{0C1E5F63-8DA5-438C-B637-928A377C6725}" srcOrd="0" destOrd="1" presId="urn:microsoft.com/office/officeart/2005/8/layout/chevron2"/>
    <dgm:cxn modelId="{5A3DF6D1-81D2-4A44-9581-7897E5818182}" srcId="{704C6313-A7A7-4C14-AE89-7484EFACACB1}" destId="{8C615E80-49E7-4A68-A74C-F64FCD8146FD}" srcOrd="1" destOrd="0" parTransId="{02E12A12-6A42-47B6-AB2C-A4D4E30DB8E0}" sibTransId="{250CD4F3-E72F-4718-A279-115015B36A51}" presId="urn:microsoft.com/office/officeart/2005/8/layout/chevron2"/>
    <dgm:cxn modelId="{488738F7-8652-4BED-AE85-2062C3B15907}" type="presOf" srcId="{365AA9F9-4595-4BD2-933B-90BEBBAE87C9}" destId="{0C1E5F63-8DA5-438C-B637-928A377C6725}" srcOrd="0" destOrd="2" presId="urn:microsoft.com/office/officeart/2005/8/layout/chevron2"/>
    <dgm:cxn modelId="{E359DBCD-EBA9-4B5E-805E-B50EACF1A365}" srcId="{704C6313-A7A7-4C14-AE89-7484EFACACB1}" destId="{365AA9F9-4595-4BD2-933B-90BEBBAE87C9}" srcOrd="2" destOrd="0" parTransId="{36DEE3EC-2C8F-486B-9549-E9CE50F14FF8}" sibTransId="{615A19EB-A616-4A9B-AB44-299F9AA910EC}" presId="urn:microsoft.com/office/officeart/2005/8/layout/chevron2"/>
    <dgm:cxn modelId="{51FB90D7-66D3-4B61-A3AE-69B4D177EF36}" type="presOf" srcId="{1114E384-2EE1-43AF-9861-0F22A51C3CD1}" destId="{0C1E5F63-8DA5-438C-B637-928A377C6725}" srcOrd="0" destOrd="3" presId="urn:microsoft.com/office/officeart/2005/8/layout/chevron2"/>
    <dgm:cxn modelId="{EA1C3623-CE8A-4CF2-B166-EC186F30BC49}" srcId="{704C6313-A7A7-4C14-AE89-7484EFACACB1}" destId="{1114E384-2EE1-43AF-9861-0F22A51C3CD1}" srcOrd="3" destOrd="0" parTransId="{4BD8EAF4-6566-4C74-B0B5-9710D3281907}" sibTransId="{1D747843-DBAA-4006-980A-93F88CD8649A}" presId="urn:microsoft.com/office/officeart/2005/8/layout/chevron2"/>
    <dgm:cxn modelId="{5A5DB579-B3DC-488E-A1C1-FB4D73E81768}" type="presOf" srcId="{7CF7F521-613B-4AB0-A418-8FA8F24DF478}" destId="{0C1E5F63-8DA5-438C-B637-928A377C6725}" srcOrd="0" destOrd="4" presId="urn:microsoft.com/office/officeart/2005/8/layout/chevron2"/>
    <dgm:cxn modelId="{5A20BEEC-E73E-4564-B58E-3A529CD5EDA6}" srcId="{704C6313-A7A7-4C14-AE89-7484EFACACB1}" destId="{7CF7F521-613B-4AB0-A418-8FA8F24DF478}" srcOrd="4" destOrd="0" parTransId="{AE977CFC-0F88-478D-B278-5AC46A14E06D}" sibTransId="{2BB79143-4D17-4D99-870A-B5D0325785D5}" presId="urn:microsoft.com/office/officeart/2005/8/layout/chevron2"/>
    <dgm:cxn modelId="{7D9C4937-164D-45D6-BFDE-CF1C8DD6DE09}" type="presOf" srcId="{669AF36D-9955-4BA0-AA19-68B98ECE352C}" destId="{0C1E5F63-8DA5-438C-B637-928A377C6725}" srcOrd="0" destOrd="5" presId="urn:microsoft.com/office/officeart/2005/8/layout/chevron2"/>
    <dgm:cxn modelId="{394753B0-E57E-41A4-BB92-BDD8CFD1BEF2}" srcId="{704C6313-A7A7-4C14-AE89-7484EFACACB1}" destId="{669AF36D-9955-4BA0-AA19-68B98ECE352C}" srcOrd="5" destOrd="0" parTransId="{7C5723B8-D8D5-4F00-B53C-E873395BAFDA}" sibTransId="{1FA5EFCE-423F-4C0B-9FB6-7BDED568362C}" presId="urn:microsoft.com/office/officeart/2005/8/layout/chevron2"/>
    <dgm:cxn modelId="{45CF17BF-1661-4403-93D6-7B6A5AACEABB}" type="presOf" srcId="{A1CA5342-0E9E-40BA-963B-555BAA4AF46F}" destId="{8B722A5F-6074-435D-9323-7433A74760F0}" srcOrd="0" destOrd="0" presId="urn:microsoft.com/office/officeart/2005/8/layout/chevron2"/>
    <dgm:cxn modelId="{04AF20C2-A8B9-4D39-860A-83606CC3FBA7}" type="presOf" srcId="{A1CA5342-0E9E-40BA-963B-555BAA4AF46F}" destId="{8B722A5F-6074-435D-9323-7433A74760F0}" srcOrd="1" destOrd="0" presId="urn:microsoft.com/office/officeart/2005/8/layout/chevron2"/>
    <dgm:cxn modelId="{B6DC3C17-F3F0-42EF-BADB-3F1EA0EF6B03}" type="presOf" srcId="{A1CA5342-0E9E-40BA-963B-555BAA4AF46F}" destId="{C661130D-8AE0-4BE5-996E-BD6F1AF96B0E}" srcOrd="2" destOrd="2" presId="urn:microsoft.com/office/officeart/2005/8/layout/chevron2"/>
    <dgm:cxn modelId="{C4A85934-F946-4C5A-833C-289D92802F96}" srcId="{07A83FFD-1FA4-4B2B-B590-E2451A38554E}" destId="{A1CA5342-0E9E-40BA-963B-555BAA4AF46F}" srcOrd="1" destOrd="0" parTransId="{77759F18-5B8D-4097-8F82-957B71BBFCD5}" sibTransId="{83CA190D-458A-4B93-A9E5-3CDDF0760D83}" presId="urn:microsoft.com/office/officeart/2005/8/layout/chevron2"/>
    <dgm:cxn modelId="{39004A6A-DB86-4CE4-A5EF-B9FA71DA8A37}" type="presOf" srcId="{1DC8D73A-E350-450A-9971-76B5ED46395D}" destId="{C661130D-8AE0-4BE5-996E-BD6F1AF96B0E}" srcOrd="0" destOrd="0" presId="urn:microsoft.com/office/officeart/2005/8/layout/chevron2"/>
    <dgm:cxn modelId="{8CE21D5A-CC33-4F8C-B8F3-C3E22A6689B7}" srcId="{A1CA5342-0E9E-40BA-963B-555BAA4AF46F}" destId="{1DC8D73A-E350-450A-9971-76B5ED46395D}" srcOrd="0" destOrd="0" parTransId="{044FDC76-4978-488E-A06F-E3DDD745CFB5}" sibTransId="{9C54DAEB-38B3-4BEE-89F1-8D94CFFA3F21}" presId="urn:microsoft.com/office/officeart/2005/8/layout/chevron2"/>
    <dgm:cxn modelId="{0A7DFEF6-A0AE-49A8-978A-F2C41ECB6696}" type="presOf" srcId="{E9BDF1EA-83FD-4218-82FD-1974C2F44CE1}" destId="{C661130D-8AE0-4BE5-996E-BD6F1AF96B0E}" srcOrd="0" destOrd="1" presId="urn:microsoft.com/office/officeart/2005/8/layout/chevron2"/>
    <dgm:cxn modelId="{EDC8FF9F-F41E-4C1C-B398-78CC4C0A360A}" srcId="{A1CA5342-0E9E-40BA-963B-555BAA4AF46F}" destId="{E9BDF1EA-83FD-4218-82FD-1974C2F44CE1}" srcOrd="1" destOrd="0" parTransId="{3741D2A8-1763-486F-A93B-5976EF3FC324}" sibTransId="{0043E124-559D-4720-8238-137DD8ECA3E7}" presId="urn:microsoft.com/office/officeart/2005/8/layout/chevron2"/>
    <dgm:cxn modelId="{67711CDC-E9B5-4864-A8F9-8CA40B812AE3}" type="presOf" srcId="{D70B90F7-83D8-48BE-BDBB-36CDD04C8DFA}" destId="{223500EF-78C9-4601-AB50-2D4BDF21EAF7}" srcOrd="0" destOrd="0" presId="urn:microsoft.com/office/officeart/2005/8/layout/chevron2"/>
    <dgm:cxn modelId="{98A9ED91-4136-4615-8C5B-5F5B86C725A0}" type="presOf" srcId="{D70B90F7-83D8-48BE-BDBB-36CDD04C8DFA}" destId="{223500EF-78C9-4601-AB50-2D4BDF21EAF7}" srcOrd="1" destOrd="0" presId="urn:microsoft.com/office/officeart/2005/8/layout/chevron2"/>
    <dgm:cxn modelId="{7E79B13C-84E8-4D39-B030-6963CE67AF89}" type="presOf" srcId="{D70B90F7-83D8-48BE-BDBB-36CDD04C8DFA}" destId="{0F087091-34B0-4F42-9474-15D50B47A36B}" srcOrd="2" destOrd="1" presId="urn:microsoft.com/office/officeart/2005/8/layout/chevron2"/>
    <dgm:cxn modelId="{7CF2B1D6-5E1F-40D0-82FB-DA4A3DD93057}" srcId="{07A83FFD-1FA4-4B2B-B590-E2451A38554E}" destId="{D70B90F7-83D8-48BE-BDBB-36CDD04C8DFA}" srcOrd="2" destOrd="0" parTransId="{CD77C810-CDC8-4FEC-BBE9-90FF0FC595C0}" sibTransId="{98F7326B-9F8F-4255-BC51-9156AEA1DFF8}" presId="urn:microsoft.com/office/officeart/2005/8/layout/chevron2"/>
    <dgm:cxn modelId="{B97AB86B-DC5E-43EA-907B-48B4FE8C0F8F}" type="presOf" srcId="{A76147FD-68B0-4CE5-84C5-07B35B11E8B4}" destId="{0F087091-34B0-4F42-9474-15D50B47A36B}" srcOrd="0" destOrd="0" presId="urn:microsoft.com/office/officeart/2005/8/layout/chevron2"/>
    <dgm:cxn modelId="{5C397CE3-A9A0-43C9-8009-C9D2BBC5448D}" srcId="{D70B90F7-83D8-48BE-BDBB-36CDD04C8DFA}" destId="{A76147FD-68B0-4CE5-84C5-07B35B11E8B4}" srcOrd="0" destOrd="0" parTransId="{AA80E004-3B34-462A-8CA7-1BC97447A7AD}" sibTransId="{6CCF9281-FFDD-4D8D-B7D1-820FC3664493}" presId="urn:microsoft.com/office/officeart/2005/8/layout/chevron2"/>
    <dgm:cxn modelId="{0611EC83-240D-4E1C-8A5B-C6242BC148E4}" type="presOf" srcId="{41712CE8-2198-4987-878A-B179E57D2FB8}" destId="{4D3AE7BE-73AD-47BF-BDDF-A1C7A4FD6F24}" srcOrd="0" destOrd="0" presId="urn:microsoft.com/office/officeart/2005/8/layout/chevron2"/>
    <dgm:cxn modelId="{B6BB87F1-0C9E-4627-ABCA-5F5DCCB69D30}" type="presOf" srcId="{41712CE8-2198-4987-878A-B179E57D2FB8}" destId="{4D3AE7BE-73AD-47BF-BDDF-A1C7A4FD6F24}" srcOrd="1" destOrd="0" presId="urn:microsoft.com/office/officeart/2005/8/layout/chevron2"/>
    <dgm:cxn modelId="{9BB1FA44-3370-47FA-AA2A-881CE4D263E5}" type="presOf" srcId="{41712CE8-2198-4987-878A-B179E57D2FB8}" destId="{E758A26E-C4A2-4832-A75F-091742EB426C}" srcOrd="2" destOrd="4" presId="urn:microsoft.com/office/officeart/2005/8/layout/chevron2"/>
    <dgm:cxn modelId="{96B06181-A2D9-4A67-92FA-8D27B680D0D2}" srcId="{07A83FFD-1FA4-4B2B-B590-E2451A38554E}" destId="{41712CE8-2198-4987-878A-B179E57D2FB8}" srcOrd="3" destOrd="0" parTransId="{6824D64A-F086-42D6-9E7F-EE22CC04249D}" sibTransId="{C263815A-E7AE-4C66-987F-041FF07BF990}" presId="urn:microsoft.com/office/officeart/2005/8/layout/chevron2"/>
    <dgm:cxn modelId="{47D2C791-ECEB-4524-A535-9BACB913E2C4}" type="presOf" srcId="{F7A9F0AD-DDF4-4D07-98F5-CCE344A5D324}" destId="{E758A26E-C4A2-4832-A75F-091742EB426C}" srcOrd="0" destOrd="0" presId="urn:microsoft.com/office/officeart/2005/8/layout/chevron2"/>
    <dgm:cxn modelId="{C030E4F6-0D0C-4330-A374-AE24369CCA10}" srcId="{41712CE8-2198-4987-878A-B179E57D2FB8}" destId="{F7A9F0AD-DDF4-4D07-98F5-CCE344A5D324}" srcOrd="0" destOrd="0" parTransId="{E03906E3-FD3F-4B77-8CAF-1183C7286084}" sibTransId="{4F778C66-A26E-4776-9188-DEF58258D994}" presId="urn:microsoft.com/office/officeart/2005/8/layout/chevron2"/>
    <dgm:cxn modelId="{B8073B64-D21D-4BC7-AF5C-87504BB73FFB}" type="presOf" srcId="{73A80773-A139-4EAD-B5FE-92D609090300}" destId="{E758A26E-C4A2-4832-A75F-091742EB426C}" srcOrd="0" destOrd="1" presId="urn:microsoft.com/office/officeart/2005/8/layout/chevron2"/>
    <dgm:cxn modelId="{B857CE3E-E5BC-47D0-AED0-AB6DB24C058B}" srcId="{41712CE8-2198-4987-878A-B179E57D2FB8}" destId="{73A80773-A139-4EAD-B5FE-92D609090300}" srcOrd="1" destOrd="0" parTransId="{DC5AE370-593F-4969-87BE-756091593094}" sibTransId="{9464CF42-6D7B-4ED6-B67A-C084A2914C17}" presId="urn:microsoft.com/office/officeart/2005/8/layout/chevron2"/>
    <dgm:cxn modelId="{A5502507-3FC7-4721-8B1F-E467E181306D}" type="presOf" srcId="{5D632174-EEAA-4CDA-8CB2-EB6645BDA82A}" destId="{E758A26E-C4A2-4832-A75F-091742EB426C}" srcOrd="0" destOrd="2" presId="urn:microsoft.com/office/officeart/2005/8/layout/chevron2"/>
    <dgm:cxn modelId="{C78CE76E-1C6A-4F74-A596-D691B9067ECB}" srcId="{41712CE8-2198-4987-878A-B179E57D2FB8}" destId="{5D632174-EEAA-4CDA-8CB2-EB6645BDA82A}" srcOrd="2" destOrd="0" parTransId="{8D404646-508E-4B8B-BFAE-FBE1D7EC8A22}" sibTransId="{7DB65E01-9E20-411B-8AE0-18E7FF26D25F}" presId="urn:microsoft.com/office/officeart/2005/8/layout/chevron2"/>
    <dgm:cxn modelId="{6B51A1E5-27C0-4F79-A056-DE7BE0426E6E}" type="presOf" srcId="{1278C72D-6EE2-4B36-97EB-2B6FD8BDE43E}" destId="{E758A26E-C4A2-4832-A75F-091742EB426C}" srcOrd="0" destOrd="3" presId="urn:microsoft.com/office/officeart/2005/8/layout/chevron2"/>
    <dgm:cxn modelId="{9C37CF7D-F498-4FD8-8096-C1C02AC462E3}" srcId="{41712CE8-2198-4987-878A-B179E57D2FB8}" destId="{1278C72D-6EE2-4B36-97EB-2B6FD8BDE43E}" srcOrd="3" destOrd="0" parTransId="{6ECAF883-5B18-4620-8BDD-54915FFEF42B}" sibTransId="{1D03525C-65F2-4167-94D1-DB3A02692F24}" presId="urn:microsoft.com/office/officeart/2005/8/layout/chevron2"/>
    <dgm:cxn modelId="{F8D4E647-61C4-4F4E-87BA-A32308504921}" type="presOf" srcId="{0421454C-F878-498F-8A3B-4E5534D2E4C5}" destId="{6E6B8422-CEC4-44D9-B6EF-02060E974176}" srcOrd="0" destOrd="0" presId="urn:microsoft.com/office/officeart/2005/8/layout/chevron2"/>
    <dgm:cxn modelId="{77677E9C-5743-4D5D-830C-C1DD8E9EE7FF}" type="presOf" srcId="{0421454C-F878-498F-8A3B-4E5534D2E4C5}" destId="{6E6B8422-CEC4-44D9-B6EF-02060E974176}" srcOrd="1" destOrd="0" presId="urn:microsoft.com/office/officeart/2005/8/layout/chevron2"/>
    <dgm:cxn modelId="{E4F0298D-F3B2-4501-A486-F5260A163C08}" type="presOf" srcId="{0421454C-F878-498F-8A3B-4E5534D2E4C5}" destId="{5372E5DC-3E45-4D78-81C0-874E89DF504F}" srcOrd="2" destOrd="1" presId="urn:microsoft.com/office/officeart/2005/8/layout/chevron2"/>
    <dgm:cxn modelId="{05704AA8-1F0B-4817-BA21-3F2C7DE117A4}" srcId="{07A83FFD-1FA4-4B2B-B590-E2451A38554E}" destId="{0421454C-F878-498F-8A3B-4E5534D2E4C5}" srcOrd="4" destOrd="0" parTransId="{9D76B48E-C8A0-401C-ACB4-7FCC25BC5639}" sibTransId="{D92077C1-4168-471A-B8FA-7046CD20CEB0}" presId="urn:microsoft.com/office/officeart/2005/8/layout/chevron2"/>
    <dgm:cxn modelId="{43965480-BE1F-4E97-916A-3E6E5B48452B}" type="presOf" srcId="{EC0C4C38-A7A5-42AF-B6A9-E1F9E0C24CDE}" destId="{5372E5DC-3E45-4D78-81C0-874E89DF504F}" srcOrd="0" destOrd="0" presId="urn:microsoft.com/office/officeart/2005/8/layout/chevron2"/>
    <dgm:cxn modelId="{262A0B85-B598-4049-9ED5-44A7992056D3}" srcId="{0421454C-F878-498F-8A3B-4E5534D2E4C5}" destId="{EC0C4C38-A7A5-42AF-B6A9-E1F9E0C24CDE}" srcOrd="0" destOrd="0" parTransId="{6031ED2B-5340-48AE-9F65-36E68BCCD1D8}" sibTransId="{88F49E59-5698-465A-9BF2-43A309576979}"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C39824A-D105-4850-93B5-F40E0EBAAD1F}"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kumimoji="1" lang="ja-JP" altLang="en-US"/>
        </a:p>
      </dgm:t>
    </dgm:pt>
    <dgm:pt modelId="{328C2509-6C37-4FBB-8009-5F0DEC89F68C}" type="pres">
      <dgm:prSet presAssocID="{1C39824A-D105-4850-93B5-F40E0EBAAD1F}" presName="linear" presStyleCnt="0">
        <dgm:presLayoutVars>
          <dgm:animLvl val="lvl"/>
          <dgm:resizeHandles val="exact"/>
        </dgm:presLayoutVars>
      </dgm:prSet>
      <dgm:spPr/>
      <dgm:t>
        <a:bodyPr/>
        <a:lstStyle/>
        <a:p>
          <a:endParaRPr kumimoji="1" lang="ja-JP" altLang="en-US"/>
        </a:p>
      </dgm:t>
    </dgm:pt>
    <dgm:pt modelId="{365769B7-B8E9-4897-A515-E9F443956437}" type="pres">
      <dgm:prSet presAssocID="{C11A31D8-51DE-4EC5-AB1A-BFB418B61A67}" presName="parentText" presStyleLbl="node1" presStyleIdx="0" presStyleCnt="1" custScaleY="38956" custLinFactNeighborX="-868" custLinFactNeighborY="8543">
        <dgm:presLayoutVars>
          <dgm:chMax val="0"/>
          <dgm:bulletEnabled val="1"/>
        </dgm:presLayoutVars>
      </dgm:prSet>
      <dgm:spPr/>
      <dgm:t>
        <a:bodyPr/>
        <a:lstStyle/>
        <a:p>
          <a:endParaRPr kumimoji="1" lang="ja-JP" altLang="en-US"/>
        </a:p>
      </dgm:t>
    </dgm:pt>
    <dgm:pt modelId="{C11A31D8-51DE-4EC5-AB1A-BFB418B61A67}">
      <dgm:prSet phldrT="[テキスト]" custT="1"/>
      <dgm:spPr/>
      <dgm:t>
        <a:bodyPr/>
        <a:lstStyle/>
        <a:p>
          <a:r>
            <a:rPr kumimoji="1" lang="ja-JP" altLang="en-US" sz="1800">
              <a:ea typeface="ＤＦ平成ゴシック体W5" pitchFamily="1" charset="-128"/>
            </a:rPr>
            <a:t>墓碑等建立の基準</a:t>
          </a:r>
        </a:p>
      </dgm:t>
    </dgm:pt>
    <dgm:pt modelId="{1940C452-E9DA-46A4-B382-0591E5877B70}" type="parTrans" cxnId="{21028CFC-4639-4713-B154-7D68A15D1CE2}">
      <dgm:prSet/>
      <dgm:spPr/>
      <dgm:t>
        <a:bodyPr/>
        <a:lstStyle/>
        <a:p>
          <a:endParaRPr kumimoji="1" lang="ja-JP" altLang="en-US"/>
        </a:p>
      </dgm:t>
    </dgm:pt>
    <dgm:pt modelId="{0CAB2DA4-B93E-4FA9-BB3F-3D4324B8FBBF}" type="sibTrans" cxnId="{21028CFC-4639-4713-B154-7D68A15D1CE2}">
      <dgm:prSet/>
      <dgm:spPr/>
      <dgm:t>
        <a:bodyPr/>
        <a:lstStyle/>
        <a:p>
          <a:endParaRPr kumimoji="1" lang="ja-JP" altLang="en-US"/>
        </a:p>
      </dgm:t>
    </dgm:pt>
  </dgm:ptLst>
  <dgm:cxnLst>
    <dgm:cxn modelId="{3144D69D-1E0D-457D-9EE7-AA45FDFB8EBE}" type="presOf" srcId="{1C39824A-D105-4850-93B5-F40E0EBAAD1F}" destId="{328C2509-6C37-4FBB-8009-5F0DEC89F68C}" srcOrd="0" destOrd="0" presId="urn:microsoft.com/office/officeart/2005/8/layout/vList2"/>
    <dgm:cxn modelId="{21698599-52D3-4D78-A193-ED3C9B181B76}" type="presOf" srcId="{1C39824A-D105-4850-93B5-F40E0EBAAD1F}" destId="{365769B7-B8E9-4897-A515-E9F443956437}" srcOrd="1" destOrd="1" presId="urn:microsoft.com/office/officeart/2005/8/layout/vList2"/>
    <dgm:cxn modelId="{DABA01CD-27CB-4668-82DC-8DCB2BC07228}" type="presOf" srcId="{C11A31D8-51DE-4EC5-AB1A-BFB418B61A67}" destId="{365769B7-B8E9-4897-A515-E9F443956437}" srcOrd="0" destOrd="0" presId="urn:microsoft.com/office/officeart/2005/8/layout/vList2"/>
    <dgm:cxn modelId="{21028CFC-4639-4713-B154-7D68A15D1CE2}" srcId="{1C39824A-D105-4850-93B5-F40E0EBAAD1F}" destId="{C11A31D8-51DE-4EC5-AB1A-BFB418B61A67}" srcOrd="0" destOrd="0" parTransId="{1940C452-E9DA-46A4-B382-0591E5877B70}" sibTransId="{0CAB2DA4-B93E-4FA9-BB3F-3D4324B8FBBF}"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C39824A-D105-4850-93B5-F40E0EBAAD1F}"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kumimoji="1" lang="ja-JP" altLang="en-US"/>
        </a:p>
      </dgm:t>
    </dgm:pt>
    <dgm:pt modelId="{328C2509-6C37-4FBB-8009-5F0DEC89F68C}" type="pres">
      <dgm:prSet presAssocID="{1C39824A-D105-4850-93B5-F40E0EBAAD1F}" presName="linear" presStyleCnt="0">
        <dgm:presLayoutVars>
          <dgm:animLvl val="lvl"/>
          <dgm:resizeHandles val="exact"/>
        </dgm:presLayoutVars>
      </dgm:prSet>
      <dgm:spPr/>
      <dgm:t>
        <a:bodyPr/>
        <a:lstStyle/>
        <a:p>
          <a:endParaRPr kumimoji="1" lang="ja-JP" altLang="en-US"/>
        </a:p>
      </dgm:t>
    </dgm:pt>
    <dgm:pt modelId="{365769B7-B8E9-4897-A515-E9F443956437}" type="pres">
      <dgm:prSet presAssocID="{C11A31D8-51DE-4EC5-AB1A-BFB418B61A67}" presName="parentText" presStyleLbl="node1" presStyleIdx="0" presStyleCnt="1" custScaleY="38956" custLinFactNeighborX="-868" custLinFactNeighborY="8543">
        <dgm:presLayoutVars>
          <dgm:chMax val="0"/>
          <dgm:bulletEnabled val="1"/>
        </dgm:presLayoutVars>
      </dgm:prSet>
      <dgm:spPr/>
      <dgm:t>
        <a:bodyPr/>
        <a:lstStyle/>
        <a:p>
          <a:endParaRPr kumimoji="1" lang="ja-JP" altLang="en-US"/>
        </a:p>
      </dgm:t>
    </dgm:pt>
    <dgm:pt modelId="{C11A31D8-51DE-4EC5-AB1A-BFB418B61A67}">
      <dgm:prSet phldrT="[テキスト]" custT="1"/>
      <dgm:spPr/>
      <dgm:t>
        <a:bodyPr/>
        <a:lstStyle/>
        <a:p>
          <a:r>
            <a:rPr kumimoji="1" lang="ja-JP" altLang="en-US" sz="1800">
              <a:ea typeface="ＤＦ平成ゴシック体W5" pitchFamily="1" charset="-128"/>
            </a:rPr>
            <a:t>墓地に関する申請や届出</a:t>
          </a:r>
        </a:p>
      </dgm:t>
    </dgm:pt>
    <dgm:pt modelId="{1940C452-E9DA-46A4-B382-0591E5877B70}" type="parTrans" cxnId="{B13EFC83-FD1E-453E-9540-5FFF1A174897}">
      <dgm:prSet/>
      <dgm:spPr/>
      <dgm:t>
        <a:bodyPr/>
        <a:lstStyle/>
        <a:p>
          <a:endParaRPr kumimoji="1" lang="ja-JP" altLang="en-US"/>
        </a:p>
      </dgm:t>
    </dgm:pt>
    <dgm:pt modelId="{0CAB2DA4-B93E-4FA9-BB3F-3D4324B8FBBF}" type="sibTrans" cxnId="{B13EFC83-FD1E-453E-9540-5FFF1A174897}">
      <dgm:prSet/>
      <dgm:spPr/>
      <dgm:t>
        <a:bodyPr/>
        <a:lstStyle/>
        <a:p>
          <a:endParaRPr kumimoji="1" lang="ja-JP" altLang="en-US"/>
        </a:p>
      </dgm:t>
    </dgm:pt>
  </dgm:ptLst>
  <dgm:cxnLst>
    <dgm:cxn modelId="{76CD2D23-BCBC-442A-949B-556A361DD21A}" type="presOf" srcId="{1C39824A-D105-4850-93B5-F40E0EBAAD1F}" destId="{328C2509-6C37-4FBB-8009-5F0DEC89F68C}" srcOrd="0" destOrd="0" presId="urn:microsoft.com/office/officeart/2005/8/layout/vList2"/>
    <dgm:cxn modelId="{FED25F4A-501D-46D7-9CDF-285B5A1011F1}" type="presOf" srcId="{1C39824A-D105-4850-93B5-F40E0EBAAD1F}" destId="{365769B7-B8E9-4897-A515-E9F443956437}" srcOrd="1" destOrd="1" presId="urn:microsoft.com/office/officeart/2005/8/layout/vList2"/>
    <dgm:cxn modelId="{753811E0-AF34-45B3-BFF3-09E0128B9239}" type="presOf" srcId="{C11A31D8-51DE-4EC5-AB1A-BFB418B61A67}" destId="{365769B7-B8E9-4897-A515-E9F443956437}" srcOrd="0" destOrd="0" presId="urn:microsoft.com/office/officeart/2005/8/layout/vList2"/>
    <dgm:cxn modelId="{B13EFC83-FD1E-453E-9540-5FFF1A174897}" srcId="{1C39824A-D105-4850-93B5-F40E0EBAAD1F}" destId="{C11A31D8-51DE-4EC5-AB1A-BFB418B61A67}" srcOrd="0" destOrd="0" parTransId="{1940C452-E9DA-46A4-B382-0591E5877B70}" sibTransId="{0CAB2DA4-B93E-4FA9-BB3F-3D4324B8FBBF}"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BA7E6FC-3A33-4E2A-A638-40ACDD8B561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kumimoji="1" lang="ja-JP" altLang="en-US"/>
        </a:p>
      </dgm:t>
    </dgm:pt>
    <dgm:pt modelId="{6671A33E-2D69-4E74-A57D-9335AD7AA5E7}" type="pres">
      <dgm:prSet presAssocID="{5BA7E6FC-3A33-4E2A-A638-40ACDD8B5613}" presName="Name0" presStyleCnt="0">
        <dgm:presLayoutVars>
          <dgm:dir/>
          <dgm:animLvl val="lvl"/>
          <dgm:resizeHandles val="exact"/>
        </dgm:presLayoutVars>
      </dgm:prSet>
      <dgm:spPr/>
      <dgm:t>
        <a:bodyPr/>
        <a:lstStyle/>
        <a:p>
          <a:endParaRPr kumimoji="1" lang="ja-JP" altLang="en-US"/>
        </a:p>
      </dgm:t>
    </dgm:pt>
    <dgm:pt modelId="{97EBADE1-4873-4D95-8B06-A4B48521C3A8}" type="pres">
      <dgm:prSet presAssocID="{0807DE29-6101-47DE-B5FD-D25F2E06D3EA}" presName="linNode" presStyleLbl="node1" presStyleIdx="0" presStyleCnt="6"/>
      <dgm:spPr/>
    </dgm:pt>
    <dgm:pt modelId="{48A5A96F-7301-4855-B954-519EC401EA2A}" type="pres">
      <dgm:prSet presAssocID="{B38363E9-56FD-429E-A1FD-BD96AD9DB8B3}" presName="sp" presStyleLbl="sibTrans2D1" presStyleIdx="0" presStyleCnt="0"/>
      <dgm:spPr/>
    </dgm:pt>
    <dgm:pt modelId="{7CB8EE77-DEAB-4CC6-AD21-06A34D800152}" type="pres">
      <dgm:prSet presAssocID="{D3D01820-5364-4CEE-9F0E-0457B90BE6E6}" presName="linNode" presStyleLbl="node1" presStyleIdx="1" presStyleCnt="6"/>
      <dgm:spPr/>
    </dgm:pt>
    <dgm:pt modelId="{AF897B1F-F059-42C8-AF6C-A8642F30E950}" type="pres">
      <dgm:prSet presAssocID="{71375F0D-8D2B-4D6D-82F5-74584655E7E8}" presName="sp" presStyleLbl="sibTrans2D1" presStyleIdx="0" presStyleCnt="0"/>
      <dgm:spPr/>
    </dgm:pt>
    <dgm:pt modelId="{848AD2A9-A7B9-41AB-8A37-61B815498FD8}" type="pres">
      <dgm:prSet presAssocID="{69E2CD37-C1E1-4309-9CEC-7FEED3695CF8}" presName="linNode" presStyleLbl="node1" presStyleIdx="2" presStyleCnt="6"/>
      <dgm:spPr/>
    </dgm:pt>
    <dgm:pt modelId="{B51F4EF6-43C6-475E-BC5A-6B478B15182E}" type="pres">
      <dgm:prSet presAssocID="{B5B55BC8-611C-43D2-A75B-893A0C1E22C2}" presName="sp" presStyleLbl="sibTrans2D1" presStyleIdx="0" presStyleCnt="0"/>
      <dgm:spPr/>
    </dgm:pt>
    <dgm:pt modelId="{82E3B5F7-D39D-45E4-BC4A-6BBFBB85C480}" type="pres">
      <dgm:prSet presAssocID="{180E8F42-D198-4F64-8578-88EAD5BF8AE6}" presName="linNode" presStyleLbl="node1" presStyleIdx="3" presStyleCnt="6"/>
      <dgm:spPr/>
    </dgm:pt>
    <dgm:pt modelId="{F9603DF9-6B26-4740-BFFC-45778649A31A}" type="pres">
      <dgm:prSet presAssocID="{1289E872-15E3-43E6-BA9F-0AA07F8260F5}" presName="sp" presStyleLbl="sibTrans2D1" presStyleIdx="0" presStyleCnt="0"/>
      <dgm:spPr/>
    </dgm:pt>
    <dgm:pt modelId="{92F731C2-1D25-48E1-862B-65BDA4C0A12C}" type="pres">
      <dgm:prSet presAssocID="{3FE2A3C1-5B4E-4B66-B571-F7391B468265}" presName="linNode" presStyleLbl="node1" presStyleIdx="4" presStyleCnt="6"/>
      <dgm:spPr/>
    </dgm:pt>
    <dgm:pt modelId="{9AACE6D8-1816-4643-8BBC-026729EBF2F9}" type="pres">
      <dgm:prSet presAssocID="{5CB6F76E-919C-488B-B16E-A415331D0F63}" presName="sp" presStyleLbl="sibTrans2D1" presStyleIdx="0" presStyleCnt="0"/>
      <dgm:spPr/>
    </dgm:pt>
    <dgm:pt modelId="{02CB6D11-FE6E-410F-9382-A880D1D9CF0A}" type="pres">
      <dgm:prSet presAssocID="{DFF404B9-7966-44CE-973A-C150DC886C5E}" presName="linNode" presStyleLbl="node1" presStyleIdx="5" presStyleCnt="6"/>
      <dgm:spPr/>
    </dgm:pt>
    <dgm:pt modelId="{0807DE29-6101-47DE-B5FD-D25F2E06D3EA}">
      <dgm:prSet phldrT="[テキスト]"/>
      <dgm:spPr/>
      <dgm:t>
        <a:bodyPr/>
        <a:lstStyle/>
        <a:p>
          <a:r>
            <a:rPr kumimoji="1" lang="ja-JP" altLang="en-US">
              <a:ea typeface="ＤＦ特太ゴシック体" pitchFamily="1" charset="-128"/>
            </a:rPr>
            <a:t>遺骨を納骨するとき</a:t>
          </a:r>
        </a:p>
      </dgm:t>
    </dgm:pt>
    <dgm:pt modelId="{710E99DA-E465-470A-ABA7-ABA3AA3BDC36}" type="pres">
      <dgm:prSet presAssocID="{0807DE29-6101-47DE-B5FD-D25F2E06D3EA}" presName="parentText" presStyleLbl="node1" presStyleIdx="0" presStyleCnt="6">
        <dgm:presLayoutVars>
          <dgm:chMax val="1"/>
          <dgm:bulletEnabled val="1"/>
        </dgm:presLayoutVars>
      </dgm:prSet>
      <dgm:spPr/>
      <dgm:t>
        <a:bodyPr/>
        <a:lstStyle/>
        <a:p>
          <a:endParaRPr kumimoji="1" lang="ja-JP" altLang="en-US"/>
        </a:p>
      </dgm:t>
    </dgm:pt>
    <dgm:pt modelId="{6E22575F-B644-4C54-A513-1F368219D62E}" type="pres">
      <dgm:prSet presAssocID="{0807DE29-6101-47DE-B5FD-D25F2E06D3EA}" presName="descendantText" presStyleLbl="alignAccFollowNode1" presStyleIdx="0" presStyleCnt="6">
        <dgm:presLayoutVars>
          <dgm:bulletEnabled val="1"/>
        </dgm:presLayoutVars>
      </dgm:prSet>
      <dgm:spPr/>
      <dgm:t>
        <a:bodyPr/>
        <a:lstStyle/>
        <a:p>
          <a:endParaRPr kumimoji="1" lang="ja-JP" altLang="en-US"/>
        </a:p>
      </dgm:t>
    </dgm:pt>
    <dgm:pt modelId="{FD7E43C1-08D9-43C9-98AD-79BCB74DDFB8}" type="parTrans" cxnId="{1EB304CC-E879-4104-A3C0-28F03699A83D}">
      <dgm:prSet/>
      <dgm:spPr/>
      <dgm:t>
        <a:bodyPr/>
        <a:lstStyle/>
        <a:p>
          <a:endParaRPr kumimoji="1" lang="ja-JP" altLang="en-US"/>
        </a:p>
      </dgm:t>
    </dgm:pt>
    <dgm:pt modelId="{B38363E9-56FD-429E-A1FD-BD96AD9DB8B3}" type="sibTrans" cxnId="{1EB304CC-E879-4104-A3C0-28F03699A83D}">
      <dgm:prSet/>
      <dgm:spPr/>
      <dgm:t>
        <a:bodyPr/>
        <a:lstStyle/>
        <a:p>
          <a:endParaRPr kumimoji="1" lang="ja-JP" altLang="en-US"/>
        </a:p>
      </dgm:t>
    </dgm:pt>
    <dgm:pt modelId="{4A530F32-6F74-4C47-A662-8FE7D3F88B0C}">
      <dgm:prSet phldrT="[テキスト]"/>
      <dgm:spPr/>
      <dgm:t>
        <a:bodyPr/>
        <a:lstStyle/>
        <a:p>
          <a:r>
            <a:rPr kumimoji="1" lang="ja-JP" altLang="en-US">
              <a:latin typeface="HG丸ｺﾞｼｯｸM-PRO" pitchFamily="50" charset="-128"/>
              <a:ea typeface="HG丸ｺﾞｼｯｸM-PRO" pitchFamily="50" charset="-128"/>
            </a:rPr>
            <a:t>墓地使用許可証</a:t>
          </a:r>
        </a:p>
      </dgm:t>
    </dgm:pt>
    <dgm:pt modelId="{F0184BE2-2DA1-4AA6-A979-D8540689840C}" type="parTrans" cxnId="{94BEA959-34F6-47B3-BE78-5F2B45D6B825}">
      <dgm:prSet/>
      <dgm:spPr/>
      <dgm:t>
        <a:bodyPr/>
        <a:lstStyle/>
        <a:p>
          <a:endParaRPr kumimoji="1" lang="ja-JP" altLang="en-US"/>
        </a:p>
      </dgm:t>
    </dgm:pt>
    <dgm:pt modelId="{EE94E4FA-C039-4F12-9749-32086910123F}" type="sibTrans" cxnId="{94BEA959-34F6-47B3-BE78-5F2B45D6B825}">
      <dgm:prSet/>
      <dgm:spPr/>
      <dgm:t>
        <a:bodyPr/>
        <a:lstStyle/>
        <a:p>
          <a:endParaRPr kumimoji="1" lang="ja-JP" altLang="en-US"/>
        </a:p>
      </dgm:t>
    </dgm:pt>
    <dgm:pt modelId="{FC749287-CCB9-44C3-9FD3-B515F591C62F}">
      <dgm:prSet phldrT="[テキスト]"/>
      <dgm:spPr/>
      <dgm:t>
        <a:bodyPr/>
        <a:lstStyle/>
        <a:p>
          <a:r>
            <a:rPr kumimoji="1" lang="ja-JP" altLang="en-US">
              <a:latin typeface="HG丸ｺﾞｼｯｸM-PRO" pitchFamily="50" charset="-128"/>
              <a:ea typeface="HG丸ｺﾞｼｯｸM-PRO" pitchFamily="50" charset="-128"/>
            </a:rPr>
            <a:t>火葬許可証</a:t>
          </a:r>
        </a:p>
      </dgm:t>
    </dgm:pt>
    <dgm:pt modelId="{D97A9012-3BE7-417F-9E30-9F7D7D685E23}" type="parTrans" cxnId="{B8B47958-5F08-4509-8DCE-FC1D80E64733}">
      <dgm:prSet/>
      <dgm:spPr/>
      <dgm:t>
        <a:bodyPr/>
        <a:lstStyle/>
        <a:p>
          <a:endParaRPr kumimoji="1" lang="ja-JP" altLang="en-US"/>
        </a:p>
      </dgm:t>
    </dgm:pt>
    <dgm:pt modelId="{0604EFE8-9002-4016-945F-F5FCCE30785E}" type="sibTrans" cxnId="{B8B47958-5F08-4509-8DCE-FC1D80E64733}">
      <dgm:prSet/>
      <dgm:spPr/>
      <dgm:t>
        <a:bodyPr/>
        <a:lstStyle/>
        <a:p>
          <a:endParaRPr kumimoji="1" lang="ja-JP" altLang="en-US"/>
        </a:p>
      </dgm:t>
    </dgm:pt>
    <dgm:pt modelId="{1EF0B888-F8C3-4A7B-A397-BCC73EC25A72}">
      <dgm:prSet phldrT="[テキスト]"/>
      <dgm:spPr/>
      <dgm:t>
        <a:bodyPr/>
        <a:lstStyle/>
        <a:p>
          <a:r>
            <a:rPr kumimoji="1" lang="ja-JP" altLang="en-US">
              <a:latin typeface="HG丸ｺﾞｼｯｸM-PRO" pitchFamily="50" charset="-128"/>
              <a:ea typeface="HG丸ｺﾞｼｯｸM-PRO" pitchFamily="50" charset="-128"/>
            </a:rPr>
            <a:t>改葬許可証（他の場所に仮に埋葬した遺骨を移す場合）</a:t>
          </a:r>
        </a:p>
      </dgm:t>
    </dgm:pt>
    <dgm:pt modelId="{96577F8D-8B80-498F-BA16-B73DBEEFE839}" type="parTrans" cxnId="{CDD0D88E-9081-4C40-9502-5B8A89443BE8}">
      <dgm:prSet/>
      <dgm:spPr/>
      <dgm:t>
        <a:bodyPr/>
        <a:lstStyle/>
        <a:p>
          <a:endParaRPr kumimoji="1" lang="ja-JP" altLang="en-US"/>
        </a:p>
      </dgm:t>
    </dgm:pt>
    <dgm:pt modelId="{77AA1890-C115-4A2E-BEC8-14EA6EBD4705}" type="sibTrans" cxnId="{CDD0D88E-9081-4C40-9502-5B8A89443BE8}">
      <dgm:prSet/>
      <dgm:spPr/>
      <dgm:t>
        <a:bodyPr/>
        <a:lstStyle/>
        <a:p>
          <a:endParaRPr kumimoji="1" lang="ja-JP" altLang="en-US"/>
        </a:p>
      </dgm:t>
    </dgm:pt>
    <dgm:pt modelId="{D3D01820-5364-4CEE-9F0E-0457B90BE6E6}">
      <dgm:prSet phldrT="[テキスト]"/>
      <dgm:spPr/>
      <dgm:t>
        <a:bodyPr/>
        <a:lstStyle/>
        <a:p>
          <a:r>
            <a:rPr kumimoji="1" lang="ja-JP" altLang="en-US">
              <a:ea typeface="ＤＦ特太ゴシック体" pitchFamily="1" charset="-128"/>
            </a:rPr>
            <a:t>使用者の氏名や住所が</a:t>
          </a:r>
          <a:endParaRPr kumimoji="1" lang="en-US" altLang="ja-JP">
            <a:ea typeface="ＤＦ特太ゴシック体" pitchFamily="1" charset="-128"/>
          </a:endParaRPr>
        </a:p>
        <a:p>
          <a:r>
            <a:rPr kumimoji="1" lang="ja-JP" altLang="en-US">
              <a:ea typeface="ＤＦ特太ゴシック体" pitchFamily="1" charset="-128"/>
            </a:rPr>
            <a:t>変わったとき</a:t>
          </a:r>
        </a:p>
      </dgm:t>
    </dgm:pt>
    <dgm:pt modelId="{68C65E91-F1C9-41B5-9908-FCC1B4498213}" type="pres">
      <dgm:prSet presAssocID="{D3D01820-5364-4CEE-9F0E-0457B90BE6E6}" presName="parentText" presStyleLbl="node1" presStyleIdx="1" presStyleCnt="6" custLinFactNeighborY="851">
        <dgm:presLayoutVars>
          <dgm:chMax val="1"/>
          <dgm:bulletEnabled val="1"/>
        </dgm:presLayoutVars>
      </dgm:prSet>
      <dgm:spPr/>
      <dgm:t>
        <a:bodyPr/>
        <a:lstStyle/>
        <a:p>
          <a:endParaRPr kumimoji="1" lang="ja-JP" altLang="en-US"/>
        </a:p>
      </dgm:t>
    </dgm:pt>
    <dgm:pt modelId="{6007B62D-4980-4E4E-98EA-731E3813E563}" type="pres">
      <dgm:prSet presAssocID="{D3D01820-5364-4CEE-9F0E-0457B90BE6E6}" presName="descendantText" presStyleLbl="alignAccFollowNode1" presStyleIdx="1" presStyleCnt="6">
        <dgm:presLayoutVars>
          <dgm:bulletEnabled val="1"/>
        </dgm:presLayoutVars>
      </dgm:prSet>
      <dgm:spPr/>
      <dgm:t>
        <a:bodyPr/>
        <a:lstStyle/>
        <a:p>
          <a:endParaRPr kumimoji="1" lang="ja-JP" altLang="en-US"/>
        </a:p>
      </dgm:t>
    </dgm:pt>
    <dgm:pt modelId="{EE508EA9-5933-429A-A9CC-8E358D62EC1A}" type="parTrans" cxnId="{CB0FD402-0F68-4750-853E-EC198D8B19B2}">
      <dgm:prSet/>
      <dgm:spPr/>
      <dgm:t>
        <a:bodyPr/>
        <a:lstStyle/>
        <a:p>
          <a:endParaRPr kumimoji="1" lang="ja-JP" altLang="en-US"/>
        </a:p>
      </dgm:t>
    </dgm:pt>
    <dgm:pt modelId="{71375F0D-8D2B-4D6D-82F5-74584655E7E8}" type="sibTrans" cxnId="{CB0FD402-0F68-4750-853E-EC198D8B19B2}">
      <dgm:prSet/>
      <dgm:spPr/>
      <dgm:t>
        <a:bodyPr/>
        <a:lstStyle/>
        <a:p>
          <a:endParaRPr kumimoji="1" lang="ja-JP" altLang="en-US"/>
        </a:p>
      </dgm:t>
    </dgm:pt>
    <dgm:pt modelId="{3EA60259-86DE-41AC-9486-2EE3FF0C72EE}">
      <dgm:prSet phldrT="[テキスト]"/>
      <dgm:spPr/>
      <dgm:t>
        <a:bodyPr/>
        <a:lstStyle/>
        <a:p>
          <a:r>
            <a:rPr kumimoji="1" lang="ja-JP" altLang="en-US">
              <a:latin typeface="HG丸ｺﾞｼｯｸM-PRO" pitchFamily="50" charset="-128"/>
              <a:ea typeface="HG丸ｺﾞｼｯｸM-PRO" pitchFamily="50" charset="-128"/>
            </a:rPr>
            <a:t>墓地使用許可証記載事項変更申請書（様式第</a:t>
          </a:r>
          <a:r>
            <a:rPr kumimoji="1" lang="en-US" altLang="ja-JP">
              <a:latin typeface="HG丸ｺﾞｼｯｸM-PRO" pitchFamily="50" charset="-128"/>
              <a:ea typeface="HG丸ｺﾞｼｯｸM-PRO" pitchFamily="50" charset="-128"/>
            </a:rPr>
            <a:t>4</a:t>
          </a:r>
          <a:r>
            <a:rPr kumimoji="1" lang="ja-JP" altLang="en-US">
              <a:latin typeface="HG丸ｺﾞｼｯｸM-PRO" pitchFamily="50" charset="-128"/>
              <a:ea typeface="HG丸ｺﾞｼｯｸM-PRO" pitchFamily="50" charset="-128"/>
            </a:rPr>
            <a:t>号）</a:t>
          </a:r>
        </a:p>
      </dgm:t>
    </dgm:pt>
    <dgm:pt modelId="{B7C08A3C-8C0A-468E-A714-E93AF7962AB2}" type="parTrans" cxnId="{1CA6F636-94F0-4B18-B409-249AF2E103B6}">
      <dgm:prSet/>
      <dgm:spPr/>
      <dgm:t>
        <a:bodyPr/>
        <a:lstStyle/>
        <a:p>
          <a:endParaRPr kumimoji="1" lang="ja-JP" altLang="en-US"/>
        </a:p>
      </dgm:t>
    </dgm:pt>
    <dgm:pt modelId="{0C9242B7-8038-4B95-9567-21760DD1428C}" type="sibTrans" cxnId="{1CA6F636-94F0-4B18-B409-249AF2E103B6}">
      <dgm:prSet/>
      <dgm:spPr/>
      <dgm:t>
        <a:bodyPr/>
        <a:lstStyle/>
        <a:p>
          <a:endParaRPr kumimoji="1" lang="ja-JP" altLang="en-US"/>
        </a:p>
      </dgm:t>
    </dgm:pt>
    <dgm:pt modelId="{F4464EE1-EA7B-4637-9733-D4D475FFC386}">
      <dgm:prSet phldrT="[テキスト]"/>
      <dgm:spPr/>
      <dgm:t>
        <a:bodyPr/>
        <a:lstStyle/>
        <a:p>
          <a:r>
            <a:rPr kumimoji="1" lang="ja-JP" altLang="en-US">
              <a:latin typeface="HG丸ｺﾞｼｯｸM-PRO" pitchFamily="50" charset="-128"/>
              <a:ea typeface="HG丸ｺﾞｼｯｸM-PRO" pitchFamily="50" charset="-128"/>
            </a:rPr>
            <a:t>墓地使用許可証</a:t>
          </a:r>
        </a:p>
      </dgm:t>
    </dgm:pt>
    <dgm:pt modelId="{C07EBC25-2C4A-4AC1-B60E-588636C7D70C}" type="parTrans" cxnId="{DDA29E35-E6BA-4E63-A5CC-280882DB4BCB}">
      <dgm:prSet/>
      <dgm:spPr/>
      <dgm:t>
        <a:bodyPr/>
        <a:lstStyle/>
        <a:p>
          <a:endParaRPr kumimoji="1" lang="ja-JP" altLang="en-US"/>
        </a:p>
      </dgm:t>
    </dgm:pt>
    <dgm:pt modelId="{994623D5-D8EC-43B9-BD83-43807C2F61E1}" type="sibTrans" cxnId="{DDA29E35-E6BA-4E63-A5CC-280882DB4BCB}">
      <dgm:prSet/>
      <dgm:spPr/>
      <dgm:t>
        <a:bodyPr/>
        <a:lstStyle/>
        <a:p>
          <a:endParaRPr kumimoji="1" lang="ja-JP" altLang="en-US"/>
        </a:p>
      </dgm:t>
    </dgm:pt>
    <dgm:pt modelId="{26D9F540-2203-4ACC-8977-E5A55CB69ED6}">
      <dgm:prSet phldrT="[テキスト]"/>
      <dgm:spPr/>
      <dgm:t>
        <a:bodyPr/>
        <a:lstStyle/>
        <a:p>
          <a:r>
            <a:rPr kumimoji="1" lang="ja-JP" altLang="en-US">
              <a:latin typeface="HG丸ｺﾞｼｯｸM-PRO" pitchFamily="50" charset="-128"/>
              <a:ea typeface="HG丸ｺﾞｼｯｸM-PRO" pitchFamily="50" charset="-128"/>
            </a:rPr>
            <a:t>使用者の住民票（世帯主名及び本籍が記載されているもの）</a:t>
          </a:r>
        </a:p>
      </dgm:t>
    </dgm:pt>
    <dgm:pt modelId="{17437A82-1CED-432A-952D-C6A296CECB69}" type="parTrans" cxnId="{20423772-7B4B-4D03-AF1D-46A0E8959E94}">
      <dgm:prSet/>
      <dgm:spPr/>
      <dgm:t>
        <a:bodyPr/>
        <a:lstStyle/>
        <a:p>
          <a:endParaRPr kumimoji="1" lang="ja-JP" altLang="en-US"/>
        </a:p>
      </dgm:t>
    </dgm:pt>
    <dgm:pt modelId="{8F11FC9F-4978-4B65-AAF4-58649F6AE13D}" type="sibTrans" cxnId="{20423772-7B4B-4D03-AF1D-46A0E8959E94}">
      <dgm:prSet/>
      <dgm:spPr/>
      <dgm:t>
        <a:bodyPr/>
        <a:lstStyle/>
        <a:p>
          <a:endParaRPr kumimoji="1" lang="ja-JP" altLang="en-US"/>
        </a:p>
      </dgm:t>
    </dgm:pt>
    <dgm:pt modelId="{775A804A-5872-4CAA-8F6E-12D4FCC73A9D}">
      <dgm:prSet phldrT="[テキスト]"/>
      <dgm:spPr/>
      <dgm:t>
        <a:bodyPr/>
        <a:lstStyle/>
        <a:p>
          <a:r>
            <a:rPr kumimoji="1" lang="ja-JP" altLang="en-US">
              <a:latin typeface="HG丸ｺﾞｼｯｸM-PRO" pitchFamily="50" charset="-128"/>
              <a:ea typeface="HG丸ｺﾞｼｯｸM-PRO" pitchFamily="50" charset="-128"/>
            </a:rPr>
            <a:t>代理人指定申請書（使用者が市外に転出する場合）（様式第</a:t>
          </a:r>
          <a:r>
            <a:rPr kumimoji="1" lang="en-US" altLang="ja-JP">
              <a:latin typeface="HG丸ｺﾞｼｯｸM-PRO" pitchFamily="50" charset="-128"/>
              <a:ea typeface="HG丸ｺﾞｼｯｸM-PRO" pitchFamily="50" charset="-128"/>
            </a:rPr>
            <a:t>5</a:t>
          </a:r>
          <a:r>
            <a:rPr kumimoji="1" lang="ja-JP" altLang="en-US">
              <a:latin typeface="HG丸ｺﾞｼｯｸM-PRO" pitchFamily="50" charset="-128"/>
              <a:ea typeface="HG丸ｺﾞｼｯｸM-PRO" pitchFamily="50" charset="-128"/>
            </a:rPr>
            <a:t>号）</a:t>
          </a:r>
        </a:p>
      </dgm:t>
    </dgm:pt>
    <dgm:pt modelId="{97A8C3BC-F0EA-4F00-A18A-6C5A3DA3292C}" type="parTrans" cxnId="{7A95856E-5CC0-4719-8545-5C43AA5179AC}">
      <dgm:prSet/>
      <dgm:spPr/>
      <dgm:t>
        <a:bodyPr/>
        <a:lstStyle/>
        <a:p>
          <a:endParaRPr kumimoji="1" lang="ja-JP" altLang="en-US"/>
        </a:p>
      </dgm:t>
    </dgm:pt>
    <dgm:pt modelId="{6200C125-6B62-42B8-80AD-54F2859A76D1}" type="sibTrans" cxnId="{7A95856E-5CC0-4719-8545-5C43AA5179AC}">
      <dgm:prSet/>
      <dgm:spPr/>
      <dgm:t>
        <a:bodyPr/>
        <a:lstStyle/>
        <a:p>
          <a:endParaRPr kumimoji="1" lang="ja-JP" altLang="en-US"/>
        </a:p>
      </dgm:t>
    </dgm:pt>
    <dgm:pt modelId="{7D4FC5C0-5B2E-4E07-9FCA-00536CC198F4}">
      <dgm:prSet phldrT="[テキスト]"/>
      <dgm:spPr/>
      <dgm:t>
        <a:bodyPr/>
        <a:lstStyle/>
        <a:p>
          <a:r>
            <a:rPr kumimoji="1" lang="ja-JP" altLang="en-US">
              <a:latin typeface="HG丸ｺﾞｼｯｸM-PRO" pitchFamily="50" charset="-128"/>
              <a:ea typeface="HG丸ｺﾞｼｯｸM-PRO" pitchFamily="50" charset="-128"/>
            </a:rPr>
            <a:t>代理人の住民票（使用者が市外に転出する場合）</a:t>
          </a:r>
        </a:p>
      </dgm:t>
    </dgm:pt>
    <dgm:pt modelId="{90081851-655D-46D1-9F9E-B6AE0E05604D}" type="parTrans" cxnId="{23A18216-507E-491C-8847-866FC3BEB2CC}">
      <dgm:prSet/>
      <dgm:spPr/>
      <dgm:t>
        <a:bodyPr/>
        <a:lstStyle/>
        <a:p>
          <a:endParaRPr kumimoji="1" lang="ja-JP" altLang="en-US"/>
        </a:p>
      </dgm:t>
    </dgm:pt>
    <dgm:pt modelId="{43230880-32AB-48F8-800A-AF4C0CF42BD7}" type="sibTrans" cxnId="{23A18216-507E-491C-8847-866FC3BEB2CC}">
      <dgm:prSet/>
      <dgm:spPr/>
      <dgm:t>
        <a:bodyPr/>
        <a:lstStyle/>
        <a:p>
          <a:endParaRPr kumimoji="1" lang="ja-JP" altLang="en-US"/>
        </a:p>
      </dgm:t>
    </dgm:pt>
    <dgm:pt modelId="{1CB46CEA-6148-4A4C-A88B-56919AE97B26}">
      <dgm:prSet/>
      <dgm:spPr/>
      <dgm:t>
        <a:bodyPr/>
        <a:lstStyle/>
        <a:p>
          <a:endParaRPr kumimoji="1" lang="ja-JP" altLang="en-US">
            <a:latin typeface="HG丸ｺﾞｼｯｸM-PRO" pitchFamily="50" charset="-128"/>
            <a:ea typeface="HG丸ｺﾞｼｯｸM-PRO" pitchFamily="50" charset="-128"/>
          </a:endParaRPr>
        </a:p>
      </dgm:t>
    </dgm:pt>
    <dgm:pt modelId="{028ECBEC-689C-45F9-BCE3-AF0EE4C6F32E}" type="parTrans" cxnId="{92257BFC-106E-4182-9875-88F964B96E95}">
      <dgm:prSet/>
      <dgm:spPr/>
      <dgm:t>
        <a:bodyPr/>
        <a:lstStyle/>
        <a:p>
          <a:endParaRPr kumimoji="1" lang="ja-JP" altLang="en-US"/>
        </a:p>
      </dgm:t>
    </dgm:pt>
    <dgm:pt modelId="{225904A6-8329-43F7-AC8E-B87910B75493}" type="sibTrans" cxnId="{92257BFC-106E-4182-9875-88F964B96E95}">
      <dgm:prSet/>
      <dgm:spPr/>
      <dgm:t>
        <a:bodyPr/>
        <a:lstStyle/>
        <a:p>
          <a:endParaRPr kumimoji="1" lang="ja-JP" altLang="en-US"/>
        </a:p>
      </dgm:t>
    </dgm:pt>
    <dgm:pt modelId="{69E2CD37-C1E1-4309-9CEC-7FEED3695CF8}">
      <dgm:prSet phldrT="[テキスト]"/>
      <dgm:spPr/>
      <dgm:t>
        <a:bodyPr/>
        <a:lstStyle/>
        <a:p>
          <a:r>
            <a:rPr kumimoji="1" lang="ja-JP" altLang="en-US">
              <a:ea typeface="ＤＦ特太ゴシック体" pitchFamily="1" charset="-128"/>
            </a:rPr>
            <a:t>使用者が亡くなった</a:t>
          </a:r>
          <a:endParaRPr kumimoji="1" lang="en-US" altLang="ja-JP">
            <a:ea typeface="ＤＦ特太ゴシック体" pitchFamily="1" charset="-128"/>
          </a:endParaRPr>
        </a:p>
        <a:p>
          <a:r>
            <a:rPr kumimoji="1" lang="ja-JP" altLang="en-US">
              <a:ea typeface="ＤＦ特太ゴシック体" pitchFamily="1" charset="-128"/>
            </a:rPr>
            <a:t>場合</a:t>
          </a:r>
        </a:p>
      </dgm:t>
    </dgm:pt>
    <dgm:pt modelId="{7FA12A32-7E21-409C-92F4-7ACA7A208782}" type="pres">
      <dgm:prSet presAssocID="{69E2CD37-C1E1-4309-9CEC-7FEED3695CF8}" presName="parentText" presStyleLbl="node1" presStyleIdx="2" presStyleCnt="6">
        <dgm:presLayoutVars>
          <dgm:chMax val="1"/>
          <dgm:bulletEnabled val="1"/>
        </dgm:presLayoutVars>
      </dgm:prSet>
      <dgm:spPr/>
      <dgm:t>
        <a:bodyPr/>
        <a:lstStyle/>
        <a:p>
          <a:endParaRPr kumimoji="1" lang="ja-JP" altLang="en-US"/>
        </a:p>
      </dgm:t>
    </dgm:pt>
    <dgm:pt modelId="{6146299F-965B-4367-9041-99604B08DA8F}" type="pres">
      <dgm:prSet presAssocID="{69E2CD37-C1E1-4309-9CEC-7FEED3695CF8}" presName="descendantText" presStyleLbl="alignAccFollowNode1" presStyleIdx="2" presStyleCnt="6">
        <dgm:presLayoutVars>
          <dgm:bulletEnabled val="1"/>
        </dgm:presLayoutVars>
      </dgm:prSet>
      <dgm:spPr/>
      <dgm:t>
        <a:bodyPr/>
        <a:lstStyle/>
        <a:p>
          <a:endParaRPr kumimoji="1" lang="ja-JP" altLang="en-US"/>
        </a:p>
      </dgm:t>
    </dgm:pt>
    <dgm:pt modelId="{E9B190DC-8BA4-409B-AF1E-1D462112D657}" type="parTrans" cxnId="{AB6D1229-3627-48B2-874B-DA811C0E84FB}">
      <dgm:prSet/>
      <dgm:spPr/>
      <dgm:t>
        <a:bodyPr/>
        <a:lstStyle/>
        <a:p>
          <a:endParaRPr kumimoji="1" lang="ja-JP" altLang="en-US"/>
        </a:p>
      </dgm:t>
    </dgm:pt>
    <dgm:pt modelId="{B5B55BC8-611C-43D2-A75B-893A0C1E22C2}" type="sibTrans" cxnId="{AB6D1229-3627-48B2-874B-DA811C0E84FB}">
      <dgm:prSet/>
      <dgm:spPr/>
      <dgm:t>
        <a:bodyPr/>
        <a:lstStyle/>
        <a:p>
          <a:endParaRPr kumimoji="1" lang="ja-JP" altLang="en-US"/>
        </a:p>
      </dgm:t>
    </dgm:pt>
    <dgm:pt modelId="{A2E68A40-8E23-4851-BE4D-0BBE1237E809}">
      <dgm:prSet phldrT="[テキスト]"/>
      <dgm:spPr/>
      <dgm:t>
        <a:bodyPr/>
        <a:lstStyle/>
        <a:p>
          <a:r>
            <a:rPr kumimoji="1" lang="ja-JP" altLang="en-US">
              <a:latin typeface="HG丸ｺﾞｼｯｸM-PRO" pitchFamily="50" charset="-128"/>
              <a:ea typeface="HG丸ｺﾞｼｯｸM-PRO" pitchFamily="50" charset="-128"/>
            </a:rPr>
            <a:t>墓地使用権承継届出書（様式第</a:t>
          </a:r>
          <a:r>
            <a:rPr kumimoji="1" lang="en-US" altLang="ja-JP">
              <a:latin typeface="HG丸ｺﾞｼｯｸM-PRO" pitchFamily="50" charset="-128"/>
              <a:ea typeface="HG丸ｺﾞｼｯｸM-PRO" pitchFamily="50" charset="-128"/>
            </a:rPr>
            <a:t>8</a:t>
          </a:r>
          <a:r>
            <a:rPr kumimoji="1" lang="ja-JP" altLang="en-US">
              <a:latin typeface="HG丸ｺﾞｼｯｸM-PRO" pitchFamily="50" charset="-128"/>
              <a:ea typeface="HG丸ｺﾞｼｯｸM-PRO" pitchFamily="50" charset="-128"/>
            </a:rPr>
            <a:t>号）</a:t>
          </a:r>
        </a:p>
      </dgm:t>
    </dgm:pt>
    <dgm:pt modelId="{02674D87-CD90-4E5E-8AC7-BE63DB7C0399}" type="parTrans" cxnId="{F6A64EE8-CE6D-461C-86D9-BCD55445AFEA}">
      <dgm:prSet/>
      <dgm:spPr/>
      <dgm:t>
        <a:bodyPr/>
        <a:lstStyle/>
        <a:p>
          <a:endParaRPr kumimoji="1" lang="ja-JP" altLang="en-US"/>
        </a:p>
      </dgm:t>
    </dgm:pt>
    <dgm:pt modelId="{2554D384-911D-43BE-AA68-548ABC4E7459}" type="sibTrans" cxnId="{F6A64EE8-CE6D-461C-86D9-BCD55445AFEA}">
      <dgm:prSet/>
      <dgm:spPr/>
      <dgm:t>
        <a:bodyPr/>
        <a:lstStyle/>
        <a:p>
          <a:endParaRPr kumimoji="1" lang="ja-JP" altLang="en-US"/>
        </a:p>
      </dgm:t>
    </dgm:pt>
    <dgm:pt modelId="{9C7AB8A3-2CE2-4FBE-A0FD-2F80F97EE678}">
      <dgm:prSet phldrT="[テキスト]"/>
      <dgm:spPr/>
      <dgm:t>
        <a:bodyPr/>
        <a:lstStyle/>
        <a:p>
          <a:r>
            <a:rPr kumimoji="1" lang="ja-JP" altLang="en-US">
              <a:latin typeface="HG丸ｺﾞｼｯｸM-PRO" pitchFamily="50" charset="-128"/>
              <a:ea typeface="HG丸ｺﾞｼｯｸM-PRO" pitchFamily="50" charset="-128"/>
            </a:rPr>
            <a:t>墓地使用許可証</a:t>
          </a:r>
        </a:p>
      </dgm:t>
    </dgm:pt>
    <dgm:pt modelId="{342BD1DE-EED2-4D02-96DA-DBA604F611F8}" type="parTrans" cxnId="{AF89D618-73F9-4059-B4BC-DB8C87520890}">
      <dgm:prSet/>
      <dgm:spPr/>
      <dgm:t>
        <a:bodyPr/>
        <a:lstStyle/>
        <a:p>
          <a:endParaRPr kumimoji="1" lang="ja-JP" altLang="en-US"/>
        </a:p>
      </dgm:t>
    </dgm:pt>
    <dgm:pt modelId="{0F5C1315-B49F-462A-AFD2-D340B8822125}" type="sibTrans" cxnId="{AF89D618-73F9-4059-B4BC-DB8C87520890}">
      <dgm:prSet/>
      <dgm:spPr/>
      <dgm:t>
        <a:bodyPr/>
        <a:lstStyle/>
        <a:p>
          <a:endParaRPr kumimoji="1" lang="ja-JP" altLang="en-US"/>
        </a:p>
      </dgm:t>
    </dgm:pt>
    <dgm:pt modelId="{93331DFE-85D8-4587-9FFC-88A647A876FE}">
      <dgm:prSet phldrT="[テキスト]"/>
      <dgm:spPr/>
      <dgm:t>
        <a:bodyPr/>
        <a:lstStyle/>
        <a:p>
          <a:r>
            <a:rPr kumimoji="1" lang="ja-JP" altLang="en-US">
              <a:latin typeface="HG丸ｺﾞｼｯｸM-PRO" pitchFamily="50" charset="-128"/>
              <a:ea typeface="HG丸ｺﾞｼｯｸM-PRO" pitchFamily="50" charset="-128"/>
            </a:rPr>
            <a:t>使用者の死亡が確認できる戸籍謄本</a:t>
          </a:r>
        </a:p>
      </dgm:t>
    </dgm:pt>
    <dgm:pt modelId="{6CD78F31-ED5C-470A-947B-CEE07156B70C}" type="parTrans" cxnId="{F825C6C5-1EB5-4EEE-9BC6-A8E3CF207C05}">
      <dgm:prSet/>
      <dgm:spPr/>
      <dgm:t>
        <a:bodyPr/>
        <a:lstStyle/>
        <a:p>
          <a:endParaRPr kumimoji="1" lang="ja-JP" altLang="en-US"/>
        </a:p>
      </dgm:t>
    </dgm:pt>
    <dgm:pt modelId="{E50E3562-5964-4456-AB5C-A57295D08D53}" type="sibTrans" cxnId="{F825C6C5-1EB5-4EEE-9BC6-A8E3CF207C05}">
      <dgm:prSet/>
      <dgm:spPr/>
      <dgm:t>
        <a:bodyPr/>
        <a:lstStyle/>
        <a:p>
          <a:endParaRPr kumimoji="1" lang="ja-JP" altLang="en-US"/>
        </a:p>
      </dgm:t>
    </dgm:pt>
    <dgm:pt modelId="{65C03A73-3535-4047-83F4-1FDD8DF17E4F}">
      <dgm:prSet phldrT="[テキスト]"/>
      <dgm:spPr/>
      <dgm:t>
        <a:bodyPr/>
        <a:lstStyle/>
        <a:p>
          <a:r>
            <a:rPr kumimoji="1" lang="ja-JP" altLang="en-US">
              <a:latin typeface="HG丸ｺﾞｼｯｸM-PRO" pitchFamily="50" charset="-128"/>
              <a:ea typeface="HG丸ｺﾞｼｯｸM-PRO" pitchFamily="50" charset="-128"/>
            </a:rPr>
            <a:t>使用者と承継者の関係が確認できる戸籍謄本</a:t>
          </a:r>
        </a:p>
      </dgm:t>
    </dgm:pt>
    <dgm:pt modelId="{8A3D73A0-98E4-4037-933E-299CADCE9AC2}" type="parTrans" cxnId="{397B4CA0-CBBB-4058-8C6F-4DEF91EBFAB3}">
      <dgm:prSet/>
      <dgm:spPr/>
      <dgm:t>
        <a:bodyPr/>
        <a:lstStyle/>
        <a:p>
          <a:endParaRPr kumimoji="1" lang="ja-JP" altLang="en-US"/>
        </a:p>
      </dgm:t>
    </dgm:pt>
    <dgm:pt modelId="{9ACAFDF0-91B4-42F2-B449-71213B7C916E}" type="sibTrans" cxnId="{397B4CA0-CBBB-4058-8C6F-4DEF91EBFAB3}">
      <dgm:prSet/>
      <dgm:spPr/>
      <dgm:t>
        <a:bodyPr/>
        <a:lstStyle/>
        <a:p>
          <a:endParaRPr kumimoji="1" lang="ja-JP" altLang="en-US"/>
        </a:p>
      </dgm:t>
    </dgm:pt>
    <dgm:pt modelId="{E8D8D59F-B7FF-47DD-80A7-33DD5011ADF8}">
      <dgm:prSet phldrT="[テキスト]"/>
      <dgm:spPr/>
      <dgm:t>
        <a:bodyPr/>
        <a:lstStyle/>
        <a:p>
          <a:r>
            <a:rPr kumimoji="1" lang="ja-JP" altLang="en-US">
              <a:latin typeface="HG丸ｺﾞｼｯｸM-PRO" pitchFamily="50" charset="-128"/>
              <a:ea typeface="HG丸ｺﾞｼｯｸM-PRO" pitchFamily="50" charset="-128"/>
            </a:rPr>
            <a:t>承継者の住民票（世帯主名及び本籍が記載されているもの）</a:t>
          </a:r>
        </a:p>
      </dgm:t>
    </dgm:pt>
    <dgm:pt modelId="{2BEABB7E-DCD2-4F35-BF5C-4244E76B2D8F}" type="parTrans" cxnId="{B0E088A2-6875-4493-BD5C-0045EE0589F9}">
      <dgm:prSet/>
      <dgm:spPr/>
      <dgm:t>
        <a:bodyPr/>
        <a:lstStyle/>
        <a:p>
          <a:endParaRPr kumimoji="1" lang="ja-JP" altLang="en-US"/>
        </a:p>
      </dgm:t>
    </dgm:pt>
    <dgm:pt modelId="{89D05C04-7C4E-4B99-BDA7-3F947D57D342}" type="sibTrans" cxnId="{B0E088A2-6875-4493-BD5C-0045EE0589F9}">
      <dgm:prSet/>
      <dgm:spPr/>
      <dgm:t>
        <a:bodyPr/>
        <a:lstStyle/>
        <a:p>
          <a:endParaRPr kumimoji="1" lang="ja-JP" altLang="en-US"/>
        </a:p>
      </dgm:t>
    </dgm:pt>
    <dgm:pt modelId="{180E8F42-D198-4F64-8578-88EAD5BF8AE6}">
      <dgm:prSet phldrT="[テキスト]"/>
      <dgm:spPr/>
      <dgm:t>
        <a:bodyPr/>
        <a:lstStyle/>
        <a:p>
          <a:r>
            <a:rPr kumimoji="1" lang="ja-JP" altLang="en-US">
              <a:ea typeface="ＤＦ特太ゴシック体" pitchFamily="1" charset="-128"/>
            </a:rPr>
            <a:t>墓地使用許可証を</a:t>
          </a:r>
          <a:endParaRPr kumimoji="1" lang="en-US" altLang="ja-JP">
            <a:ea typeface="ＤＦ特太ゴシック体" pitchFamily="1" charset="-128"/>
          </a:endParaRPr>
        </a:p>
        <a:p>
          <a:r>
            <a:rPr kumimoji="1" lang="ja-JP" altLang="en-US">
              <a:ea typeface="ＤＦ特太ゴシック体" pitchFamily="1" charset="-128"/>
            </a:rPr>
            <a:t>紛失したとき</a:t>
          </a:r>
        </a:p>
      </dgm:t>
    </dgm:pt>
    <dgm:pt modelId="{267A4018-F57C-4F25-B201-3218E25C936B}" type="pres">
      <dgm:prSet presAssocID="{180E8F42-D198-4F64-8578-88EAD5BF8AE6}" presName="parentText" presStyleLbl="node1" presStyleIdx="3" presStyleCnt="6">
        <dgm:presLayoutVars>
          <dgm:chMax val="1"/>
          <dgm:bulletEnabled val="1"/>
        </dgm:presLayoutVars>
      </dgm:prSet>
      <dgm:spPr/>
      <dgm:t>
        <a:bodyPr/>
        <a:lstStyle/>
        <a:p>
          <a:endParaRPr kumimoji="1" lang="ja-JP" altLang="en-US"/>
        </a:p>
      </dgm:t>
    </dgm:pt>
    <dgm:pt modelId="{61856674-038C-4F4D-B1C1-0420A082BD45}" type="pres">
      <dgm:prSet presAssocID="{180E8F42-D198-4F64-8578-88EAD5BF8AE6}" presName="descendantText" presStyleLbl="alignAccFollowNode1" presStyleIdx="3" presStyleCnt="6">
        <dgm:presLayoutVars>
          <dgm:bulletEnabled val="1"/>
        </dgm:presLayoutVars>
      </dgm:prSet>
      <dgm:spPr/>
      <dgm:t>
        <a:bodyPr/>
        <a:lstStyle/>
        <a:p>
          <a:endParaRPr kumimoji="1" lang="ja-JP" altLang="en-US"/>
        </a:p>
      </dgm:t>
    </dgm:pt>
    <dgm:pt modelId="{102658E6-6A87-45A5-920F-18CEC604ED1B}" type="parTrans" cxnId="{48D89E90-7B1D-45F2-ACB1-823566565756}">
      <dgm:prSet/>
      <dgm:spPr/>
      <dgm:t>
        <a:bodyPr/>
        <a:lstStyle/>
        <a:p>
          <a:endParaRPr kumimoji="1" lang="ja-JP" altLang="en-US"/>
        </a:p>
      </dgm:t>
    </dgm:pt>
    <dgm:pt modelId="{1289E872-15E3-43E6-BA9F-0AA07F8260F5}" type="sibTrans" cxnId="{48D89E90-7B1D-45F2-ACB1-823566565756}">
      <dgm:prSet/>
      <dgm:spPr/>
      <dgm:t>
        <a:bodyPr/>
        <a:lstStyle/>
        <a:p>
          <a:endParaRPr kumimoji="1" lang="ja-JP" altLang="en-US"/>
        </a:p>
      </dgm:t>
    </dgm:pt>
    <dgm:pt modelId="{4B4C6FD5-2560-446E-9D4F-C3B72A407BDA}">
      <dgm:prSet phldrT="[テキスト]"/>
      <dgm:spPr/>
      <dgm:t>
        <a:bodyPr/>
        <a:lstStyle/>
        <a:p>
          <a:r>
            <a:rPr kumimoji="1" lang="ja-JP" altLang="en-US">
              <a:latin typeface="HG丸ｺﾞｼｯｸM-PRO" pitchFamily="50" charset="-128"/>
              <a:ea typeface="HG丸ｺﾞｼｯｸM-PRO" pitchFamily="50" charset="-128"/>
            </a:rPr>
            <a:t>墓地使用許可証再交付申請書（様式第</a:t>
          </a:r>
          <a:r>
            <a:rPr kumimoji="1" lang="en-US" altLang="ja-JP">
              <a:latin typeface="HG丸ｺﾞｼｯｸM-PRO" pitchFamily="50" charset="-128"/>
              <a:ea typeface="HG丸ｺﾞｼｯｸM-PRO" pitchFamily="50" charset="-128"/>
            </a:rPr>
            <a:t>4</a:t>
          </a:r>
          <a:r>
            <a:rPr kumimoji="1" lang="ja-JP" altLang="en-US">
              <a:latin typeface="HG丸ｺﾞｼｯｸM-PRO" pitchFamily="50" charset="-128"/>
              <a:ea typeface="HG丸ｺﾞｼｯｸM-PRO" pitchFamily="50" charset="-128"/>
            </a:rPr>
            <a:t>号）</a:t>
          </a:r>
        </a:p>
      </dgm:t>
    </dgm:pt>
    <dgm:pt modelId="{AE571750-2C32-4F4E-A5C3-7FF789884B76}" type="parTrans" cxnId="{13618791-2F41-48EB-90CE-D0E4A1C64677}">
      <dgm:prSet/>
      <dgm:spPr/>
      <dgm:t>
        <a:bodyPr/>
        <a:lstStyle/>
        <a:p>
          <a:endParaRPr kumimoji="1" lang="ja-JP" altLang="en-US"/>
        </a:p>
      </dgm:t>
    </dgm:pt>
    <dgm:pt modelId="{4D438D2A-CE4C-48E9-917E-14025C88A414}" type="sibTrans" cxnId="{13618791-2F41-48EB-90CE-D0E4A1C64677}">
      <dgm:prSet/>
      <dgm:spPr/>
      <dgm:t>
        <a:bodyPr/>
        <a:lstStyle/>
        <a:p>
          <a:endParaRPr kumimoji="1" lang="ja-JP" altLang="en-US"/>
        </a:p>
      </dgm:t>
    </dgm:pt>
    <dgm:pt modelId="{A8E2D1FE-DED5-4B39-B855-4B62200FE4BB}">
      <dgm:prSet phldrT="[テキスト]"/>
      <dgm:spPr/>
      <dgm:t>
        <a:bodyPr/>
        <a:lstStyle/>
        <a:p>
          <a:r>
            <a:rPr kumimoji="1" lang="ja-JP" altLang="en-US">
              <a:latin typeface="HG丸ｺﾞｼｯｸM-PRO" pitchFamily="50" charset="-128"/>
              <a:ea typeface="HG丸ｺﾞｼｯｸM-PRO" pitchFamily="50" charset="-128"/>
            </a:rPr>
            <a:t>使用者の住民票（世帯主名及び本籍が記載されているもの）</a:t>
          </a:r>
        </a:p>
      </dgm:t>
    </dgm:pt>
    <dgm:pt modelId="{4ABE99D7-D5A8-464A-9F02-31464E7F1E47}" type="parTrans" cxnId="{DDA74E99-3071-4555-B4F7-6141F260DE39}">
      <dgm:prSet/>
      <dgm:spPr/>
      <dgm:t>
        <a:bodyPr/>
        <a:lstStyle/>
        <a:p>
          <a:endParaRPr kumimoji="1" lang="ja-JP" altLang="en-US"/>
        </a:p>
      </dgm:t>
    </dgm:pt>
    <dgm:pt modelId="{9EBB7070-DA35-4527-8A89-089A03F87A57}" type="sibTrans" cxnId="{DDA74E99-3071-4555-B4F7-6141F260DE39}">
      <dgm:prSet/>
      <dgm:spPr/>
      <dgm:t>
        <a:bodyPr/>
        <a:lstStyle/>
        <a:p>
          <a:endParaRPr kumimoji="1" lang="ja-JP" altLang="en-US"/>
        </a:p>
      </dgm:t>
    </dgm:pt>
    <dgm:pt modelId="{DAA94445-8403-43BE-ACC4-D95C461F2CF5}">
      <dgm:prSet phldrT="[テキスト]"/>
      <dgm:spPr/>
      <dgm:t>
        <a:bodyPr/>
        <a:lstStyle/>
        <a:p>
          <a:r>
            <a:rPr kumimoji="1" lang="ja-JP" altLang="en-US">
              <a:latin typeface="HG丸ｺﾞｼｯｸM-PRO" pitchFamily="50" charset="-128"/>
              <a:ea typeface="HG丸ｺﾞｼｯｸM-PRO" pitchFamily="50" charset="-128"/>
            </a:rPr>
            <a:t>再交付手数料</a:t>
          </a:r>
          <a:r>
            <a:rPr kumimoji="1" lang="en-US" altLang="ja-JP">
              <a:latin typeface="HG丸ｺﾞｼｯｸM-PRO" pitchFamily="50" charset="-128"/>
              <a:ea typeface="HG丸ｺﾞｼｯｸM-PRO" pitchFamily="50" charset="-128"/>
            </a:rPr>
            <a:t>200</a:t>
          </a:r>
          <a:r>
            <a:rPr kumimoji="1" lang="ja-JP" altLang="en-US">
              <a:latin typeface="HG丸ｺﾞｼｯｸM-PRO" pitchFamily="50" charset="-128"/>
              <a:ea typeface="HG丸ｺﾞｼｯｸM-PRO" pitchFamily="50" charset="-128"/>
            </a:rPr>
            <a:t>円</a:t>
          </a:r>
        </a:p>
      </dgm:t>
    </dgm:pt>
    <dgm:pt modelId="{3F102B17-3329-46AA-AAB4-CC902004AF48}" type="parTrans" cxnId="{AF1F41DC-2905-4433-9D36-7AAC39A93D5D}">
      <dgm:prSet/>
      <dgm:spPr/>
      <dgm:t>
        <a:bodyPr/>
        <a:lstStyle/>
        <a:p>
          <a:endParaRPr kumimoji="1" lang="ja-JP" altLang="en-US"/>
        </a:p>
      </dgm:t>
    </dgm:pt>
    <dgm:pt modelId="{84F39072-A3BF-42D3-8ABF-A9CA244E143E}" type="sibTrans" cxnId="{AF1F41DC-2905-4433-9D36-7AAC39A93D5D}">
      <dgm:prSet/>
      <dgm:spPr/>
      <dgm:t>
        <a:bodyPr/>
        <a:lstStyle/>
        <a:p>
          <a:endParaRPr kumimoji="1" lang="ja-JP" altLang="en-US"/>
        </a:p>
      </dgm:t>
    </dgm:pt>
    <dgm:pt modelId="{3FE2A3C1-5B4E-4B66-B571-F7391B468265}">
      <dgm:prSet phldrT="[テキスト]"/>
      <dgm:spPr/>
      <dgm:t>
        <a:bodyPr/>
        <a:lstStyle/>
        <a:p>
          <a:r>
            <a:rPr kumimoji="1" lang="ja-JP" altLang="en-US">
              <a:ea typeface="ＤＦ特太ゴシック体" pitchFamily="1" charset="-128"/>
            </a:rPr>
            <a:t>墓碑等を建立したり</a:t>
          </a:r>
          <a:endParaRPr kumimoji="1" lang="en-US" altLang="ja-JP">
            <a:ea typeface="ＤＦ特太ゴシック体" pitchFamily="1" charset="-128"/>
          </a:endParaRPr>
        </a:p>
        <a:p>
          <a:r>
            <a:rPr kumimoji="1" lang="ja-JP" altLang="en-US">
              <a:ea typeface="ＤＦ特太ゴシック体" pitchFamily="1" charset="-128"/>
            </a:rPr>
            <a:t>改修するとき</a:t>
          </a:r>
          <a:endParaRPr kumimoji="1" lang="en-US" altLang="ja-JP">
            <a:ea typeface="ＤＦ特太ゴシック体" pitchFamily="1" charset="-128"/>
          </a:endParaRPr>
        </a:p>
        <a:p>
          <a:r>
            <a:rPr kumimoji="1" lang="ja-JP" altLang="en-US">
              <a:ea typeface="ＤＦ特太ゴシック体" pitchFamily="1" charset="-128"/>
            </a:rPr>
            <a:t>（施工日の１０日前</a:t>
          </a:r>
          <a:endParaRPr kumimoji="1" lang="en-US" altLang="ja-JP">
            <a:ea typeface="ＤＦ特太ゴシック体" pitchFamily="1" charset="-128"/>
          </a:endParaRPr>
        </a:p>
        <a:p>
          <a:r>
            <a:rPr kumimoji="1" lang="ja-JP" altLang="en-US">
              <a:ea typeface="ＤＦ特太ゴシック体" pitchFamily="1" charset="-128"/>
            </a:rPr>
            <a:t>までに提出）</a:t>
          </a:r>
        </a:p>
      </dgm:t>
    </dgm:pt>
    <dgm:pt modelId="{EA9C4147-84DE-4B21-8F5F-05EEFC15B387}" type="pres">
      <dgm:prSet presAssocID="{3FE2A3C1-5B4E-4B66-B571-F7391B468265}" presName="parentText" presStyleLbl="node1" presStyleIdx="4" presStyleCnt="6">
        <dgm:presLayoutVars>
          <dgm:chMax val="1"/>
          <dgm:bulletEnabled val="1"/>
        </dgm:presLayoutVars>
      </dgm:prSet>
      <dgm:spPr/>
      <dgm:t>
        <a:bodyPr/>
        <a:lstStyle/>
        <a:p>
          <a:endParaRPr kumimoji="1" lang="ja-JP" altLang="en-US"/>
        </a:p>
      </dgm:t>
    </dgm:pt>
    <dgm:pt modelId="{6335124D-024B-416A-BB5F-A8FE096B16FB}" type="pres">
      <dgm:prSet presAssocID="{3FE2A3C1-5B4E-4B66-B571-F7391B468265}" presName="descendantText" presStyleLbl="alignAccFollowNode1" presStyleIdx="4" presStyleCnt="6">
        <dgm:presLayoutVars>
          <dgm:bulletEnabled val="1"/>
        </dgm:presLayoutVars>
      </dgm:prSet>
      <dgm:spPr/>
      <dgm:t>
        <a:bodyPr/>
        <a:lstStyle/>
        <a:p>
          <a:endParaRPr kumimoji="1" lang="ja-JP" altLang="en-US"/>
        </a:p>
      </dgm:t>
    </dgm:pt>
    <dgm:pt modelId="{48F2EC35-8A16-4B80-8E93-42444FE7606D}" type="parTrans" cxnId="{F094D0E9-6170-4C07-B3AA-93EDA106CF00}">
      <dgm:prSet/>
      <dgm:spPr/>
      <dgm:t>
        <a:bodyPr/>
        <a:lstStyle/>
        <a:p>
          <a:endParaRPr kumimoji="1" lang="ja-JP" altLang="en-US"/>
        </a:p>
      </dgm:t>
    </dgm:pt>
    <dgm:pt modelId="{5CB6F76E-919C-488B-B16E-A415331D0F63}" type="sibTrans" cxnId="{F094D0E9-6170-4C07-B3AA-93EDA106CF00}">
      <dgm:prSet/>
      <dgm:spPr/>
      <dgm:t>
        <a:bodyPr/>
        <a:lstStyle/>
        <a:p>
          <a:endParaRPr kumimoji="1" lang="ja-JP" altLang="en-US"/>
        </a:p>
      </dgm:t>
    </dgm:pt>
    <dgm:pt modelId="{D13DC4F3-1272-4B5E-857B-03A81E8B14C7}">
      <dgm:prSet phldrT="[テキスト]"/>
      <dgm:spPr/>
      <dgm:t>
        <a:bodyPr/>
        <a:lstStyle/>
        <a:p>
          <a:r>
            <a:rPr kumimoji="1" lang="ja-JP" altLang="en-US">
              <a:latin typeface="HG丸ｺﾞｼｯｸM-PRO" pitchFamily="50" charset="-128"/>
              <a:ea typeface="HG丸ｺﾞｼｯｸM-PRO" pitchFamily="50" charset="-128"/>
            </a:rPr>
            <a:t>埋葬場所工事施工届（様式第</a:t>
          </a:r>
          <a:r>
            <a:rPr kumimoji="1" lang="en-US" altLang="ja-JP">
              <a:latin typeface="HG丸ｺﾞｼｯｸM-PRO" pitchFamily="50" charset="-128"/>
              <a:ea typeface="HG丸ｺﾞｼｯｸM-PRO" pitchFamily="50" charset="-128"/>
            </a:rPr>
            <a:t>6</a:t>
          </a:r>
          <a:r>
            <a:rPr kumimoji="1" lang="ja-JP" altLang="en-US">
              <a:latin typeface="HG丸ｺﾞｼｯｸM-PRO" pitchFamily="50" charset="-128"/>
              <a:ea typeface="HG丸ｺﾞｼｯｸM-PRO" pitchFamily="50" charset="-128"/>
            </a:rPr>
            <a:t>号）</a:t>
          </a:r>
        </a:p>
      </dgm:t>
    </dgm:pt>
    <dgm:pt modelId="{318FC16A-74D7-4BF0-8E47-9D545ABD7054}" type="parTrans" cxnId="{8E18CE36-39C1-4FBF-94E2-4CF3B3F9F22B}">
      <dgm:prSet/>
      <dgm:spPr/>
      <dgm:t>
        <a:bodyPr/>
        <a:lstStyle/>
        <a:p>
          <a:endParaRPr kumimoji="1" lang="ja-JP" altLang="en-US"/>
        </a:p>
      </dgm:t>
    </dgm:pt>
    <dgm:pt modelId="{CBA5D6B7-4F43-45CC-A313-7283ADE250F1}" type="sibTrans" cxnId="{8E18CE36-39C1-4FBF-94E2-4CF3B3F9F22B}">
      <dgm:prSet/>
      <dgm:spPr/>
      <dgm:t>
        <a:bodyPr/>
        <a:lstStyle/>
        <a:p>
          <a:endParaRPr kumimoji="1" lang="ja-JP" altLang="en-US"/>
        </a:p>
      </dgm:t>
    </dgm:pt>
    <dgm:pt modelId="{FDD0BF7B-3421-4492-A1F9-F2D64FC00859}">
      <dgm:prSet phldrT="[テキスト]"/>
      <dgm:spPr/>
      <dgm:t>
        <a:bodyPr/>
        <a:lstStyle/>
        <a:p>
          <a:r>
            <a:rPr kumimoji="1" lang="ja-JP" altLang="en-US">
              <a:latin typeface="HG丸ｺﾞｼｯｸM-PRO" pitchFamily="50" charset="-128"/>
              <a:ea typeface="HG丸ｺﾞｼｯｸM-PRO" pitchFamily="50" charset="-128"/>
            </a:rPr>
            <a:t>墓地使用許可証</a:t>
          </a:r>
        </a:p>
      </dgm:t>
    </dgm:pt>
    <dgm:pt modelId="{CEE05E3C-0D54-4A12-B885-BFF601DDD27C}" type="parTrans" cxnId="{A5462F3F-2815-4357-A86A-67002A385387}">
      <dgm:prSet/>
      <dgm:spPr/>
      <dgm:t>
        <a:bodyPr/>
        <a:lstStyle/>
        <a:p>
          <a:endParaRPr kumimoji="1" lang="ja-JP" altLang="en-US"/>
        </a:p>
      </dgm:t>
    </dgm:pt>
    <dgm:pt modelId="{53602853-D1C1-40D2-834F-8B5794B81FBC}" type="sibTrans" cxnId="{A5462F3F-2815-4357-A86A-67002A385387}">
      <dgm:prSet/>
      <dgm:spPr/>
      <dgm:t>
        <a:bodyPr/>
        <a:lstStyle/>
        <a:p>
          <a:endParaRPr kumimoji="1" lang="ja-JP" altLang="en-US"/>
        </a:p>
      </dgm:t>
    </dgm:pt>
    <dgm:pt modelId="{D0108E96-8621-4A77-981E-5F5FA3217F29}">
      <dgm:prSet phldrT="[テキスト]"/>
      <dgm:spPr/>
      <dgm:t>
        <a:bodyPr/>
        <a:lstStyle/>
        <a:p>
          <a:r>
            <a:rPr kumimoji="1" lang="ja-JP" altLang="en-US">
              <a:latin typeface="HG丸ｺﾞｼｯｸM-PRO" pitchFamily="50" charset="-128"/>
              <a:ea typeface="HG丸ｺﾞｼｯｸM-PRO" pitchFamily="50" charset="-128"/>
            </a:rPr>
            <a:t>工事仕様書（墓碑等の素材が確認できるもの）</a:t>
          </a:r>
        </a:p>
      </dgm:t>
    </dgm:pt>
    <dgm:pt modelId="{C1711900-C040-40FC-A803-68AFEDC53B2C}" type="parTrans" cxnId="{608DE9DD-0621-4703-8416-E3CBFC731FFC}">
      <dgm:prSet/>
      <dgm:spPr/>
      <dgm:t>
        <a:bodyPr/>
        <a:lstStyle/>
        <a:p>
          <a:endParaRPr kumimoji="1" lang="ja-JP" altLang="en-US"/>
        </a:p>
      </dgm:t>
    </dgm:pt>
    <dgm:pt modelId="{D1F0BB10-9AB1-4AA5-8BE2-0C2D50EB5033}" type="sibTrans" cxnId="{608DE9DD-0621-4703-8416-E3CBFC731FFC}">
      <dgm:prSet/>
      <dgm:spPr/>
      <dgm:t>
        <a:bodyPr/>
        <a:lstStyle/>
        <a:p>
          <a:endParaRPr kumimoji="1" lang="ja-JP" altLang="en-US"/>
        </a:p>
      </dgm:t>
    </dgm:pt>
    <dgm:pt modelId="{35EA970E-3596-4D6D-BE3C-E7FB39DD067D}">
      <dgm:prSet phldrT="[テキスト]"/>
      <dgm:spPr/>
      <dgm:t>
        <a:bodyPr/>
        <a:lstStyle/>
        <a:p>
          <a:r>
            <a:rPr kumimoji="1" lang="ja-JP" altLang="en-US">
              <a:latin typeface="HG丸ｺﾞｼｯｸM-PRO" pitchFamily="50" charset="-128"/>
              <a:ea typeface="HG丸ｺﾞｼｯｸM-PRO" pitchFamily="50" charset="-128"/>
            </a:rPr>
            <a:t>設計書（墓碑等の寸法が確認できるもの）</a:t>
          </a:r>
        </a:p>
      </dgm:t>
    </dgm:pt>
    <dgm:pt modelId="{EDFDEB22-52B8-4F80-8BBA-31C1B6E75EA4}" type="parTrans" cxnId="{D8BD3570-D9D2-4165-A14D-7DBE7A4C5CC3}">
      <dgm:prSet/>
      <dgm:spPr/>
      <dgm:t>
        <a:bodyPr/>
        <a:lstStyle/>
        <a:p>
          <a:endParaRPr kumimoji="1" lang="ja-JP" altLang="en-US"/>
        </a:p>
      </dgm:t>
    </dgm:pt>
    <dgm:pt modelId="{57DD1663-9A11-49D2-AAC6-3F83BC1EF312}" type="sibTrans" cxnId="{D8BD3570-D9D2-4165-A14D-7DBE7A4C5CC3}">
      <dgm:prSet/>
      <dgm:spPr/>
      <dgm:t>
        <a:bodyPr/>
        <a:lstStyle/>
        <a:p>
          <a:endParaRPr kumimoji="1" lang="ja-JP" altLang="en-US"/>
        </a:p>
      </dgm:t>
    </dgm:pt>
    <dgm:pt modelId="{0ED0DC2E-6C47-42A5-AE6E-D96BF40E3FD1}">
      <dgm:prSet phldrT="[テキスト]"/>
      <dgm:spPr/>
      <dgm:t>
        <a:bodyPr/>
        <a:lstStyle/>
        <a:p>
          <a:r>
            <a:rPr kumimoji="1" lang="ja-JP" altLang="en-US">
              <a:latin typeface="HG丸ｺﾞｼｯｸM-PRO" pitchFamily="50" charset="-128"/>
              <a:ea typeface="HG丸ｺﾞｼｯｸM-PRO" pitchFamily="50" charset="-128"/>
            </a:rPr>
            <a:t>図面（墓碑等のレイアウトが確認できるもの）</a:t>
          </a:r>
        </a:p>
      </dgm:t>
    </dgm:pt>
    <dgm:pt modelId="{1D6B8F3B-C431-46D8-89B6-E16AF9571EAA}" type="parTrans" cxnId="{BDA33EC5-60EF-4098-8BA9-5E3F6D342157}">
      <dgm:prSet/>
      <dgm:spPr/>
      <dgm:t>
        <a:bodyPr/>
        <a:lstStyle/>
        <a:p>
          <a:endParaRPr kumimoji="1" lang="ja-JP" altLang="en-US"/>
        </a:p>
      </dgm:t>
    </dgm:pt>
    <dgm:pt modelId="{835288D1-7383-4566-B5E9-3C3FAA9D73E2}" type="sibTrans" cxnId="{BDA33EC5-60EF-4098-8BA9-5E3F6D342157}">
      <dgm:prSet/>
      <dgm:spPr/>
      <dgm:t>
        <a:bodyPr/>
        <a:lstStyle/>
        <a:p>
          <a:endParaRPr kumimoji="1" lang="ja-JP" altLang="en-US"/>
        </a:p>
      </dgm:t>
    </dgm:pt>
    <dgm:pt modelId="{DFF404B9-7966-44CE-973A-C150DC886C5E}">
      <dgm:prSet phldrT="[テキスト]"/>
      <dgm:spPr/>
      <dgm:t>
        <a:bodyPr/>
        <a:lstStyle/>
        <a:p>
          <a:r>
            <a:rPr kumimoji="1" lang="ja-JP" altLang="en-US">
              <a:ea typeface="ＤＦ特太ゴシック体" pitchFamily="1" charset="-128"/>
            </a:rPr>
            <a:t>墓地を返還するとき</a:t>
          </a:r>
        </a:p>
      </dgm:t>
    </dgm:pt>
    <dgm:pt modelId="{45A3C880-5EAC-419E-BA28-547248F097BC}" type="pres">
      <dgm:prSet presAssocID="{DFF404B9-7966-44CE-973A-C150DC886C5E}" presName="parentText" presStyleLbl="node1" presStyleIdx="5" presStyleCnt="6" custLinFactNeighborY="172">
        <dgm:presLayoutVars>
          <dgm:chMax val="1"/>
          <dgm:bulletEnabled val="1"/>
        </dgm:presLayoutVars>
      </dgm:prSet>
      <dgm:spPr/>
      <dgm:t>
        <a:bodyPr/>
        <a:lstStyle/>
        <a:p>
          <a:endParaRPr kumimoji="1" lang="ja-JP" altLang="en-US"/>
        </a:p>
      </dgm:t>
    </dgm:pt>
    <dgm:pt modelId="{275B5313-251E-4EAC-AEEE-E15C39A8EDB0}" type="pres">
      <dgm:prSet presAssocID="{DFF404B9-7966-44CE-973A-C150DC886C5E}" presName="descendantText" presStyleLbl="alignAccFollowNode1" presStyleIdx="5" presStyleCnt="6">
        <dgm:presLayoutVars>
          <dgm:bulletEnabled val="1"/>
        </dgm:presLayoutVars>
      </dgm:prSet>
      <dgm:spPr/>
      <dgm:t>
        <a:bodyPr/>
        <a:lstStyle/>
        <a:p>
          <a:endParaRPr kumimoji="1" lang="ja-JP" altLang="en-US"/>
        </a:p>
      </dgm:t>
    </dgm:pt>
    <dgm:pt modelId="{632D5CD8-6986-4A04-A007-CFF3AE2C236F}" type="parTrans" cxnId="{2F6A554E-A19C-4BE2-B211-14B3ED954676}">
      <dgm:prSet/>
      <dgm:spPr/>
      <dgm:t>
        <a:bodyPr/>
        <a:lstStyle/>
        <a:p>
          <a:endParaRPr kumimoji="1" lang="ja-JP" altLang="en-US"/>
        </a:p>
      </dgm:t>
    </dgm:pt>
    <dgm:pt modelId="{4EF3EA2C-1650-413D-AF42-618F46F17239}" type="sibTrans" cxnId="{2F6A554E-A19C-4BE2-B211-14B3ED954676}">
      <dgm:prSet/>
      <dgm:spPr/>
      <dgm:t>
        <a:bodyPr/>
        <a:lstStyle/>
        <a:p>
          <a:endParaRPr kumimoji="1" lang="ja-JP" altLang="en-US"/>
        </a:p>
      </dgm:t>
    </dgm:pt>
    <dgm:pt modelId="{FC86812F-5D9C-421F-964E-74A4F9765B27}">
      <dgm:prSet phldrT="[テキスト]"/>
      <dgm:spPr/>
      <dgm:t>
        <a:bodyPr/>
        <a:lstStyle/>
        <a:p>
          <a:r>
            <a:rPr kumimoji="1" lang="ja-JP" altLang="en-US">
              <a:latin typeface="HG丸ｺﾞｼｯｸM-PRO" pitchFamily="50" charset="-128"/>
              <a:ea typeface="HG丸ｺﾞｼｯｸM-PRO" pitchFamily="50" charset="-128"/>
            </a:rPr>
            <a:t>墓地返還届（様式第</a:t>
          </a:r>
          <a:r>
            <a:rPr kumimoji="1" lang="en-US" altLang="ja-JP">
              <a:latin typeface="HG丸ｺﾞｼｯｸM-PRO" pitchFamily="50" charset="-128"/>
              <a:ea typeface="HG丸ｺﾞｼｯｸM-PRO" pitchFamily="50" charset="-128"/>
            </a:rPr>
            <a:t>9</a:t>
          </a:r>
          <a:r>
            <a:rPr kumimoji="1" lang="ja-JP" altLang="en-US">
              <a:latin typeface="HG丸ｺﾞｼｯｸM-PRO" pitchFamily="50" charset="-128"/>
              <a:ea typeface="HG丸ｺﾞｼｯｸM-PRO" pitchFamily="50" charset="-128"/>
            </a:rPr>
            <a:t>号）</a:t>
          </a:r>
          <a:endParaRPr kumimoji="1" lang="en-US" altLang="ja-JP">
            <a:latin typeface="HG丸ｺﾞｼｯｸM-PRO" pitchFamily="50" charset="-128"/>
            <a:ea typeface="HG丸ｺﾞｼｯｸM-PRO" pitchFamily="50" charset="-128"/>
          </a:endParaRPr>
        </a:p>
      </dgm:t>
    </dgm:pt>
    <dgm:pt modelId="{60145F33-3E7B-4F0D-BCF5-391E06720D22}" type="parTrans" cxnId="{B03C49BA-AF99-4CE2-843D-5BDBBB6079BB}">
      <dgm:prSet/>
      <dgm:spPr/>
      <dgm:t>
        <a:bodyPr/>
        <a:lstStyle/>
        <a:p>
          <a:endParaRPr kumimoji="1" lang="ja-JP" altLang="en-US"/>
        </a:p>
      </dgm:t>
    </dgm:pt>
    <dgm:pt modelId="{AE014211-7435-49F3-97BB-0C3C8C2F938B}" type="sibTrans" cxnId="{B03C49BA-AF99-4CE2-843D-5BDBBB6079BB}">
      <dgm:prSet/>
      <dgm:spPr/>
      <dgm:t>
        <a:bodyPr/>
        <a:lstStyle/>
        <a:p>
          <a:endParaRPr kumimoji="1" lang="ja-JP" altLang="en-US"/>
        </a:p>
      </dgm:t>
    </dgm:pt>
    <dgm:pt modelId="{26136E6D-E33C-46D3-AA7D-70D9457877DF}">
      <dgm:prSet phldrT="[テキスト]"/>
      <dgm:spPr/>
      <dgm:t>
        <a:bodyPr/>
        <a:lstStyle/>
        <a:p>
          <a:r>
            <a:rPr kumimoji="1" lang="ja-JP" altLang="en-US">
              <a:latin typeface="HG丸ｺﾞｼｯｸM-PRO" pitchFamily="50" charset="-128"/>
              <a:ea typeface="HG丸ｺﾞｼｯｸM-PRO" pitchFamily="50" charset="-128"/>
            </a:rPr>
            <a:t>墓地使用許可証</a:t>
          </a:r>
          <a:endParaRPr kumimoji="1" lang="en-US" altLang="ja-JP">
            <a:latin typeface="HG丸ｺﾞｼｯｸM-PRO" pitchFamily="50" charset="-128"/>
            <a:ea typeface="HG丸ｺﾞｼｯｸM-PRO" pitchFamily="50" charset="-128"/>
          </a:endParaRPr>
        </a:p>
      </dgm:t>
    </dgm:pt>
    <dgm:pt modelId="{8EF15A32-A812-452F-850F-DD1F1A6500F5}" type="parTrans" cxnId="{E90A95CF-20A4-4522-842B-79FF0F1816B2}">
      <dgm:prSet/>
      <dgm:spPr/>
      <dgm:t>
        <a:bodyPr/>
        <a:lstStyle/>
        <a:p>
          <a:endParaRPr kumimoji="1" lang="ja-JP" altLang="en-US"/>
        </a:p>
      </dgm:t>
    </dgm:pt>
    <dgm:pt modelId="{10103BE7-C665-41A9-A2A2-92EDFF52712E}" type="sibTrans" cxnId="{E90A95CF-20A4-4522-842B-79FF0F1816B2}">
      <dgm:prSet/>
      <dgm:spPr/>
      <dgm:t>
        <a:bodyPr/>
        <a:lstStyle/>
        <a:p>
          <a:endParaRPr kumimoji="1" lang="ja-JP" altLang="en-US"/>
        </a:p>
      </dgm:t>
    </dgm:pt>
    <dgm:pt modelId="{BC39AA4C-3965-4597-A0C0-51A76E19CD82}">
      <dgm:prSet phldrT="[テキスト]"/>
      <dgm:spPr/>
      <dgm:t>
        <a:bodyPr/>
        <a:lstStyle/>
        <a:p>
          <a:r>
            <a:rPr kumimoji="1" lang="ja-JP" altLang="en-US">
              <a:latin typeface="HG丸ｺﾞｼｯｸM-PRO" pitchFamily="50" charset="-128"/>
              <a:ea typeface="HG丸ｺﾞｼｯｸM-PRO" pitchFamily="50" charset="-128"/>
            </a:rPr>
            <a:t>墓地使用料還付申請書（使用許可後</a:t>
          </a:r>
          <a:r>
            <a:rPr kumimoji="1" lang="en-US" altLang="ja-JP">
              <a:latin typeface="HG丸ｺﾞｼｯｸM-PRO" pitchFamily="50" charset="-128"/>
              <a:ea typeface="HG丸ｺﾞｼｯｸM-PRO" pitchFamily="50" charset="-128"/>
            </a:rPr>
            <a:t>10</a:t>
          </a:r>
          <a:r>
            <a:rPr kumimoji="1" lang="ja-JP" altLang="en-US">
              <a:latin typeface="HG丸ｺﾞｼｯｸM-PRO" pitchFamily="50" charset="-128"/>
              <a:ea typeface="HG丸ｺﾞｼｯｸM-PRO" pitchFamily="50" charset="-128"/>
            </a:rPr>
            <a:t>年以内に墓地を返還する場合）（様式第</a:t>
          </a:r>
          <a:r>
            <a:rPr kumimoji="1" lang="en-US" altLang="ja-JP">
              <a:latin typeface="HG丸ｺﾞｼｯｸM-PRO" pitchFamily="50" charset="-128"/>
              <a:ea typeface="HG丸ｺﾞｼｯｸM-PRO" pitchFamily="50" charset="-128"/>
            </a:rPr>
            <a:t>10</a:t>
          </a:r>
          <a:r>
            <a:rPr kumimoji="1" lang="ja-JP" altLang="en-US">
              <a:latin typeface="HG丸ｺﾞｼｯｸM-PRO" pitchFamily="50" charset="-128"/>
              <a:ea typeface="HG丸ｺﾞｼｯｸM-PRO" pitchFamily="50" charset="-128"/>
            </a:rPr>
            <a:t>号）</a:t>
          </a:r>
          <a:endParaRPr kumimoji="1" lang="en-US" altLang="ja-JP">
            <a:latin typeface="HG丸ｺﾞｼｯｸM-PRO" pitchFamily="50" charset="-128"/>
            <a:ea typeface="HG丸ｺﾞｼｯｸM-PRO" pitchFamily="50" charset="-128"/>
          </a:endParaRPr>
        </a:p>
      </dgm:t>
    </dgm:pt>
    <dgm:pt modelId="{D413035C-6F60-4708-B5C7-51430C67D664}" type="parTrans" cxnId="{541A7213-F65A-4B93-A7A1-7DD0B554B415}">
      <dgm:prSet/>
      <dgm:spPr/>
      <dgm:t>
        <a:bodyPr/>
        <a:lstStyle/>
        <a:p>
          <a:endParaRPr kumimoji="1" lang="ja-JP" altLang="en-US"/>
        </a:p>
      </dgm:t>
    </dgm:pt>
    <dgm:pt modelId="{0D1CB9C1-A1AE-460B-9DF1-DCCA39219C11}" type="sibTrans" cxnId="{541A7213-F65A-4B93-A7A1-7DD0B554B415}">
      <dgm:prSet/>
      <dgm:spPr/>
      <dgm:t>
        <a:bodyPr/>
        <a:lstStyle/>
        <a:p>
          <a:endParaRPr kumimoji="1" lang="ja-JP" altLang="en-US"/>
        </a:p>
      </dgm:t>
    </dgm:pt>
    <dgm:pt modelId="{91CF9451-1544-4E5B-A6F0-5AD60E778D72}">
      <dgm:prSet phldrT="[テキスト]"/>
      <dgm:spPr/>
      <dgm:t>
        <a:bodyPr/>
        <a:lstStyle/>
        <a:p>
          <a:r>
            <a:rPr kumimoji="1" lang="ja-JP" altLang="en-US">
              <a:latin typeface="HG丸ｺﾞｼｯｸM-PRO" pitchFamily="50" charset="-128"/>
              <a:ea typeface="HG丸ｺﾞｼｯｸM-PRO" pitchFamily="50" charset="-128"/>
            </a:rPr>
            <a:t>使用者名義の通帳</a:t>
          </a:r>
          <a:endParaRPr kumimoji="1" lang="en-US" altLang="ja-JP">
            <a:latin typeface="HG丸ｺﾞｼｯｸM-PRO" pitchFamily="50" charset="-128"/>
            <a:ea typeface="HG丸ｺﾞｼｯｸM-PRO" pitchFamily="50" charset="-128"/>
          </a:endParaRPr>
        </a:p>
      </dgm:t>
    </dgm:pt>
    <dgm:pt modelId="{AB56FB44-E946-49FC-B1DA-813573BCCC6B}" type="parTrans" cxnId="{16ECEB7F-7C03-4C23-B77B-47B1C51F5AF5}">
      <dgm:prSet/>
      <dgm:spPr/>
      <dgm:t>
        <a:bodyPr/>
        <a:lstStyle/>
        <a:p>
          <a:endParaRPr kumimoji="1" lang="ja-JP" altLang="en-US"/>
        </a:p>
      </dgm:t>
    </dgm:pt>
    <dgm:pt modelId="{6379E4EF-69A9-4894-B50C-585FE30E3843}" type="sibTrans" cxnId="{16ECEB7F-7C03-4C23-B77B-47B1C51F5AF5}">
      <dgm:prSet/>
      <dgm:spPr/>
      <dgm:t>
        <a:bodyPr/>
        <a:lstStyle/>
        <a:p>
          <a:endParaRPr kumimoji="1" lang="ja-JP" altLang="en-US"/>
        </a:p>
      </dgm:t>
    </dgm:pt>
  </dgm:ptLst>
  <dgm:cxnLst>
    <dgm:cxn modelId="{D0512896-E6FD-4FCC-94E6-DD2219CE1264}" type="presOf" srcId="{5BA7E6FC-3A33-4E2A-A638-40ACDD8B5613}" destId="{6671A33E-2D69-4E74-A57D-9335AD7AA5E7}" srcOrd="0" destOrd="0" presId="urn:microsoft.com/office/officeart/2005/8/layout/vList5"/>
    <dgm:cxn modelId="{C4C7E1FD-8C8A-4D1C-A968-6EA6717AE2E8}" type="presOf" srcId="{5BA7E6FC-3A33-4E2A-A638-40ACDD8B5613}" destId="{97EBADE1-4873-4D95-8B06-A4B48521C3A8}" srcOrd="1" destOrd="1" presId="urn:microsoft.com/office/officeart/2005/8/layout/vList5"/>
    <dgm:cxn modelId="{5B6C4DEA-9B1E-45AA-A4F8-7671DD8057D4}" type="presOf" srcId="{5BA7E6FC-3A33-4E2A-A638-40ACDD8B5613}" destId="{48A5A96F-7301-4855-B954-519EC401EA2A}" srcOrd="2" destOrd="1" presId="urn:microsoft.com/office/officeart/2005/8/layout/vList5"/>
    <dgm:cxn modelId="{A70FC1B8-7658-4568-9B30-92B55071EC7B}" type="presOf" srcId="{5BA7E6FC-3A33-4E2A-A638-40ACDD8B5613}" destId="{7CB8EE77-DEAB-4CC6-AD21-06A34D800152}" srcOrd="3" destOrd="1" presId="urn:microsoft.com/office/officeart/2005/8/layout/vList5"/>
    <dgm:cxn modelId="{641B19B0-A9A0-44B6-9FF9-669300876E0F}" type="presOf" srcId="{5BA7E6FC-3A33-4E2A-A638-40ACDD8B5613}" destId="{AF897B1F-F059-42C8-AF6C-A8642F30E950}" srcOrd="4" destOrd="1" presId="urn:microsoft.com/office/officeart/2005/8/layout/vList5"/>
    <dgm:cxn modelId="{17B58B7F-94A7-4C31-92BF-0AAF174A1FE8}" type="presOf" srcId="{5BA7E6FC-3A33-4E2A-A638-40ACDD8B5613}" destId="{848AD2A9-A7B9-41AB-8A37-61B815498FD8}" srcOrd="5" destOrd="1" presId="urn:microsoft.com/office/officeart/2005/8/layout/vList5"/>
    <dgm:cxn modelId="{FFF11D1B-9EDC-40ED-938E-357141C0A305}" type="presOf" srcId="{5BA7E6FC-3A33-4E2A-A638-40ACDD8B5613}" destId="{B51F4EF6-43C6-475E-BC5A-6B478B15182E}" srcOrd="6" destOrd="1" presId="urn:microsoft.com/office/officeart/2005/8/layout/vList5"/>
    <dgm:cxn modelId="{2F47A5A8-C9AA-4504-AB51-1FF7CE801BCE}" type="presOf" srcId="{5BA7E6FC-3A33-4E2A-A638-40ACDD8B5613}" destId="{82E3B5F7-D39D-45E4-BC4A-6BBFBB85C480}" srcOrd="7" destOrd="1" presId="urn:microsoft.com/office/officeart/2005/8/layout/vList5"/>
    <dgm:cxn modelId="{30C70CD8-ABA0-42CF-9B9F-6DA72C168973}" type="presOf" srcId="{5BA7E6FC-3A33-4E2A-A638-40ACDD8B5613}" destId="{F9603DF9-6B26-4740-BFFC-45778649A31A}" srcOrd="8" destOrd="1" presId="urn:microsoft.com/office/officeart/2005/8/layout/vList5"/>
    <dgm:cxn modelId="{5D17F510-602D-4E85-9990-FA84B7956A92}" type="presOf" srcId="{5BA7E6FC-3A33-4E2A-A638-40ACDD8B5613}" destId="{92F731C2-1D25-48E1-862B-65BDA4C0A12C}" srcOrd="9" destOrd="1" presId="urn:microsoft.com/office/officeart/2005/8/layout/vList5"/>
    <dgm:cxn modelId="{DB4931FF-4905-4A45-A294-C4CEEF1131C0}" type="presOf" srcId="{5BA7E6FC-3A33-4E2A-A638-40ACDD8B5613}" destId="{9AACE6D8-1816-4643-8BBC-026729EBF2F9}" srcOrd="10" destOrd="1" presId="urn:microsoft.com/office/officeart/2005/8/layout/vList5"/>
    <dgm:cxn modelId="{A031CD2A-2CE6-43EB-9BAE-DF33BB6B12CC}" type="presOf" srcId="{5BA7E6FC-3A33-4E2A-A638-40ACDD8B5613}" destId="{02CB6D11-FE6E-410F-9382-A880D1D9CF0A}" srcOrd="11" destOrd="1" presId="urn:microsoft.com/office/officeart/2005/8/layout/vList5"/>
    <dgm:cxn modelId="{B4BFE691-1BDA-4597-BD77-E5B88AD1FD31}" type="presOf" srcId="{0807DE29-6101-47DE-B5FD-D25F2E06D3EA}" destId="{710E99DA-E465-470A-ABA7-ABA3AA3BDC36}" srcOrd="0" destOrd="0" presId="urn:microsoft.com/office/officeart/2005/8/layout/vList5"/>
    <dgm:cxn modelId="{FB356359-66A2-4012-BAB2-1188B531D525}" type="presOf" srcId="{0807DE29-6101-47DE-B5FD-D25F2E06D3EA}" destId="{710E99DA-E465-470A-ABA7-ABA3AA3BDC36}" srcOrd="1" destOrd="0" presId="urn:microsoft.com/office/officeart/2005/8/layout/vList5"/>
    <dgm:cxn modelId="{EF31A4A2-3E7A-4CEB-8247-299222D316BF}" type="presOf" srcId="{0807DE29-6101-47DE-B5FD-D25F2E06D3EA}" destId="{6E22575F-B644-4C54-A513-1F368219D62E}" srcOrd="2" destOrd="3" presId="urn:microsoft.com/office/officeart/2005/8/layout/vList5"/>
    <dgm:cxn modelId="{1EB304CC-E879-4104-A3C0-28F03699A83D}" srcId="{5BA7E6FC-3A33-4E2A-A638-40ACDD8B5613}" destId="{0807DE29-6101-47DE-B5FD-D25F2E06D3EA}" srcOrd="0" destOrd="0" parTransId="{FD7E43C1-08D9-43C9-98AD-79BCB74DDFB8}" sibTransId="{B38363E9-56FD-429E-A1FD-BD96AD9DB8B3}" presId="urn:microsoft.com/office/officeart/2005/8/layout/vList5"/>
    <dgm:cxn modelId="{3EEA5F16-5A32-4245-B396-8DCFE610189B}" type="presOf" srcId="{4A530F32-6F74-4C47-A662-8FE7D3F88B0C}" destId="{6E22575F-B644-4C54-A513-1F368219D62E}" srcOrd="0" destOrd="0" presId="urn:microsoft.com/office/officeart/2005/8/layout/vList5"/>
    <dgm:cxn modelId="{94BEA959-34F6-47B3-BE78-5F2B45D6B825}" srcId="{0807DE29-6101-47DE-B5FD-D25F2E06D3EA}" destId="{4A530F32-6F74-4C47-A662-8FE7D3F88B0C}" srcOrd="0" destOrd="0" parTransId="{F0184BE2-2DA1-4AA6-A979-D8540689840C}" sibTransId="{EE94E4FA-C039-4F12-9749-32086910123F}" presId="urn:microsoft.com/office/officeart/2005/8/layout/vList5"/>
    <dgm:cxn modelId="{32FFFFD8-74FD-4AD9-A926-353BFE24F594}" type="presOf" srcId="{FC749287-CCB9-44C3-9FD3-B515F591C62F}" destId="{6E22575F-B644-4C54-A513-1F368219D62E}" srcOrd="0" destOrd="1" presId="urn:microsoft.com/office/officeart/2005/8/layout/vList5"/>
    <dgm:cxn modelId="{B8B47958-5F08-4509-8DCE-FC1D80E64733}" srcId="{0807DE29-6101-47DE-B5FD-D25F2E06D3EA}" destId="{FC749287-CCB9-44C3-9FD3-B515F591C62F}" srcOrd="1" destOrd="0" parTransId="{D97A9012-3BE7-417F-9E30-9F7D7D685E23}" sibTransId="{0604EFE8-9002-4016-945F-F5FCCE30785E}" presId="urn:microsoft.com/office/officeart/2005/8/layout/vList5"/>
    <dgm:cxn modelId="{DE044CA7-67D4-4E4A-AEC1-E320B156FFED}" type="presOf" srcId="{1EF0B888-F8C3-4A7B-A397-BCC73EC25A72}" destId="{6E22575F-B644-4C54-A513-1F368219D62E}" srcOrd="0" destOrd="2" presId="urn:microsoft.com/office/officeart/2005/8/layout/vList5"/>
    <dgm:cxn modelId="{CDD0D88E-9081-4C40-9502-5B8A89443BE8}" srcId="{0807DE29-6101-47DE-B5FD-D25F2E06D3EA}" destId="{1EF0B888-F8C3-4A7B-A397-BCC73EC25A72}" srcOrd="2" destOrd="0" parTransId="{96577F8D-8B80-498F-BA16-B73DBEEFE839}" sibTransId="{77AA1890-C115-4A2E-BEC8-14EA6EBD4705}" presId="urn:microsoft.com/office/officeart/2005/8/layout/vList5"/>
    <dgm:cxn modelId="{263C4799-A0B0-4121-BC5C-ECA60FB98911}" type="presOf" srcId="{D3D01820-5364-4CEE-9F0E-0457B90BE6E6}" destId="{68C65E91-F1C9-41B5-9908-FCC1B4498213}" srcOrd="0" destOrd="0" presId="urn:microsoft.com/office/officeart/2005/8/layout/vList5"/>
    <dgm:cxn modelId="{AA6B4D0B-A6EA-49DD-BA29-B78AFA9FFE7B}" type="presOf" srcId="{D3D01820-5364-4CEE-9F0E-0457B90BE6E6}" destId="{68C65E91-F1C9-41B5-9908-FCC1B4498213}" srcOrd="1" destOrd="0" presId="urn:microsoft.com/office/officeart/2005/8/layout/vList5"/>
    <dgm:cxn modelId="{7E339E23-067B-462A-BC9F-924C22EE3C23}" type="presOf" srcId="{D3D01820-5364-4CEE-9F0E-0457B90BE6E6}" destId="{6007B62D-4980-4E4E-98EA-731E3813E563}" srcOrd="2" destOrd="6" presId="urn:microsoft.com/office/officeart/2005/8/layout/vList5"/>
    <dgm:cxn modelId="{CB0FD402-0F68-4750-853E-EC198D8B19B2}" srcId="{5BA7E6FC-3A33-4E2A-A638-40ACDD8B5613}" destId="{D3D01820-5364-4CEE-9F0E-0457B90BE6E6}" srcOrd="1" destOrd="0" parTransId="{EE508EA9-5933-429A-A9CC-8E358D62EC1A}" sibTransId="{71375F0D-8D2B-4D6D-82F5-74584655E7E8}" presId="urn:microsoft.com/office/officeart/2005/8/layout/vList5"/>
    <dgm:cxn modelId="{A4F5C2F4-D6BF-446D-B2F9-2B820A506324}" type="presOf" srcId="{3EA60259-86DE-41AC-9486-2EE3FF0C72EE}" destId="{6007B62D-4980-4E4E-98EA-731E3813E563}" srcOrd="0" destOrd="0" presId="urn:microsoft.com/office/officeart/2005/8/layout/vList5"/>
    <dgm:cxn modelId="{1CA6F636-94F0-4B18-B409-249AF2E103B6}" srcId="{D3D01820-5364-4CEE-9F0E-0457B90BE6E6}" destId="{3EA60259-86DE-41AC-9486-2EE3FF0C72EE}" srcOrd="0" destOrd="0" parTransId="{B7C08A3C-8C0A-468E-A714-E93AF7962AB2}" sibTransId="{0C9242B7-8038-4B95-9567-21760DD1428C}" presId="urn:microsoft.com/office/officeart/2005/8/layout/vList5"/>
    <dgm:cxn modelId="{567B76C9-A0B5-427D-B343-EB0864686E8C}" type="presOf" srcId="{F4464EE1-EA7B-4637-9733-D4D475FFC386}" destId="{6007B62D-4980-4E4E-98EA-731E3813E563}" srcOrd="0" destOrd="1" presId="urn:microsoft.com/office/officeart/2005/8/layout/vList5"/>
    <dgm:cxn modelId="{DDA29E35-E6BA-4E63-A5CC-280882DB4BCB}" srcId="{D3D01820-5364-4CEE-9F0E-0457B90BE6E6}" destId="{F4464EE1-EA7B-4637-9733-D4D475FFC386}" srcOrd="1" destOrd="0" parTransId="{C07EBC25-2C4A-4AC1-B60E-588636C7D70C}" sibTransId="{994623D5-D8EC-43B9-BD83-43807C2F61E1}" presId="urn:microsoft.com/office/officeart/2005/8/layout/vList5"/>
    <dgm:cxn modelId="{A81D3164-A1F3-4A84-86E4-68E8640485D2}" type="presOf" srcId="{26D9F540-2203-4ACC-8977-E5A55CB69ED6}" destId="{6007B62D-4980-4E4E-98EA-731E3813E563}" srcOrd="0" destOrd="2" presId="urn:microsoft.com/office/officeart/2005/8/layout/vList5"/>
    <dgm:cxn modelId="{20423772-7B4B-4D03-AF1D-46A0E8959E94}" srcId="{D3D01820-5364-4CEE-9F0E-0457B90BE6E6}" destId="{26D9F540-2203-4ACC-8977-E5A55CB69ED6}" srcOrd="2" destOrd="0" parTransId="{17437A82-1CED-432A-952D-C6A296CECB69}" sibTransId="{8F11FC9F-4978-4B65-AAF4-58649F6AE13D}" presId="urn:microsoft.com/office/officeart/2005/8/layout/vList5"/>
    <dgm:cxn modelId="{FB1E6BDF-54FB-486C-9AD7-53F8827B7F19}" type="presOf" srcId="{775A804A-5872-4CAA-8F6E-12D4FCC73A9D}" destId="{6007B62D-4980-4E4E-98EA-731E3813E563}" srcOrd="0" destOrd="3" presId="urn:microsoft.com/office/officeart/2005/8/layout/vList5"/>
    <dgm:cxn modelId="{7A95856E-5CC0-4719-8545-5C43AA5179AC}" srcId="{D3D01820-5364-4CEE-9F0E-0457B90BE6E6}" destId="{775A804A-5872-4CAA-8F6E-12D4FCC73A9D}" srcOrd="3" destOrd="0" parTransId="{97A8C3BC-F0EA-4F00-A18A-6C5A3DA3292C}" sibTransId="{6200C125-6B62-42B8-80AD-54F2859A76D1}" presId="urn:microsoft.com/office/officeart/2005/8/layout/vList5"/>
    <dgm:cxn modelId="{56DB2F06-45E8-4F2D-8061-4858A6BA5236}" type="presOf" srcId="{7D4FC5C0-5B2E-4E07-9FCA-00536CC198F4}" destId="{6007B62D-4980-4E4E-98EA-731E3813E563}" srcOrd="0" destOrd="4" presId="urn:microsoft.com/office/officeart/2005/8/layout/vList5"/>
    <dgm:cxn modelId="{23A18216-507E-491C-8847-866FC3BEB2CC}" srcId="{D3D01820-5364-4CEE-9F0E-0457B90BE6E6}" destId="{7D4FC5C0-5B2E-4E07-9FCA-00536CC198F4}" srcOrd="4" destOrd="0" parTransId="{90081851-655D-46D1-9F9E-B6AE0E05604D}" sibTransId="{43230880-32AB-48F8-800A-AF4C0CF42BD7}" presId="urn:microsoft.com/office/officeart/2005/8/layout/vList5"/>
    <dgm:cxn modelId="{670193DF-21E1-43DA-8E64-CF677CF5D0DE}" type="presOf" srcId="{1CB46CEA-6148-4A4C-A88B-56919AE97B26}" destId="{6007B62D-4980-4E4E-98EA-731E3813E563}" srcOrd="0" destOrd="5" presId="urn:microsoft.com/office/officeart/2005/8/layout/vList5"/>
    <dgm:cxn modelId="{92257BFC-106E-4182-9875-88F964B96E95}" srcId="{D3D01820-5364-4CEE-9F0E-0457B90BE6E6}" destId="{1CB46CEA-6148-4A4C-A88B-56919AE97B26}" srcOrd="5" destOrd="0" parTransId="{028ECBEC-689C-45F9-BCE3-AF0EE4C6F32E}" sibTransId="{225904A6-8329-43F7-AC8E-B87910B75493}" presId="urn:microsoft.com/office/officeart/2005/8/layout/vList5"/>
    <dgm:cxn modelId="{5026608B-3C45-44F9-AC07-BBCA9C8765CB}" type="presOf" srcId="{69E2CD37-C1E1-4309-9CEC-7FEED3695CF8}" destId="{7FA12A32-7E21-409C-92F4-7ACA7A208782}" srcOrd="0" destOrd="0" presId="urn:microsoft.com/office/officeart/2005/8/layout/vList5"/>
    <dgm:cxn modelId="{1A8CDAC2-59AC-46DE-A1C2-D9DF33A04540}" type="presOf" srcId="{69E2CD37-C1E1-4309-9CEC-7FEED3695CF8}" destId="{7FA12A32-7E21-409C-92F4-7ACA7A208782}" srcOrd="1" destOrd="0" presId="urn:microsoft.com/office/officeart/2005/8/layout/vList5"/>
    <dgm:cxn modelId="{6743EA79-7029-4D2B-8227-D1EE4512E9F7}" type="presOf" srcId="{69E2CD37-C1E1-4309-9CEC-7FEED3695CF8}" destId="{6146299F-965B-4367-9041-99604B08DA8F}" srcOrd="2" destOrd="5" presId="urn:microsoft.com/office/officeart/2005/8/layout/vList5"/>
    <dgm:cxn modelId="{AB6D1229-3627-48B2-874B-DA811C0E84FB}" srcId="{5BA7E6FC-3A33-4E2A-A638-40ACDD8B5613}" destId="{69E2CD37-C1E1-4309-9CEC-7FEED3695CF8}" srcOrd="2" destOrd="0" parTransId="{E9B190DC-8BA4-409B-AF1E-1D462112D657}" sibTransId="{B5B55BC8-611C-43D2-A75B-893A0C1E22C2}" presId="urn:microsoft.com/office/officeart/2005/8/layout/vList5"/>
    <dgm:cxn modelId="{D8E4D440-75E5-46FD-A9BD-33840E4246D5}" type="presOf" srcId="{A2E68A40-8E23-4851-BE4D-0BBE1237E809}" destId="{6146299F-965B-4367-9041-99604B08DA8F}" srcOrd="0" destOrd="0" presId="urn:microsoft.com/office/officeart/2005/8/layout/vList5"/>
    <dgm:cxn modelId="{F6A64EE8-CE6D-461C-86D9-BCD55445AFEA}" srcId="{69E2CD37-C1E1-4309-9CEC-7FEED3695CF8}" destId="{A2E68A40-8E23-4851-BE4D-0BBE1237E809}" srcOrd="0" destOrd="0" parTransId="{02674D87-CD90-4E5E-8AC7-BE63DB7C0399}" sibTransId="{2554D384-911D-43BE-AA68-548ABC4E7459}" presId="urn:microsoft.com/office/officeart/2005/8/layout/vList5"/>
    <dgm:cxn modelId="{A2C1E1AC-4A62-4DA2-B3EB-C72386F70F2C}" type="presOf" srcId="{9C7AB8A3-2CE2-4FBE-A0FD-2F80F97EE678}" destId="{6146299F-965B-4367-9041-99604B08DA8F}" srcOrd="0" destOrd="1" presId="urn:microsoft.com/office/officeart/2005/8/layout/vList5"/>
    <dgm:cxn modelId="{AF89D618-73F9-4059-B4BC-DB8C87520890}" srcId="{69E2CD37-C1E1-4309-9CEC-7FEED3695CF8}" destId="{9C7AB8A3-2CE2-4FBE-A0FD-2F80F97EE678}" srcOrd="1" destOrd="0" parTransId="{342BD1DE-EED2-4D02-96DA-DBA604F611F8}" sibTransId="{0F5C1315-B49F-462A-AFD2-D340B8822125}" presId="urn:microsoft.com/office/officeart/2005/8/layout/vList5"/>
    <dgm:cxn modelId="{15F158D9-BB2E-4703-8F69-991FDFE863FF}" type="presOf" srcId="{93331DFE-85D8-4587-9FFC-88A647A876FE}" destId="{6146299F-965B-4367-9041-99604B08DA8F}" srcOrd="0" destOrd="2" presId="urn:microsoft.com/office/officeart/2005/8/layout/vList5"/>
    <dgm:cxn modelId="{F825C6C5-1EB5-4EEE-9BC6-A8E3CF207C05}" srcId="{69E2CD37-C1E1-4309-9CEC-7FEED3695CF8}" destId="{93331DFE-85D8-4587-9FFC-88A647A876FE}" srcOrd="2" destOrd="0" parTransId="{6CD78F31-ED5C-470A-947B-CEE07156B70C}" sibTransId="{E50E3562-5964-4456-AB5C-A57295D08D53}" presId="urn:microsoft.com/office/officeart/2005/8/layout/vList5"/>
    <dgm:cxn modelId="{4280DB12-9B25-4C65-AC16-2FB0D456B45C}" type="presOf" srcId="{65C03A73-3535-4047-83F4-1FDD8DF17E4F}" destId="{6146299F-965B-4367-9041-99604B08DA8F}" srcOrd="0" destOrd="3" presId="urn:microsoft.com/office/officeart/2005/8/layout/vList5"/>
    <dgm:cxn modelId="{397B4CA0-CBBB-4058-8C6F-4DEF91EBFAB3}" srcId="{69E2CD37-C1E1-4309-9CEC-7FEED3695CF8}" destId="{65C03A73-3535-4047-83F4-1FDD8DF17E4F}" srcOrd="3" destOrd="0" parTransId="{8A3D73A0-98E4-4037-933E-299CADCE9AC2}" sibTransId="{9ACAFDF0-91B4-42F2-B449-71213B7C916E}" presId="urn:microsoft.com/office/officeart/2005/8/layout/vList5"/>
    <dgm:cxn modelId="{2D031DC3-E2B9-4B18-8CFF-97D330AC6EAE}" type="presOf" srcId="{E8D8D59F-B7FF-47DD-80A7-33DD5011ADF8}" destId="{6146299F-965B-4367-9041-99604B08DA8F}" srcOrd="0" destOrd="4" presId="urn:microsoft.com/office/officeart/2005/8/layout/vList5"/>
    <dgm:cxn modelId="{B0E088A2-6875-4493-BD5C-0045EE0589F9}" srcId="{69E2CD37-C1E1-4309-9CEC-7FEED3695CF8}" destId="{E8D8D59F-B7FF-47DD-80A7-33DD5011ADF8}" srcOrd="4" destOrd="0" parTransId="{2BEABB7E-DCD2-4F35-BF5C-4244E76B2D8F}" sibTransId="{89D05C04-7C4E-4B99-BDA7-3F947D57D342}" presId="urn:microsoft.com/office/officeart/2005/8/layout/vList5"/>
    <dgm:cxn modelId="{BCE863B7-692C-4A29-BCE6-98F78CF60E1D}" type="presOf" srcId="{180E8F42-D198-4F64-8578-88EAD5BF8AE6}" destId="{267A4018-F57C-4F25-B201-3218E25C936B}" srcOrd="0" destOrd="0" presId="urn:microsoft.com/office/officeart/2005/8/layout/vList5"/>
    <dgm:cxn modelId="{6998C64E-17C0-401D-8D16-EAAF3396DC49}" type="presOf" srcId="{180E8F42-D198-4F64-8578-88EAD5BF8AE6}" destId="{267A4018-F57C-4F25-B201-3218E25C936B}" srcOrd="1" destOrd="0" presId="urn:microsoft.com/office/officeart/2005/8/layout/vList5"/>
    <dgm:cxn modelId="{FB10E1AF-38E3-4823-8FDD-F1B9F159DB8D}" type="presOf" srcId="{180E8F42-D198-4F64-8578-88EAD5BF8AE6}" destId="{61856674-038C-4F4D-B1C1-0420A082BD45}" srcOrd="2" destOrd="3" presId="urn:microsoft.com/office/officeart/2005/8/layout/vList5"/>
    <dgm:cxn modelId="{48D89E90-7B1D-45F2-ACB1-823566565756}" srcId="{5BA7E6FC-3A33-4E2A-A638-40ACDD8B5613}" destId="{180E8F42-D198-4F64-8578-88EAD5BF8AE6}" srcOrd="3" destOrd="0" parTransId="{102658E6-6A87-45A5-920F-18CEC604ED1B}" sibTransId="{1289E872-15E3-43E6-BA9F-0AA07F8260F5}" presId="urn:microsoft.com/office/officeart/2005/8/layout/vList5"/>
    <dgm:cxn modelId="{9895042B-F5D6-44B7-8E84-4F66335BE4AD}" type="presOf" srcId="{4B4C6FD5-2560-446E-9D4F-C3B72A407BDA}" destId="{61856674-038C-4F4D-B1C1-0420A082BD45}" srcOrd="0" destOrd="0" presId="urn:microsoft.com/office/officeart/2005/8/layout/vList5"/>
    <dgm:cxn modelId="{13618791-2F41-48EB-90CE-D0E4A1C64677}" srcId="{180E8F42-D198-4F64-8578-88EAD5BF8AE6}" destId="{4B4C6FD5-2560-446E-9D4F-C3B72A407BDA}" srcOrd="0" destOrd="0" parTransId="{AE571750-2C32-4F4E-A5C3-7FF789884B76}" sibTransId="{4D438D2A-CE4C-48E9-917E-14025C88A414}" presId="urn:microsoft.com/office/officeart/2005/8/layout/vList5"/>
    <dgm:cxn modelId="{5078E6E4-3DE0-40B2-AB4C-69F16D2DBE52}" type="presOf" srcId="{A8E2D1FE-DED5-4B39-B855-4B62200FE4BB}" destId="{61856674-038C-4F4D-B1C1-0420A082BD45}" srcOrd="0" destOrd="1" presId="urn:microsoft.com/office/officeart/2005/8/layout/vList5"/>
    <dgm:cxn modelId="{DDA74E99-3071-4555-B4F7-6141F260DE39}" srcId="{180E8F42-D198-4F64-8578-88EAD5BF8AE6}" destId="{A8E2D1FE-DED5-4B39-B855-4B62200FE4BB}" srcOrd="1" destOrd="0" parTransId="{4ABE99D7-D5A8-464A-9F02-31464E7F1E47}" sibTransId="{9EBB7070-DA35-4527-8A89-089A03F87A57}" presId="urn:microsoft.com/office/officeart/2005/8/layout/vList5"/>
    <dgm:cxn modelId="{EEEED36B-C048-4204-949C-F247F765B921}" type="presOf" srcId="{DAA94445-8403-43BE-ACC4-D95C461F2CF5}" destId="{61856674-038C-4F4D-B1C1-0420A082BD45}" srcOrd="0" destOrd="2" presId="urn:microsoft.com/office/officeart/2005/8/layout/vList5"/>
    <dgm:cxn modelId="{AF1F41DC-2905-4433-9D36-7AAC39A93D5D}" srcId="{180E8F42-D198-4F64-8578-88EAD5BF8AE6}" destId="{DAA94445-8403-43BE-ACC4-D95C461F2CF5}" srcOrd="2" destOrd="0" parTransId="{3F102B17-3329-46AA-AAB4-CC902004AF48}" sibTransId="{84F39072-A3BF-42D3-8ABF-A9CA244E143E}" presId="urn:microsoft.com/office/officeart/2005/8/layout/vList5"/>
    <dgm:cxn modelId="{DF897360-A61F-41C0-98F8-3A8602F7498F}" type="presOf" srcId="{3FE2A3C1-5B4E-4B66-B571-F7391B468265}" destId="{EA9C4147-84DE-4B21-8F5F-05EEFC15B387}" srcOrd="0" destOrd="0" presId="urn:microsoft.com/office/officeart/2005/8/layout/vList5"/>
    <dgm:cxn modelId="{8CD872FA-7DBB-4EC6-B6B3-D747AE150351}" type="presOf" srcId="{3FE2A3C1-5B4E-4B66-B571-F7391B468265}" destId="{EA9C4147-84DE-4B21-8F5F-05EEFC15B387}" srcOrd="1" destOrd="0" presId="urn:microsoft.com/office/officeart/2005/8/layout/vList5"/>
    <dgm:cxn modelId="{8F7BEAB0-97DD-411E-AEC4-DC0F4450B1A9}" type="presOf" srcId="{3FE2A3C1-5B4E-4B66-B571-F7391B468265}" destId="{6335124D-024B-416A-BB5F-A8FE096B16FB}" srcOrd="2" destOrd="5" presId="urn:microsoft.com/office/officeart/2005/8/layout/vList5"/>
    <dgm:cxn modelId="{F094D0E9-6170-4C07-B3AA-93EDA106CF00}" srcId="{5BA7E6FC-3A33-4E2A-A638-40ACDD8B5613}" destId="{3FE2A3C1-5B4E-4B66-B571-F7391B468265}" srcOrd="4" destOrd="0" parTransId="{48F2EC35-8A16-4B80-8E93-42444FE7606D}" sibTransId="{5CB6F76E-919C-488B-B16E-A415331D0F63}" presId="urn:microsoft.com/office/officeart/2005/8/layout/vList5"/>
    <dgm:cxn modelId="{F64780C2-4826-439A-9AF0-3C4422A31128}" type="presOf" srcId="{D13DC4F3-1272-4B5E-857B-03A81E8B14C7}" destId="{6335124D-024B-416A-BB5F-A8FE096B16FB}" srcOrd="0" destOrd="0" presId="urn:microsoft.com/office/officeart/2005/8/layout/vList5"/>
    <dgm:cxn modelId="{8E18CE36-39C1-4FBF-94E2-4CF3B3F9F22B}" srcId="{3FE2A3C1-5B4E-4B66-B571-F7391B468265}" destId="{D13DC4F3-1272-4B5E-857B-03A81E8B14C7}" srcOrd="0" destOrd="0" parTransId="{318FC16A-74D7-4BF0-8E47-9D545ABD7054}" sibTransId="{CBA5D6B7-4F43-45CC-A313-7283ADE250F1}" presId="urn:microsoft.com/office/officeart/2005/8/layout/vList5"/>
    <dgm:cxn modelId="{F16E519C-5036-444D-8CE1-351BE2D1B476}" type="presOf" srcId="{FDD0BF7B-3421-4492-A1F9-F2D64FC00859}" destId="{6335124D-024B-416A-BB5F-A8FE096B16FB}" srcOrd="0" destOrd="1" presId="urn:microsoft.com/office/officeart/2005/8/layout/vList5"/>
    <dgm:cxn modelId="{A5462F3F-2815-4357-A86A-67002A385387}" srcId="{3FE2A3C1-5B4E-4B66-B571-F7391B468265}" destId="{FDD0BF7B-3421-4492-A1F9-F2D64FC00859}" srcOrd="1" destOrd="0" parTransId="{CEE05E3C-0D54-4A12-B885-BFF601DDD27C}" sibTransId="{53602853-D1C1-40D2-834F-8B5794B81FBC}" presId="urn:microsoft.com/office/officeart/2005/8/layout/vList5"/>
    <dgm:cxn modelId="{B4DFA6AB-1A71-4377-9957-245D99B9A8A7}" type="presOf" srcId="{D0108E96-8621-4A77-981E-5F5FA3217F29}" destId="{6335124D-024B-416A-BB5F-A8FE096B16FB}" srcOrd="0" destOrd="2" presId="urn:microsoft.com/office/officeart/2005/8/layout/vList5"/>
    <dgm:cxn modelId="{608DE9DD-0621-4703-8416-E3CBFC731FFC}" srcId="{3FE2A3C1-5B4E-4B66-B571-F7391B468265}" destId="{D0108E96-8621-4A77-981E-5F5FA3217F29}" srcOrd="2" destOrd="0" parTransId="{C1711900-C040-40FC-A803-68AFEDC53B2C}" sibTransId="{D1F0BB10-9AB1-4AA5-8BE2-0C2D50EB5033}" presId="urn:microsoft.com/office/officeart/2005/8/layout/vList5"/>
    <dgm:cxn modelId="{3AFB8207-2F37-4CE1-8137-1CB98C1EA6A6}" type="presOf" srcId="{35EA970E-3596-4D6D-BE3C-E7FB39DD067D}" destId="{6335124D-024B-416A-BB5F-A8FE096B16FB}" srcOrd="0" destOrd="3" presId="urn:microsoft.com/office/officeart/2005/8/layout/vList5"/>
    <dgm:cxn modelId="{D8BD3570-D9D2-4165-A14D-7DBE7A4C5CC3}" srcId="{3FE2A3C1-5B4E-4B66-B571-F7391B468265}" destId="{35EA970E-3596-4D6D-BE3C-E7FB39DD067D}" srcOrd="3" destOrd="0" parTransId="{EDFDEB22-52B8-4F80-8BBA-31C1B6E75EA4}" sibTransId="{57DD1663-9A11-49D2-AAC6-3F83BC1EF312}" presId="urn:microsoft.com/office/officeart/2005/8/layout/vList5"/>
    <dgm:cxn modelId="{9EC7D929-C36D-446C-86FC-47398CB947CF}" type="presOf" srcId="{0ED0DC2E-6C47-42A5-AE6E-D96BF40E3FD1}" destId="{6335124D-024B-416A-BB5F-A8FE096B16FB}" srcOrd="0" destOrd="4" presId="urn:microsoft.com/office/officeart/2005/8/layout/vList5"/>
    <dgm:cxn modelId="{BDA33EC5-60EF-4098-8BA9-5E3F6D342157}" srcId="{3FE2A3C1-5B4E-4B66-B571-F7391B468265}" destId="{0ED0DC2E-6C47-42A5-AE6E-D96BF40E3FD1}" srcOrd="4" destOrd="0" parTransId="{1D6B8F3B-C431-46D8-89B6-E16AF9571EAA}" sibTransId="{835288D1-7383-4566-B5E9-3C3FAA9D73E2}" presId="urn:microsoft.com/office/officeart/2005/8/layout/vList5"/>
    <dgm:cxn modelId="{39A55053-4E8F-4654-8ECB-2DD8092182F2}" type="presOf" srcId="{DFF404B9-7966-44CE-973A-C150DC886C5E}" destId="{45A3C880-5EAC-419E-BA28-547248F097BC}" srcOrd="0" destOrd="0" presId="urn:microsoft.com/office/officeart/2005/8/layout/vList5"/>
    <dgm:cxn modelId="{E8193158-2D63-470E-AC64-80F8CFF5AAEA}" type="presOf" srcId="{DFF404B9-7966-44CE-973A-C150DC886C5E}" destId="{45A3C880-5EAC-419E-BA28-547248F097BC}" srcOrd="1" destOrd="0" presId="urn:microsoft.com/office/officeart/2005/8/layout/vList5"/>
    <dgm:cxn modelId="{BBE89244-EB24-4031-983F-2AB25D84483C}" type="presOf" srcId="{DFF404B9-7966-44CE-973A-C150DC886C5E}" destId="{275B5313-251E-4EAC-AEEE-E15C39A8EDB0}" srcOrd="2" destOrd="4" presId="urn:microsoft.com/office/officeart/2005/8/layout/vList5"/>
    <dgm:cxn modelId="{2F6A554E-A19C-4BE2-B211-14B3ED954676}" srcId="{5BA7E6FC-3A33-4E2A-A638-40ACDD8B5613}" destId="{DFF404B9-7966-44CE-973A-C150DC886C5E}" srcOrd="5" destOrd="0" parTransId="{632D5CD8-6986-4A04-A007-CFF3AE2C236F}" sibTransId="{4EF3EA2C-1650-413D-AF42-618F46F17239}" presId="urn:microsoft.com/office/officeart/2005/8/layout/vList5"/>
    <dgm:cxn modelId="{7279D17C-34FA-4017-B631-642185E379EA}" type="presOf" srcId="{FC86812F-5D9C-421F-964E-74A4F9765B27}" destId="{275B5313-251E-4EAC-AEEE-E15C39A8EDB0}" srcOrd="0" destOrd="0" presId="urn:microsoft.com/office/officeart/2005/8/layout/vList5"/>
    <dgm:cxn modelId="{B03C49BA-AF99-4CE2-843D-5BDBBB6079BB}" srcId="{DFF404B9-7966-44CE-973A-C150DC886C5E}" destId="{FC86812F-5D9C-421F-964E-74A4F9765B27}" srcOrd="0" destOrd="0" parTransId="{60145F33-3E7B-4F0D-BCF5-391E06720D22}" sibTransId="{AE014211-7435-49F3-97BB-0C3C8C2F938B}" presId="urn:microsoft.com/office/officeart/2005/8/layout/vList5"/>
    <dgm:cxn modelId="{456E4F5F-B8E2-4315-B9DA-8E61F2648A24}" type="presOf" srcId="{26136E6D-E33C-46D3-AA7D-70D9457877DF}" destId="{275B5313-251E-4EAC-AEEE-E15C39A8EDB0}" srcOrd="0" destOrd="1" presId="urn:microsoft.com/office/officeart/2005/8/layout/vList5"/>
    <dgm:cxn modelId="{E90A95CF-20A4-4522-842B-79FF0F1816B2}" srcId="{DFF404B9-7966-44CE-973A-C150DC886C5E}" destId="{26136E6D-E33C-46D3-AA7D-70D9457877DF}" srcOrd="1" destOrd="0" parTransId="{8EF15A32-A812-452F-850F-DD1F1A6500F5}" sibTransId="{10103BE7-C665-41A9-A2A2-92EDFF52712E}" presId="urn:microsoft.com/office/officeart/2005/8/layout/vList5"/>
    <dgm:cxn modelId="{5B574807-57D6-41EC-B3F3-E6877E026564}" type="presOf" srcId="{BC39AA4C-3965-4597-A0C0-51A76E19CD82}" destId="{275B5313-251E-4EAC-AEEE-E15C39A8EDB0}" srcOrd="0" destOrd="2" presId="urn:microsoft.com/office/officeart/2005/8/layout/vList5"/>
    <dgm:cxn modelId="{541A7213-F65A-4B93-A7A1-7DD0B554B415}" srcId="{DFF404B9-7966-44CE-973A-C150DC886C5E}" destId="{BC39AA4C-3965-4597-A0C0-51A76E19CD82}" srcOrd="2" destOrd="0" parTransId="{D413035C-6F60-4708-B5C7-51430C67D664}" sibTransId="{0D1CB9C1-A1AE-460B-9DF1-DCCA39219C11}" presId="urn:microsoft.com/office/officeart/2005/8/layout/vList5"/>
    <dgm:cxn modelId="{9803F34A-3D8C-480F-8FE2-75E0B079C8E9}" type="presOf" srcId="{91CF9451-1544-4E5B-A6F0-5AD60E778D72}" destId="{275B5313-251E-4EAC-AEEE-E15C39A8EDB0}" srcOrd="0" destOrd="3" presId="urn:microsoft.com/office/officeart/2005/8/layout/vList5"/>
    <dgm:cxn modelId="{16ECEB7F-7C03-4C23-B77B-47B1C51F5AF5}" srcId="{DFF404B9-7966-44CE-973A-C150DC886C5E}" destId="{91CF9451-1544-4E5B-A6F0-5AD60E778D72}" srcOrd="3" destOrd="0" parTransId="{AB56FB44-E946-49FC-B1DA-813573BCCC6B}" sibTransId="{6379E4EF-69A9-4894-B50C-585FE30E3843}" presId="urn:microsoft.com/office/officeart/2005/8/layout/vList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7FAE9-C2F3-49A2-AFF8-52C252513CB4}">
      <dsp:nvSpPr>
        <dsp:cNvPr id="0" name=""/>
        <dsp:cNvSpPr/>
      </dsp:nvSpPr>
      <dsp:spPr>
        <a:xfrm>
          <a:off x="0" y="0"/>
          <a:ext cx="5486400" cy="452790"/>
        </a:xfrm>
        <a:prstGeom prst="roundRect">
          <a:avLst/>
        </a:prstGeom>
        <a:gradFill rotWithShape="0">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ja-JP" altLang="en-US" sz="1800" kern="1200">
              <a:ea typeface="ＤＦ平成ゴシック体W5" pitchFamily="1" charset="-128"/>
            </a:rPr>
            <a:t>公募の概要</a:t>
          </a:r>
        </a:p>
      </dsp:txBody>
      <dsp:txXfrm>
        <a:off x="22103" y="22103"/>
        <a:ext cx="5442194" cy="408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69B7-B8E9-4897-A515-E9F443956437}">
      <dsp:nvSpPr>
        <dsp:cNvPr id="0" name=""/>
        <dsp:cNvSpPr/>
      </dsp:nvSpPr>
      <dsp:spPr>
        <a:xfrm>
          <a:off x="0" y="0"/>
          <a:ext cx="5486400" cy="466724"/>
        </a:xfrm>
        <a:prstGeom prst="roundRect">
          <a:avLst/>
        </a:prstGeom>
        <a:gradFill rotWithShape="0">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kumimoji="1" lang="ja-JP" altLang="en-US" sz="1800" kern="1200">
              <a:ea typeface="ＤＦ平成ゴシック体W5" pitchFamily="1" charset="-128"/>
            </a:rPr>
            <a:t>申込みできる人</a:t>
          </a:r>
        </a:p>
      </dsp:txBody>
      <dsp:txXfrm>
        <a:off x="22784" y="22784"/>
        <a:ext cx="5440832" cy="4211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69B7-B8E9-4897-A515-E9F443956437}">
      <dsp:nvSpPr>
        <dsp:cNvPr id="0" name=""/>
        <dsp:cNvSpPr/>
      </dsp:nvSpPr>
      <dsp:spPr>
        <a:xfrm>
          <a:off x="0" y="0"/>
          <a:ext cx="5486400" cy="466724"/>
        </a:xfrm>
        <a:prstGeom prst="roundRect">
          <a:avLst/>
        </a:prstGeom>
        <a:gradFill rotWithShape="0">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kumimoji="1" lang="ja-JP" altLang="en-US" sz="1800" kern="1200">
              <a:ea typeface="ＤＦ平成ゴシック体W5" pitchFamily="1" charset="-128"/>
            </a:rPr>
            <a:t>申込み方法</a:t>
          </a:r>
        </a:p>
      </dsp:txBody>
      <dsp:txXfrm>
        <a:off x="22784" y="22784"/>
        <a:ext cx="5440832" cy="4211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69B7-B8E9-4897-A515-E9F443956437}">
      <dsp:nvSpPr>
        <dsp:cNvPr id="0" name=""/>
        <dsp:cNvSpPr/>
      </dsp:nvSpPr>
      <dsp:spPr>
        <a:xfrm>
          <a:off x="0" y="0"/>
          <a:ext cx="5486400" cy="466724"/>
        </a:xfrm>
        <a:prstGeom prst="roundRect">
          <a:avLst/>
        </a:prstGeom>
        <a:gradFill rotWithShape="0">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kumimoji="1" lang="ja-JP" altLang="en-US" sz="1800" kern="1200">
              <a:ea typeface="ＤＦ平成ゴシック体W5" pitchFamily="1" charset="-128"/>
            </a:rPr>
            <a:t>墓地を使用するときの注意</a:t>
          </a:r>
        </a:p>
      </dsp:txBody>
      <dsp:txXfrm>
        <a:off x="22784" y="22784"/>
        <a:ext cx="5440832" cy="4211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69B7-B8E9-4897-A515-E9F443956437}">
      <dsp:nvSpPr>
        <dsp:cNvPr id="0" name=""/>
        <dsp:cNvSpPr/>
      </dsp:nvSpPr>
      <dsp:spPr>
        <a:xfrm>
          <a:off x="0" y="0"/>
          <a:ext cx="5486400" cy="466724"/>
        </a:xfrm>
        <a:prstGeom prst="roundRect">
          <a:avLst/>
        </a:prstGeom>
        <a:gradFill rotWithShape="0">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kumimoji="1" lang="ja-JP" altLang="en-US" sz="1800" kern="1200">
              <a:ea typeface="ＤＦ平成ゴシック体W5" pitchFamily="1" charset="-128"/>
            </a:rPr>
            <a:t>墓碑建立から納骨までの流れ</a:t>
          </a:r>
        </a:p>
      </dsp:txBody>
      <dsp:txXfrm>
        <a:off x="22784" y="22784"/>
        <a:ext cx="5440832" cy="4211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859403-6E4C-4612-8B64-C780DFE909E9}">
      <dsp:nvSpPr>
        <dsp:cNvPr id="0" name=""/>
        <dsp:cNvSpPr/>
      </dsp:nvSpPr>
      <dsp:spPr>
        <a:xfrm rot="5400000">
          <a:off x="-262318" y="265910"/>
          <a:ext cx="1748790" cy="1224153"/>
        </a:xfrm>
        <a:prstGeom prst="chevron">
          <a:avLst/>
        </a:prstGeom>
        <a:solidFill>
          <a:schemeClr val="accent1">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kumimoji="1" lang="ja-JP" altLang="en-US" sz="1500" kern="1200">
              <a:ea typeface="ＤＦ特太ゴシック体" pitchFamily="1" charset="-128"/>
            </a:rPr>
            <a:t>埋葬場所工事施工届の提出</a:t>
          </a:r>
        </a:p>
      </dsp:txBody>
      <dsp:txXfrm rot="-5400000">
        <a:off x="0" y="603778"/>
        <a:ext cx="1209002" cy="518144"/>
      </dsp:txXfrm>
    </dsp:sp>
    <dsp:sp modelId="{0C1E5F63-8DA5-438C-B637-928A377C6725}">
      <dsp:nvSpPr>
        <dsp:cNvPr id="0" name=""/>
        <dsp:cNvSpPr/>
      </dsp:nvSpPr>
      <dsp:spPr>
        <a:xfrm rot="5400000">
          <a:off x="2786919" y="-1559174"/>
          <a:ext cx="1136713" cy="4262247"/>
        </a:xfrm>
        <a:prstGeom prst="round2SameRect">
          <a:avLst/>
        </a:prstGeom>
        <a:solidFill>
          <a:schemeClr val="lt1">
            <a:alpha val="90000"/>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ea typeface="ＤＦ特太ゴシック体" pitchFamily="1" charset="-128"/>
            </a:rPr>
            <a:t>工事着手日の１０日前までに</a:t>
          </a:r>
          <a:r>
            <a:rPr kumimoji="1" lang="ja-JP" altLang="en-US" sz="800" kern="1200">
              <a:latin typeface="HG丸ｺﾞｼｯｸM-PRO" pitchFamily="50" charset="-128"/>
              <a:ea typeface="HG丸ｺﾞｼｯｸM-PRO" pitchFamily="50" charset="-128"/>
            </a:rPr>
            <a:t>以下の書類を用意して、生活環境課へ提出してください。</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埋葬場所工事施工届（様式第</a:t>
          </a:r>
          <a:r>
            <a:rPr kumimoji="1" lang="en-US" altLang="ja-JP" sz="800" kern="1200">
              <a:latin typeface="HG丸ｺﾞｼｯｸM-PRO" pitchFamily="50" charset="-128"/>
              <a:ea typeface="HG丸ｺﾞｼｯｸM-PRO" pitchFamily="50" charset="-128"/>
            </a:rPr>
            <a:t>6</a:t>
          </a:r>
          <a:r>
            <a:rPr kumimoji="1" lang="ja-JP" altLang="en-US" sz="800" kern="1200">
              <a:latin typeface="HG丸ｺﾞｼｯｸM-PRO" pitchFamily="50" charset="-128"/>
              <a:ea typeface="HG丸ｺﾞｼｯｸM-PRO" pitchFamily="50" charset="-128"/>
            </a:rPr>
            <a:t>号）</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墓地使用許可証</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工事仕様書（墓碑等の素材が確認できるもの）</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設計書（墓碑等の寸法が確認できるもの）</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図面（墓碑等のレイアウトが確認できるもの）</a:t>
          </a:r>
        </a:p>
      </dsp:txBody>
      <dsp:txXfrm rot="-5400000">
        <a:off x="1209002" y="54080"/>
        <a:ext cx="4222595" cy="1013039"/>
      </dsp:txXfrm>
    </dsp:sp>
    <dsp:sp modelId="{8B722A5F-6074-435D-9323-7433A74760F0}">
      <dsp:nvSpPr>
        <dsp:cNvPr id="0" name=""/>
        <dsp:cNvSpPr/>
      </dsp:nvSpPr>
      <dsp:spPr>
        <a:xfrm rot="5400000">
          <a:off x="-262318" y="1872410"/>
          <a:ext cx="1748790" cy="1224153"/>
        </a:xfrm>
        <a:prstGeom prst="chevron">
          <a:avLst/>
        </a:prstGeom>
        <a:solidFill>
          <a:schemeClr val="accent1">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kumimoji="1" lang="ja-JP" altLang="en-US" sz="1500" kern="1200">
              <a:ea typeface="ＤＦ特太ゴシック体" pitchFamily="1" charset="-128"/>
            </a:rPr>
            <a:t>工事着工前の立会確認</a:t>
          </a:r>
        </a:p>
      </dsp:txBody>
      <dsp:txXfrm rot="-5400000">
        <a:off x="0" y="2217847"/>
        <a:ext cx="1209002" cy="518144"/>
      </dsp:txXfrm>
    </dsp:sp>
    <dsp:sp modelId="{C661130D-8AE0-4BE5-996E-BD6F1AF96B0E}">
      <dsp:nvSpPr>
        <dsp:cNvPr id="0" name=""/>
        <dsp:cNvSpPr/>
      </dsp:nvSpPr>
      <dsp:spPr>
        <a:xfrm rot="5400000">
          <a:off x="2786919" y="47325"/>
          <a:ext cx="1136713" cy="4262247"/>
        </a:xfrm>
        <a:prstGeom prst="round2SameRect">
          <a:avLst/>
        </a:prstGeom>
        <a:solidFill>
          <a:schemeClr val="lt1">
            <a:alpha val="90000"/>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工事着工前に工事区画の確認を行いますので、生活環境課と立会日程を調整してください。</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立会確認を受けたら、工事に着工してください。</a:t>
          </a:r>
        </a:p>
      </dsp:txBody>
      <dsp:txXfrm rot="-5400000">
        <a:off x="1209002" y="1668149"/>
        <a:ext cx="4222595" cy="1013039"/>
      </dsp:txXfrm>
    </dsp:sp>
    <dsp:sp modelId="{223500EF-78C9-4601-AB50-2D4BDF21EAF7}">
      <dsp:nvSpPr>
        <dsp:cNvPr id="0" name=""/>
        <dsp:cNvSpPr/>
      </dsp:nvSpPr>
      <dsp:spPr>
        <a:xfrm rot="5400000">
          <a:off x="-262318" y="3478910"/>
          <a:ext cx="1748790" cy="1224153"/>
        </a:xfrm>
        <a:prstGeom prst="chevron">
          <a:avLst/>
        </a:prstGeom>
        <a:solidFill>
          <a:schemeClr val="accent1">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kumimoji="1" lang="ja-JP" altLang="en-US" sz="1500" kern="1200">
              <a:ea typeface="ＤＦ特太ゴシック体" pitchFamily="1" charset="-128"/>
            </a:rPr>
            <a:t>工事着工後の立会確認</a:t>
          </a:r>
        </a:p>
      </dsp:txBody>
      <dsp:txXfrm rot="-5400000">
        <a:off x="0" y="3831915"/>
        <a:ext cx="1209002" cy="518144"/>
      </dsp:txXfrm>
    </dsp:sp>
    <dsp:sp modelId="{0F087091-34B0-4F42-9474-15D50B47A36B}">
      <dsp:nvSpPr>
        <dsp:cNvPr id="0" name=""/>
        <dsp:cNvSpPr/>
      </dsp:nvSpPr>
      <dsp:spPr>
        <a:xfrm rot="5400000">
          <a:off x="2786919" y="1653825"/>
          <a:ext cx="1136713" cy="4262247"/>
        </a:xfrm>
        <a:prstGeom prst="round2SameRect">
          <a:avLst/>
        </a:prstGeom>
        <a:solidFill>
          <a:schemeClr val="lt1">
            <a:alpha val="90000"/>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工事が完了しましたら、工事着工前と同様に生活環境課の立会確認を受けてください。</a:t>
          </a:r>
        </a:p>
      </dsp:txBody>
      <dsp:txXfrm rot="-5400000">
        <a:off x="1209002" y="3282217"/>
        <a:ext cx="4222595" cy="1013039"/>
      </dsp:txXfrm>
    </dsp:sp>
    <dsp:sp modelId="{4D3AE7BE-73AD-47BF-BDDF-A1C7A4FD6F24}">
      <dsp:nvSpPr>
        <dsp:cNvPr id="0" name=""/>
        <dsp:cNvSpPr/>
      </dsp:nvSpPr>
      <dsp:spPr>
        <a:xfrm rot="5400000">
          <a:off x="-262318" y="5085411"/>
          <a:ext cx="1748790" cy="1224153"/>
        </a:xfrm>
        <a:prstGeom prst="chevron">
          <a:avLst/>
        </a:prstGeom>
        <a:solidFill>
          <a:schemeClr val="accent1">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kumimoji="1" lang="ja-JP" altLang="en-US" sz="1500" kern="1200">
              <a:ea typeface="ＤＦ特太ゴシック体" pitchFamily="1" charset="-128"/>
            </a:rPr>
            <a:t>納骨届</a:t>
          </a:r>
        </a:p>
      </dsp:txBody>
      <dsp:txXfrm rot="-5400000">
        <a:off x="0" y="5445984"/>
        <a:ext cx="1209002" cy="518144"/>
      </dsp:txXfrm>
    </dsp:sp>
    <dsp:sp modelId="{E758A26E-C4A2-4832-A75F-091742EB426C}">
      <dsp:nvSpPr>
        <dsp:cNvPr id="0" name=""/>
        <dsp:cNvSpPr/>
      </dsp:nvSpPr>
      <dsp:spPr>
        <a:xfrm rot="5400000">
          <a:off x="2786919" y="3260325"/>
          <a:ext cx="1136713" cy="4262247"/>
        </a:xfrm>
        <a:prstGeom prst="round2SameRect">
          <a:avLst/>
        </a:prstGeom>
        <a:solidFill>
          <a:schemeClr val="lt1">
            <a:alpha val="90000"/>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遺骨を納骨する時に以下の書類を用意して、生活環境課へ提出してください。</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墓地使用許可証</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死体火葬許可証</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改葬許可証（他の場所に仮に埋葬した遺骨を移す場合）</a:t>
          </a:r>
        </a:p>
      </dsp:txBody>
      <dsp:txXfrm rot="-5400000">
        <a:off x="1209002" y="4896286"/>
        <a:ext cx="4222595" cy="1013039"/>
      </dsp:txXfrm>
    </dsp:sp>
    <dsp:sp modelId="{6E6B8422-CEC4-44D9-B6EF-02060E974176}">
      <dsp:nvSpPr>
        <dsp:cNvPr id="0" name=""/>
        <dsp:cNvSpPr/>
      </dsp:nvSpPr>
      <dsp:spPr>
        <a:xfrm rot="5400000">
          <a:off x="-262318" y="6691911"/>
          <a:ext cx="1748790" cy="1224153"/>
        </a:xfrm>
        <a:prstGeom prst="chevron">
          <a:avLst/>
        </a:prstGeom>
        <a:solidFill>
          <a:schemeClr val="accent1">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kumimoji="1" lang="ja-JP" altLang="en-US" sz="1500" kern="1200">
              <a:ea typeface="ＤＦ特太ゴシック体" pitchFamily="1" charset="-128"/>
            </a:rPr>
            <a:t>納骨</a:t>
          </a:r>
        </a:p>
      </dsp:txBody>
      <dsp:txXfrm rot="-5400000">
        <a:off x="0" y="7060053"/>
        <a:ext cx="1209002" cy="518144"/>
      </dsp:txXfrm>
    </dsp:sp>
    <dsp:sp modelId="{5372E5DC-3E45-4D78-81C0-874E89DF504F}">
      <dsp:nvSpPr>
        <dsp:cNvPr id="0" name=""/>
        <dsp:cNvSpPr/>
      </dsp:nvSpPr>
      <dsp:spPr>
        <a:xfrm rot="5400000">
          <a:off x="2786919" y="4866825"/>
          <a:ext cx="1136713" cy="4262247"/>
        </a:xfrm>
        <a:prstGeom prst="round2SameRect">
          <a:avLst/>
        </a:prstGeom>
        <a:solidFill>
          <a:schemeClr val="lt1">
            <a:alpha val="90000"/>
            <a:alphaOff val="0"/>
            <a:hueOff val="0"/>
            <a:satOff val="0"/>
            <a:lum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遺骨を納めていただけます。</a:t>
          </a:r>
        </a:p>
      </dsp:txBody>
      <dsp:txXfrm rot="-5400000">
        <a:off x="1209002" y="6510355"/>
        <a:ext cx="4222595" cy="1013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69B7-B8E9-4897-A515-E9F443956437}">
      <dsp:nvSpPr>
        <dsp:cNvPr id="0" name=""/>
        <dsp:cNvSpPr/>
      </dsp:nvSpPr>
      <dsp:spPr>
        <a:xfrm>
          <a:off x="0" y="0"/>
          <a:ext cx="5486400" cy="466724"/>
        </a:xfrm>
        <a:prstGeom prst="roundRect">
          <a:avLst/>
        </a:prstGeom>
        <a:gradFill rotWithShape="0">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kumimoji="1" lang="ja-JP" altLang="en-US" sz="1800" kern="1200">
              <a:ea typeface="ＤＦ平成ゴシック体W5" pitchFamily="1" charset="-128"/>
            </a:rPr>
            <a:t>墓碑等建立の基準</a:t>
          </a:r>
        </a:p>
      </dsp:txBody>
      <dsp:txXfrm>
        <a:off x="22784" y="22784"/>
        <a:ext cx="5440832" cy="42115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69B7-B8E9-4897-A515-E9F443956437}">
      <dsp:nvSpPr>
        <dsp:cNvPr id="0" name=""/>
        <dsp:cNvSpPr/>
      </dsp:nvSpPr>
      <dsp:spPr>
        <a:xfrm>
          <a:off x="0" y="0"/>
          <a:ext cx="5486400" cy="466724"/>
        </a:xfrm>
        <a:prstGeom prst="roundRect">
          <a:avLst/>
        </a:prstGeom>
        <a:gradFill rotWithShape="0">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kumimoji="1" lang="ja-JP" altLang="en-US" sz="1800" kern="1200">
              <a:ea typeface="ＤＦ平成ゴシック体W5" pitchFamily="1" charset="-128"/>
            </a:rPr>
            <a:t>墓地に関する申請や届出</a:t>
          </a:r>
        </a:p>
      </dsp:txBody>
      <dsp:txXfrm>
        <a:off x="22784" y="22784"/>
        <a:ext cx="5440832" cy="42115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22575F-B644-4C54-A513-1F368219D62E}">
      <dsp:nvSpPr>
        <dsp:cNvPr id="0" name=""/>
        <dsp:cNvSpPr/>
      </dsp:nvSpPr>
      <dsp:spPr>
        <a:xfrm rot="5400000">
          <a:off x="3255525" y="-1159573"/>
          <a:ext cx="950453" cy="3511296"/>
        </a:xfrm>
        <a:prstGeom prst="round2SameRect">
          <a:avLst/>
        </a:prstGeom>
        <a:solidFill>
          <a:schemeClr val="accent1">
            <a:tint val="40000"/>
            <a:alpha val="90000"/>
            <a:alphaOff val="0"/>
            <a:hueOff val="0"/>
            <a:satOff val="0"/>
            <a:lumOff val="0"/>
          </a:schemeClr>
        </a:solidFill>
        <a:ln w="25400" cap="flat" cmpd="sng" algn="ctr">
          <a:solidFill>
            <a:schemeClr val="accent1">
              <a:alpha val="90000"/>
              <a:tint val="40000"/>
            </a:schemeClr>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墓地使用許可証</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火葬許可証</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改葬許可証（他の場所に仮に埋葬した遺骨を移す場合）</a:t>
          </a:r>
        </a:p>
      </dsp:txBody>
      <dsp:txXfrm rot="-5400000">
        <a:off x="1975104" y="167245"/>
        <a:ext cx="3464899" cy="857659"/>
      </dsp:txXfrm>
    </dsp:sp>
    <dsp:sp modelId="{710E99DA-E465-470A-ABA7-ABA3AA3BDC36}">
      <dsp:nvSpPr>
        <dsp:cNvPr id="0" name=""/>
        <dsp:cNvSpPr/>
      </dsp:nvSpPr>
      <dsp:spPr>
        <a:xfrm>
          <a:off x="0" y="2040"/>
          <a:ext cx="1975104" cy="1188067"/>
        </a:xfrm>
        <a:prstGeom prst="roundRect">
          <a:avLst/>
        </a:prstGeom>
        <a:solidFill>
          <a:schemeClr val="accent1">
            <a:alphaOff val="0"/>
            <a:hueOff val="0"/>
            <a:satOff val="0"/>
            <a:lumOff val="0"/>
          </a:schemeClr>
        </a:solidFill>
        <a:ln w="25400" cap="flat" cmpd="sng" algn="ctr">
          <a:solidFill>
            <a:schemeClr val="l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kumimoji="1" lang="ja-JP" altLang="en-US" sz="1300" kern="1200">
              <a:ea typeface="ＤＦ特太ゴシック体" pitchFamily="1" charset="-128"/>
            </a:rPr>
            <a:t>遺骨を納骨するとき</a:t>
          </a:r>
        </a:p>
      </dsp:txBody>
      <dsp:txXfrm>
        <a:off x="57997" y="60037"/>
        <a:ext cx="1859110" cy="1072073"/>
      </dsp:txXfrm>
    </dsp:sp>
    <dsp:sp modelId="{6007B62D-4980-4E4E-98EA-731E3813E563}">
      <dsp:nvSpPr>
        <dsp:cNvPr id="0" name=""/>
        <dsp:cNvSpPr/>
      </dsp:nvSpPr>
      <dsp:spPr>
        <a:xfrm rot="5400000">
          <a:off x="3255525" y="87896"/>
          <a:ext cx="950453" cy="3511296"/>
        </a:xfrm>
        <a:prstGeom prst="round2SameRect">
          <a:avLst/>
        </a:prstGeom>
        <a:solidFill>
          <a:schemeClr val="accent1">
            <a:tint val="40000"/>
            <a:alpha val="90000"/>
            <a:alphaOff val="0"/>
            <a:hueOff val="0"/>
            <a:satOff val="0"/>
            <a:lumOff val="0"/>
          </a:schemeClr>
        </a:solidFill>
        <a:ln w="25400" cap="flat" cmpd="sng" algn="ctr">
          <a:solidFill>
            <a:schemeClr val="accent1">
              <a:alpha val="90000"/>
              <a:tint val="40000"/>
            </a:schemeClr>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墓地使用許可証記載事項変更申請書（様式第</a:t>
          </a:r>
          <a:r>
            <a:rPr kumimoji="1" lang="en-US" altLang="ja-JP" sz="800" kern="1200">
              <a:latin typeface="HG丸ｺﾞｼｯｸM-PRO" pitchFamily="50" charset="-128"/>
              <a:ea typeface="HG丸ｺﾞｼｯｸM-PRO" pitchFamily="50" charset="-128"/>
            </a:rPr>
            <a:t>4</a:t>
          </a:r>
          <a:r>
            <a:rPr kumimoji="1" lang="ja-JP" altLang="en-US" sz="800" kern="1200">
              <a:latin typeface="HG丸ｺﾞｼｯｸM-PRO" pitchFamily="50" charset="-128"/>
              <a:ea typeface="HG丸ｺﾞｼｯｸM-PRO" pitchFamily="50" charset="-128"/>
            </a:rPr>
            <a:t>号）</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墓地使用許可証</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使用者の住民票（世帯主名及び本籍が記載されているもの）</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代理人指定申請書（使用者が市外に転出する場合）（様式第</a:t>
          </a:r>
          <a:r>
            <a:rPr kumimoji="1" lang="en-US" altLang="ja-JP" sz="800" kern="1200">
              <a:latin typeface="HG丸ｺﾞｼｯｸM-PRO" pitchFamily="50" charset="-128"/>
              <a:ea typeface="HG丸ｺﾞｼｯｸM-PRO" pitchFamily="50" charset="-128"/>
            </a:rPr>
            <a:t>5</a:t>
          </a:r>
          <a:r>
            <a:rPr kumimoji="1" lang="ja-JP" altLang="en-US" sz="800" kern="1200">
              <a:latin typeface="HG丸ｺﾞｼｯｸM-PRO" pitchFamily="50" charset="-128"/>
              <a:ea typeface="HG丸ｺﾞｼｯｸM-PRO" pitchFamily="50" charset="-128"/>
            </a:rPr>
            <a:t>号）</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代理人の住民票（使用者が市外に転出する場合）</a:t>
          </a:r>
        </a:p>
        <a:p>
          <a:pPr marL="57150" lvl="1" indent="-57150" algn="l" defTabSz="355600">
            <a:lnSpc>
              <a:spcPct val="90000"/>
            </a:lnSpc>
            <a:spcBef>
              <a:spcPct val="0"/>
            </a:spcBef>
            <a:spcAft>
              <a:spcPct val="15000"/>
            </a:spcAft>
            <a:buChar char="••"/>
          </a:pPr>
          <a:endParaRPr kumimoji="1" lang="ja-JP" altLang="en-US" sz="800" kern="1200">
            <a:latin typeface="HG丸ｺﾞｼｯｸM-PRO" pitchFamily="50" charset="-128"/>
            <a:ea typeface="HG丸ｺﾞｼｯｸM-PRO" pitchFamily="50" charset="-128"/>
          </a:endParaRPr>
        </a:p>
      </dsp:txBody>
      <dsp:txXfrm rot="-5400000">
        <a:off x="1975104" y="1414715"/>
        <a:ext cx="3464899" cy="857659"/>
      </dsp:txXfrm>
    </dsp:sp>
    <dsp:sp modelId="{68C65E91-F1C9-41B5-9908-FCC1B4498213}">
      <dsp:nvSpPr>
        <dsp:cNvPr id="0" name=""/>
        <dsp:cNvSpPr/>
      </dsp:nvSpPr>
      <dsp:spPr>
        <a:xfrm>
          <a:off x="0" y="1259621"/>
          <a:ext cx="1975104" cy="1188067"/>
        </a:xfrm>
        <a:prstGeom prst="roundRect">
          <a:avLst/>
        </a:prstGeom>
        <a:solidFill>
          <a:schemeClr val="accent1">
            <a:alphaOff val="0"/>
            <a:hueOff val="0"/>
            <a:satOff val="0"/>
            <a:lumOff val="0"/>
          </a:schemeClr>
        </a:solidFill>
        <a:ln w="25400" cap="flat" cmpd="sng" algn="ctr">
          <a:solidFill>
            <a:schemeClr val="l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kumimoji="1" lang="ja-JP" altLang="en-US" sz="1300" kern="1200">
              <a:ea typeface="ＤＦ特太ゴシック体" pitchFamily="1" charset="-128"/>
            </a:rPr>
            <a:t>使用者の氏名や住所が</a:t>
          </a:r>
          <a:endParaRPr kumimoji="1" lang="en-US" altLang="ja-JP" sz="1300" kern="1200">
            <a:ea typeface="ＤＦ特太ゴシック体" pitchFamily="1" charset="-128"/>
          </a:endParaRPr>
        </a:p>
        <a:p>
          <a:pPr lvl="0" algn="ctr" defTabSz="577850">
            <a:lnSpc>
              <a:spcPct val="90000"/>
            </a:lnSpc>
            <a:spcBef>
              <a:spcPct val="0"/>
            </a:spcBef>
            <a:spcAft>
              <a:spcPct val="35000"/>
            </a:spcAft>
          </a:pPr>
          <a:r>
            <a:rPr kumimoji="1" lang="ja-JP" altLang="en-US" sz="1300" kern="1200">
              <a:ea typeface="ＤＦ特太ゴシック体" pitchFamily="1" charset="-128"/>
            </a:rPr>
            <a:t>変わったとき</a:t>
          </a:r>
        </a:p>
      </dsp:txBody>
      <dsp:txXfrm>
        <a:off x="57997" y="1317618"/>
        <a:ext cx="1859110" cy="1072073"/>
      </dsp:txXfrm>
    </dsp:sp>
    <dsp:sp modelId="{6146299F-965B-4367-9041-99604B08DA8F}">
      <dsp:nvSpPr>
        <dsp:cNvPr id="0" name=""/>
        <dsp:cNvSpPr/>
      </dsp:nvSpPr>
      <dsp:spPr>
        <a:xfrm rot="5400000">
          <a:off x="3255525" y="1335366"/>
          <a:ext cx="950453" cy="3511296"/>
        </a:xfrm>
        <a:prstGeom prst="round2SameRect">
          <a:avLst/>
        </a:prstGeom>
        <a:solidFill>
          <a:schemeClr val="accent1">
            <a:tint val="40000"/>
            <a:alpha val="90000"/>
            <a:alphaOff val="0"/>
            <a:hueOff val="0"/>
            <a:satOff val="0"/>
            <a:lumOff val="0"/>
          </a:schemeClr>
        </a:solidFill>
        <a:ln w="25400" cap="flat" cmpd="sng" algn="ctr">
          <a:solidFill>
            <a:schemeClr val="accent1">
              <a:alpha val="90000"/>
              <a:tint val="40000"/>
            </a:schemeClr>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墓地使用権承継届出書（様式第</a:t>
          </a:r>
          <a:r>
            <a:rPr kumimoji="1" lang="en-US" altLang="ja-JP" sz="800" kern="1200">
              <a:latin typeface="HG丸ｺﾞｼｯｸM-PRO" pitchFamily="50" charset="-128"/>
              <a:ea typeface="HG丸ｺﾞｼｯｸM-PRO" pitchFamily="50" charset="-128"/>
            </a:rPr>
            <a:t>8</a:t>
          </a:r>
          <a:r>
            <a:rPr kumimoji="1" lang="ja-JP" altLang="en-US" sz="800" kern="1200">
              <a:latin typeface="HG丸ｺﾞｼｯｸM-PRO" pitchFamily="50" charset="-128"/>
              <a:ea typeface="HG丸ｺﾞｼｯｸM-PRO" pitchFamily="50" charset="-128"/>
            </a:rPr>
            <a:t>号）</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墓地使用許可証</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使用者の死亡が確認できる戸籍謄本</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使用者と承継者の関係が確認できる戸籍謄本</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承継者の住民票（世帯主名及び本籍が記載されているもの）</a:t>
          </a:r>
        </a:p>
      </dsp:txBody>
      <dsp:txXfrm rot="-5400000">
        <a:off x="1975104" y="2662185"/>
        <a:ext cx="3464899" cy="857659"/>
      </dsp:txXfrm>
    </dsp:sp>
    <dsp:sp modelId="{7FA12A32-7E21-409C-92F4-7ACA7A208782}">
      <dsp:nvSpPr>
        <dsp:cNvPr id="0" name=""/>
        <dsp:cNvSpPr/>
      </dsp:nvSpPr>
      <dsp:spPr>
        <a:xfrm>
          <a:off x="0" y="2496981"/>
          <a:ext cx="1975104" cy="1188067"/>
        </a:xfrm>
        <a:prstGeom prst="roundRect">
          <a:avLst/>
        </a:prstGeom>
        <a:solidFill>
          <a:schemeClr val="accent1">
            <a:alphaOff val="0"/>
            <a:hueOff val="0"/>
            <a:satOff val="0"/>
            <a:lumOff val="0"/>
          </a:schemeClr>
        </a:solidFill>
        <a:ln w="25400" cap="flat" cmpd="sng" algn="ctr">
          <a:solidFill>
            <a:schemeClr val="l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kumimoji="1" lang="ja-JP" altLang="en-US" sz="1300" kern="1200">
              <a:ea typeface="ＤＦ特太ゴシック体" pitchFamily="1" charset="-128"/>
            </a:rPr>
            <a:t>使用者が亡くなった</a:t>
          </a:r>
          <a:endParaRPr kumimoji="1" lang="en-US" altLang="ja-JP" sz="1300" kern="1200">
            <a:ea typeface="ＤＦ特太ゴシック体" pitchFamily="1" charset="-128"/>
          </a:endParaRPr>
        </a:p>
        <a:p>
          <a:pPr lvl="0" algn="ctr" defTabSz="577850">
            <a:lnSpc>
              <a:spcPct val="90000"/>
            </a:lnSpc>
            <a:spcBef>
              <a:spcPct val="0"/>
            </a:spcBef>
            <a:spcAft>
              <a:spcPct val="35000"/>
            </a:spcAft>
          </a:pPr>
          <a:r>
            <a:rPr kumimoji="1" lang="ja-JP" altLang="en-US" sz="1300" kern="1200">
              <a:ea typeface="ＤＦ特太ゴシック体" pitchFamily="1" charset="-128"/>
            </a:rPr>
            <a:t>場合</a:t>
          </a:r>
        </a:p>
      </dsp:txBody>
      <dsp:txXfrm>
        <a:off x="57997" y="2554978"/>
        <a:ext cx="1859110" cy="1072073"/>
      </dsp:txXfrm>
    </dsp:sp>
    <dsp:sp modelId="{61856674-038C-4F4D-B1C1-0420A082BD45}">
      <dsp:nvSpPr>
        <dsp:cNvPr id="0" name=""/>
        <dsp:cNvSpPr/>
      </dsp:nvSpPr>
      <dsp:spPr>
        <a:xfrm rot="5400000">
          <a:off x="3255525" y="2582837"/>
          <a:ext cx="950453" cy="3511296"/>
        </a:xfrm>
        <a:prstGeom prst="round2SameRect">
          <a:avLst/>
        </a:prstGeom>
        <a:solidFill>
          <a:schemeClr val="accent1">
            <a:tint val="40000"/>
            <a:alpha val="90000"/>
            <a:alphaOff val="0"/>
            <a:hueOff val="0"/>
            <a:satOff val="0"/>
            <a:lumOff val="0"/>
          </a:schemeClr>
        </a:solidFill>
        <a:ln w="25400" cap="flat" cmpd="sng" algn="ctr">
          <a:solidFill>
            <a:schemeClr val="accent1">
              <a:alpha val="90000"/>
              <a:tint val="40000"/>
            </a:schemeClr>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墓地使用許可証再交付申請書（様式第</a:t>
          </a:r>
          <a:r>
            <a:rPr kumimoji="1" lang="en-US" altLang="ja-JP" sz="800" kern="1200">
              <a:latin typeface="HG丸ｺﾞｼｯｸM-PRO" pitchFamily="50" charset="-128"/>
              <a:ea typeface="HG丸ｺﾞｼｯｸM-PRO" pitchFamily="50" charset="-128"/>
            </a:rPr>
            <a:t>4</a:t>
          </a:r>
          <a:r>
            <a:rPr kumimoji="1" lang="ja-JP" altLang="en-US" sz="800" kern="1200">
              <a:latin typeface="HG丸ｺﾞｼｯｸM-PRO" pitchFamily="50" charset="-128"/>
              <a:ea typeface="HG丸ｺﾞｼｯｸM-PRO" pitchFamily="50" charset="-128"/>
            </a:rPr>
            <a:t>号）</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使用者の住民票（世帯主名及び本籍が記載されているもの）</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再交付手数料</a:t>
          </a:r>
          <a:r>
            <a:rPr kumimoji="1" lang="en-US" altLang="ja-JP" sz="800" kern="1200">
              <a:latin typeface="HG丸ｺﾞｼｯｸM-PRO" pitchFamily="50" charset="-128"/>
              <a:ea typeface="HG丸ｺﾞｼｯｸM-PRO" pitchFamily="50" charset="-128"/>
            </a:rPr>
            <a:t>200</a:t>
          </a:r>
          <a:r>
            <a:rPr kumimoji="1" lang="ja-JP" altLang="en-US" sz="800" kern="1200">
              <a:latin typeface="HG丸ｺﾞｼｯｸM-PRO" pitchFamily="50" charset="-128"/>
              <a:ea typeface="HG丸ｺﾞｼｯｸM-PRO" pitchFamily="50" charset="-128"/>
            </a:rPr>
            <a:t>円</a:t>
          </a:r>
        </a:p>
      </dsp:txBody>
      <dsp:txXfrm rot="-5400000">
        <a:off x="1975104" y="3909656"/>
        <a:ext cx="3464899" cy="857659"/>
      </dsp:txXfrm>
    </dsp:sp>
    <dsp:sp modelId="{267A4018-F57C-4F25-B201-3218E25C936B}">
      <dsp:nvSpPr>
        <dsp:cNvPr id="0" name=""/>
        <dsp:cNvSpPr/>
      </dsp:nvSpPr>
      <dsp:spPr>
        <a:xfrm>
          <a:off x="0" y="3744451"/>
          <a:ext cx="1975104" cy="1188067"/>
        </a:xfrm>
        <a:prstGeom prst="roundRect">
          <a:avLst/>
        </a:prstGeom>
        <a:solidFill>
          <a:schemeClr val="accent1">
            <a:alphaOff val="0"/>
            <a:hueOff val="0"/>
            <a:satOff val="0"/>
            <a:lumOff val="0"/>
          </a:schemeClr>
        </a:solidFill>
        <a:ln w="25400" cap="flat" cmpd="sng" algn="ctr">
          <a:solidFill>
            <a:schemeClr val="l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kumimoji="1" lang="ja-JP" altLang="en-US" sz="1300" kern="1200">
              <a:ea typeface="ＤＦ特太ゴシック体" pitchFamily="1" charset="-128"/>
            </a:rPr>
            <a:t>墓地使用許可証を</a:t>
          </a:r>
          <a:endParaRPr kumimoji="1" lang="en-US" altLang="ja-JP" sz="1300" kern="1200">
            <a:ea typeface="ＤＦ特太ゴシック体" pitchFamily="1" charset="-128"/>
          </a:endParaRPr>
        </a:p>
        <a:p>
          <a:pPr lvl="0" algn="ctr" defTabSz="577850">
            <a:lnSpc>
              <a:spcPct val="90000"/>
            </a:lnSpc>
            <a:spcBef>
              <a:spcPct val="0"/>
            </a:spcBef>
            <a:spcAft>
              <a:spcPct val="35000"/>
            </a:spcAft>
          </a:pPr>
          <a:r>
            <a:rPr kumimoji="1" lang="ja-JP" altLang="en-US" sz="1300" kern="1200">
              <a:ea typeface="ＤＦ特太ゴシック体" pitchFamily="1" charset="-128"/>
            </a:rPr>
            <a:t>紛失したとき</a:t>
          </a:r>
        </a:p>
      </dsp:txBody>
      <dsp:txXfrm>
        <a:off x="57997" y="3802448"/>
        <a:ext cx="1859110" cy="1072073"/>
      </dsp:txXfrm>
    </dsp:sp>
    <dsp:sp modelId="{6335124D-024B-416A-BB5F-A8FE096B16FB}">
      <dsp:nvSpPr>
        <dsp:cNvPr id="0" name=""/>
        <dsp:cNvSpPr/>
      </dsp:nvSpPr>
      <dsp:spPr>
        <a:xfrm rot="5400000">
          <a:off x="3255525" y="3830307"/>
          <a:ext cx="950453" cy="3511296"/>
        </a:xfrm>
        <a:prstGeom prst="round2SameRect">
          <a:avLst/>
        </a:prstGeom>
        <a:solidFill>
          <a:schemeClr val="accent1">
            <a:tint val="40000"/>
            <a:alpha val="90000"/>
            <a:alphaOff val="0"/>
            <a:hueOff val="0"/>
            <a:satOff val="0"/>
            <a:lumOff val="0"/>
          </a:schemeClr>
        </a:solidFill>
        <a:ln w="25400" cap="flat" cmpd="sng" algn="ctr">
          <a:solidFill>
            <a:schemeClr val="accent1">
              <a:alpha val="90000"/>
              <a:tint val="40000"/>
            </a:schemeClr>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埋葬場所工事施工届（様式第</a:t>
          </a:r>
          <a:r>
            <a:rPr kumimoji="1" lang="en-US" altLang="ja-JP" sz="800" kern="1200">
              <a:latin typeface="HG丸ｺﾞｼｯｸM-PRO" pitchFamily="50" charset="-128"/>
              <a:ea typeface="HG丸ｺﾞｼｯｸM-PRO" pitchFamily="50" charset="-128"/>
            </a:rPr>
            <a:t>6</a:t>
          </a:r>
          <a:r>
            <a:rPr kumimoji="1" lang="ja-JP" altLang="en-US" sz="800" kern="1200">
              <a:latin typeface="HG丸ｺﾞｼｯｸM-PRO" pitchFamily="50" charset="-128"/>
              <a:ea typeface="HG丸ｺﾞｼｯｸM-PRO" pitchFamily="50" charset="-128"/>
            </a:rPr>
            <a:t>号）</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墓地使用許可証</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工事仕様書（墓碑等の素材が確認できるもの）</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設計書（墓碑等の寸法が確認できるもの）</a:t>
          </a: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図面（墓碑等のレイアウトが確認できるもの）</a:t>
          </a:r>
        </a:p>
      </dsp:txBody>
      <dsp:txXfrm rot="-5400000">
        <a:off x="1975104" y="5157126"/>
        <a:ext cx="3464899" cy="857659"/>
      </dsp:txXfrm>
    </dsp:sp>
    <dsp:sp modelId="{EA9C4147-84DE-4B21-8F5F-05EEFC15B387}">
      <dsp:nvSpPr>
        <dsp:cNvPr id="0" name=""/>
        <dsp:cNvSpPr/>
      </dsp:nvSpPr>
      <dsp:spPr>
        <a:xfrm>
          <a:off x="0" y="4991922"/>
          <a:ext cx="1975104" cy="1188067"/>
        </a:xfrm>
        <a:prstGeom prst="roundRect">
          <a:avLst/>
        </a:prstGeom>
        <a:solidFill>
          <a:schemeClr val="accent1">
            <a:alphaOff val="0"/>
            <a:hueOff val="0"/>
            <a:satOff val="0"/>
            <a:lumOff val="0"/>
          </a:schemeClr>
        </a:solidFill>
        <a:ln w="25400" cap="flat" cmpd="sng" algn="ctr">
          <a:solidFill>
            <a:schemeClr val="l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kumimoji="1" lang="ja-JP" altLang="en-US" sz="1300" kern="1200">
              <a:ea typeface="ＤＦ特太ゴシック体" pitchFamily="1" charset="-128"/>
            </a:rPr>
            <a:t>墓碑等を建立したり</a:t>
          </a:r>
          <a:endParaRPr kumimoji="1" lang="en-US" altLang="ja-JP" sz="1300" kern="1200">
            <a:ea typeface="ＤＦ特太ゴシック体" pitchFamily="1" charset="-128"/>
          </a:endParaRPr>
        </a:p>
        <a:p>
          <a:pPr lvl="0" algn="ctr" defTabSz="577850">
            <a:lnSpc>
              <a:spcPct val="90000"/>
            </a:lnSpc>
            <a:spcBef>
              <a:spcPct val="0"/>
            </a:spcBef>
            <a:spcAft>
              <a:spcPct val="35000"/>
            </a:spcAft>
          </a:pPr>
          <a:r>
            <a:rPr kumimoji="1" lang="ja-JP" altLang="en-US" sz="1300" kern="1200">
              <a:ea typeface="ＤＦ特太ゴシック体" pitchFamily="1" charset="-128"/>
            </a:rPr>
            <a:t>改修するとき</a:t>
          </a:r>
          <a:endParaRPr kumimoji="1" lang="en-US" altLang="ja-JP" sz="1300" kern="1200">
            <a:ea typeface="ＤＦ特太ゴシック体" pitchFamily="1" charset="-128"/>
          </a:endParaRPr>
        </a:p>
        <a:p>
          <a:pPr lvl="0" algn="ctr" defTabSz="577850">
            <a:lnSpc>
              <a:spcPct val="90000"/>
            </a:lnSpc>
            <a:spcBef>
              <a:spcPct val="0"/>
            </a:spcBef>
            <a:spcAft>
              <a:spcPct val="35000"/>
            </a:spcAft>
          </a:pPr>
          <a:r>
            <a:rPr kumimoji="1" lang="ja-JP" altLang="en-US" sz="1300" kern="1200">
              <a:ea typeface="ＤＦ特太ゴシック体" pitchFamily="1" charset="-128"/>
            </a:rPr>
            <a:t>（施工日の１０日前</a:t>
          </a:r>
          <a:endParaRPr kumimoji="1" lang="en-US" altLang="ja-JP" sz="1300" kern="1200">
            <a:ea typeface="ＤＦ特太ゴシック体" pitchFamily="1" charset="-128"/>
          </a:endParaRPr>
        </a:p>
        <a:p>
          <a:pPr lvl="0" algn="ctr" defTabSz="577850">
            <a:lnSpc>
              <a:spcPct val="90000"/>
            </a:lnSpc>
            <a:spcBef>
              <a:spcPct val="0"/>
            </a:spcBef>
            <a:spcAft>
              <a:spcPct val="35000"/>
            </a:spcAft>
          </a:pPr>
          <a:r>
            <a:rPr kumimoji="1" lang="ja-JP" altLang="en-US" sz="1300" kern="1200">
              <a:ea typeface="ＤＦ特太ゴシック体" pitchFamily="1" charset="-128"/>
            </a:rPr>
            <a:t>までに提出）</a:t>
          </a:r>
        </a:p>
      </dsp:txBody>
      <dsp:txXfrm>
        <a:off x="57997" y="5049919"/>
        <a:ext cx="1859110" cy="1072073"/>
      </dsp:txXfrm>
    </dsp:sp>
    <dsp:sp modelId="{275B5313-251E-4EAC-AEEE-E15C39A8EDB0}">
      <dsp:nvSpPr>
        <dsp:cNvPr id="0" name=""/>
        <dsp:cNvSpPr/>
      </dsp:nvSpPr>
      <dsp:spPr>
        <a:xfrm rot="5400000">
          <a:off x="3255525" y="5077777"/>
          <a:ext cx="950453" cy="3511296"/>
        </a:xfrm>
        <a:prstGeom prst="round2SameRect">
          <a:avLst/>
        </a:prstGeom>
        <a:solidFill>
          <a:schemeClr val="accent1">
            <a:tint val="40000"/>
            <a:alpha val="90000"/>
            <a:alphaOff val="0"/>
            <a:hueOff val="0"/>
            <a:satOff val="0"/>
            <a:lumOff val="0"/>
          </a:schemeClr>
        </a:solidFill>
        <a:ln w="25400" cap="flat" cmpd="sng" algn="ctr">
          <a:solidFill>
            <a:schemeClr val="accent1">
              <a:alpha val="90000"/>
              <a:tint val="40000"/>
            </a:schemeClr>
          </a:solidFill>
          <a:prstDash val="solid"/>
        </a:ln>
        <a:effectLst/>
      </dsp:spPr>
      <dsp:style>
        <a:lnRef idx="2">
          <a:scrgbClr r="0" g="0" b="0"/>
        </a:lnRef>
        <a:fillRef idx="1">
          <a:scrgbClr r="0" g="0" b="0"/>
        </a:fillRef>
        <a:effectRef idx="0">
          <a:scrgbClr r="0" g="0" b="0"/>
        </a:effectRef>
        <a:fontRef idx="minor">
          <a:schemeClr val="dk1"/>
        </a:fontRef>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墓地返還届（様式第</a:t>
          </a:r>
          <a:r>
            <a:rPr kumimoji="1" lang="en-US" altLang="ja-JP" sz="800" kern="1200">
              <a:latin typeface="HG丸ｺﾞｼｯｸM-PRO" pitchFamily="50" charset="-128"/>
              <a:ea typeface="HG丸ｺﾞｼｯｸM-PRO" pitchFamily="50" charset="-128"/>
            </a:rPr>
            <a:t>9</a:t>
          </a:r>
          <a:r>
            <a:rPr kumimoji="1" lang="ja-JP" altLang="en-US" sz="800" kern="1200">
              <a:latin typeface="HG丸ｺﾞｼｯｸM-PRO" pitchFamily="50" charset="-128"/>
              <a:ea typeface="HG丸ｺﾞｼｯｸM-PRO" pitchFamily="50" charset="-128"/>
            </a:rPr>
            <a:t>号）</a:t>
          </a:r>
          <a:endParaRPr kumimoji="1" lang="en-US" altLang="ja-JP" sz="800" kern="1200">
            <a:latin typeface="HG丸ｺﾞｼｯｸM-PRO" pitchFamily="50" charset="-128"/>
            <a:ea typeface="HG丸ｺﾞｼｯｸM-PRO" pitchFamily="50" charset="-128"/>
          </a:endParaRP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墓地使用許可証</a:t>
          </a:r>
          <a:endParaRPr kumimoji="1" lang="en-US" altLang="ja-JP" sz="800" kern="1200">
            <a:latin typeface="HG丸ｺﾞｼｯｸM-PRO" pitchFamily="50" charset="-128"/>
            <a:ea typeface="HG丸ｺﾞｼｯｸM-PRO" pitchFamily="50" charset="-128"/>
          </a:endParaRP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墓地使用料還付申請書（使用許可後</a:t>
          </a:r>
          <a:r>
            <a:rPr kumimoji="1" lang="en-US" altLang="ja-JP" sz="800" kern="1200">
              <a:latin typeface="HG丸ｺﾞｼｯｸM-PRO" pitchFamily="50" charset="-128"/>
              <a:ea typeface="HG丸ｺﾞｼｯｸM-PRO" pitchFamily="50" charset="-128"/>
            </a:rPr>
            <a:t>10</a:t>
          </a:r>
          <a:r>
            <a:rPr kumimoji="1" lang="ja-JP" altLang="en-US" sz="800" kern="1200">
              <a:latin typeface="HG丸ｺﾞｼｯｸM-PRO" pitchFamily="50" charset="-128"/>
              <a:ea typeface="HG丸ｺﾞｼｯｸM-PRO" pitchFamily="50" charset="-128"/>
            </a:rPr>
            <a:t>年以内に墓地を返還する場合）（様式第</a:t>
          </a:r>
          <a:r>
            <a:rPr kumimoji="1" lang="en-US" altLang="ja-JP" sz="800" kern="1200">
              <a:latin typeface="HG丸ｺﾞｼｯｸM-PRO" pitchFamily="50" charset="-128"/>
              <a:ea typeface="HG丸ｺﾞｼｯｸM-PRO" pitchFamily="50" charset="-128"/>
            </a:rPr>
            <a:t>10</a:t>
          </a:r>
          <a:r>
            <a:rPr kumimoji="1" lang="ja-JP" altLang="en-US" sz="800" kern="1200">
              <a:latin typeface="HG丸ｺﾞｼｯｸM-PRO" pitchFamily="50" charset="-128"/>
              <a:ea typeface="HG丸ｺﾞｼｯｸM-PRO" pitchFamily="50" charset="-128"/>
            </a:rPr>
            <a:t>号）</a:t>
          </a:r>
          <a:endParaRPr kumimoji="1" lang="en-US" altLang="ja-JP" sz="800" kern="1200">
            <a:latin typeface="HG丸ｺﾞｼｯｸM-PRO" pitchFamily="50" charset="-128"/>
            <a:ea typeface="HG丸ｺﾞｼｯｸM-PRO" pitchFamily="50" charset="-128"/>
          </a:endParaRPr>
        </a:p>
        <a:p>
          <a:pPr marL="57150" lvl="1" indent="-57150" algn="l" defTabSz="355600">
            <a:lnSpc>
              <a:spcPct val="90000"/>
            </a:lnSpc>
            <a:spcBef>
              <a:spcPct val="0"/>
            </a:spcBef>
            <a:spcAft>
              <a:spcPct val="15000"/>
            </a:spcAft>
            <a:buChar char="••"/>
          </a:pPr>
          <a:r>
            <a:rPr kumimoji="1" lang="ja-JP" altLang="en-US" sz="800" kern="1200">
              <a:latin typeface="HG丸ｺﾞｼｯｸM-PRO" pitchFamily="50" charset="-128"/>
              <a:ea typeface="HG丸ｺﾞｼｯｸM-PRO" pitchFamily="50" charset="-128"/>
            </a:rPr>
            <a:t>使用者名義の通帳</a:t>
          </a:r>
          <a:endParaRPr kumimoji="1" lang="en-US" altLang="ja-JP" sz="800" kern="1200">
            <a:latin typeface="HG丸ｺﾞｼｯｸM-PRO" pitchFamily="50" charset="-128"/>
            <a:ea typeface="HG丸ｺﾞｼｯｸM-PRO" pitchFamily="50" charset="-128"/>
          </a:endParaRPr>
        </a:p>
      </dsp:txBody>
      <dsp:txXfrm rot="-5400000">
        <a:off x="1975104" y="6404596"/>
        <a:ext cx="3464899" cy="857659"/>
      </dsp:txXfrm>
    </dsp:sp>
    <dsp:sp modelId="{45A3C880-5EAC-419E-BA28-547248F097BC}">
      <dsp:nvSpPr>
        <dsp:cNvPr id="0" name=""/>
        <dsp:cNvSpPr/>
      </dsp:nvSpPr>
      <dsp:spPr>
        <a:xfrm>
          <a:off x="0" y="6241432"/>
          <a:ext cx="1975104" cy="1188067"/>
        </a:xfrm>
        <a:prstGeom prst="roundRect">
          <a:avLst/>
        </a:prstGeom>
        <a:solidFill>
          <a:schemeClr val="accent1">
            <a:alphaOff val="0"/>
            <a:hueOff val="0"/>
            <a:satOff val="0"/>
            <a:lumOff val="0"/>
          </a:schemeClr>
        </a:solidFill>
        <a:ln w="25400" cap="flat" cmpd="sng" algn="ctr">
          <a:solidFill>
            <a:schemeClr val="l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kumimoji="1" lang="ja-JP" altLang="en-US" sz="1300" kern="1200">
              <a:ea typeface="ＤＦ特太ゴシック体" pitchFamily="1" charset="-128"/>
            </a:rPr>
            <a:t>墓地を返還するとき</a:t>
          </a:r>
        </a:p>
      </dsp:txBody>
      <dsp:txXfrm>
        <a:off x="57997" y="6299429"/>
        <a:ext cx="1859110" cy="107207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8.e-002"/>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9.e-002"/>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8.e-002"/>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9.e-002"/>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8.e-002"/>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9.e-002"/>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8.e-002"/>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9.e-002"/>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8.e-002"/>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9.e-002"/>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5.e-002"/>
            <dgm:constr type="rMarg" refType="primFontSz" fact="5.e-002"/>
            <dgm:constr type="tMarg" refType="primFontSz" fact="5.e-002"/>
            <dgm:constr type="bMarg" refType="primFontSz" fact="5.e-002"/>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5.e-002"/>
                <dgm:constr type="bMarg" refType="primFontSz" fact="5.e-002"/>
                <dgm:constr type="rMarg" refType="primFontSz" fact="5.e-002"/>
              </dgm:constrLst>
            </dgm:if>
            <dgm:else name="Name9">
              <dgm:constrLst>
                <dgm:constr type="secFontSz" refType="primFontSz"/>
                <dgm:constr type="tMarg" refType="primFontSz" fact="5.e-002"/>
                <dgm:constr type="bMarg" refType="primFontSz" fact="5.e-002"/>
                <dgm:constr type="lMarg" refType="primFontSz" fact="5.e-002"/>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8.e-002"/>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9.e-002"/>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8.e-002"/>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9.e-002"/>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5.e-002"/>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11</Pages>
  <Words>60</Words>
  <Characters>2837</Characters>
  <Application>JUST Note</Application>
  <Lines>974</Lines>
  <Paragraphs>124</Paragraphs>
  <Company>Microsoft</Company>
  <CharactersWithSpaces>2938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さくら市</dc:creator>
  <cp:lastModifiedBy>LUmaster</cp:lastModifiedBy>
  <cp:lastPrinted>2021-06-22T05:30:00Z</cp:lastPrinted>
  <dcterms:created xsi:type="dcterms:W3CDTF">2016-11-25T01:45:00Z</dcterms:created>
  <dcterms:modified xsi:type="dcterms:W3CDTF">2024-04-12T07:18:09Z</dcterms:modified>
  <cp:revision>39</cp:revision>
</cp:coreProperties>
</file>